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AE6" w:rsidRDefault="00A5218A">
      <w:pPr>
        <w:pStyle w:val="Corps"/>
        <w:rPr>
          <w:rFonts w:ascii="Arial" w:hAnsi="Arial" w:cs="Arial"/>
          <w:b/>
          <w:bCs/>
          <w:sz w:val="48"/>
          <w:szCs w:val="48"/>
        </w:rPr>
        <w:bidi w:val="0"/>
      </w:pPr>
      <w:r>
        <w:rPr>
          <w:rFonts w:ascii="Arial" w:cs="Arial" w:hAnsi="Arial"/>
          <w:sz w:val="48"/>
          <w:szCs w:val="48"/>
          <w:lang w:val="es"/>
          <w:b w:val="1"/>
          <w:bCs w:val="1"/>
          <w:i w:val="0"/>
          <w:iCs w:val="0"/>
          <w:u w:val="none"/>
          <w:vertAlign w:val="baseline"/>
          <w:rtl w:val="0"/>
        </w:rPr>
        <w:t xml:space="preserve">Referencial HSE y herramientas relacionadas</w:t>
      </w:r>
    </w:p>
    <w:p w:rsidR="00A5218A" w:rsidRPr="002348B4" w:rsidRDefault="00A5218A">
      <w:pPr>
        <w:pStyle w:val="Corps"/>
        <w:rPr>
          <w:rFonts w:ascii="Arial" w:hAnsi="Arial" w:cs="Arial"/>
        </w:rPr>
      </w:pPr>
    </w:p>
    <w:tbl>
      <w:tblPr>
        <w:tblStyle w:val="TableNormal"/>
        <w:tblW w:w="99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9923"/>
      </w:tblGrid>
      <w:tr w:rsidR="00A068EE" w:rsidRPr="007E3665" w:rsidTr="009F2432">
        <w:trPr>
          <w:trHeight w:val="919"/>
        </w:trPr>
        <w:tc>
          <w:tcPr>
            <w:tcW w:w="145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068EE" w:rsidRPr="002348B4" w:rsidRDefault="00A068EE" w:rsidP="00A10B3D">
            <w:pPr>
              <w:pStyle w:val="Sous-section2"/>
              <w:tabs>
                <w:tab w:val="right" w:pos="14379"/>
              </w:tabs>
              <w:rPr>
                <w:rFonts w:ascii="Arial" w:hAnsi="Arial" w:cs="Arial"/>
                <w:u w:val="single"/>
              </w:rPr>
              <w:bidi w:val="0"/>
            </w:pPr>
            <w:r>
              <w:rPr>
                <w:rFonts w:ascii="Arial" w:cs="Arial" w:hAnsi="Arial"/>
                <w:lang w:val="es"/>
                <w:b w:val="1"/>
                <w:bCs w:val="1"/>
                <w:i w:val="0"/>
                <w:iCs w:val="0"/>
                <w:u w:val="single"/>
                <w:vertAlign w:val="baseline"/>
                <w:rtl w:val="0"/>
              </w:rPr>
              <w:t xml:space="preserve">Objetivos:</w:t>
            </w:r>
          </w:p>
          <w:p w:rsidR="00F258E0" w:rsidRPr="002348B4" w:rsidRDefault="0051527D" w:rsidP="00A10B3D">
            <w:pPr>
              <w:rPr>
                <w:rFonts w:ascii="Arial" w:hAnsi="Arial" w:cs="Arial"/>
              </w:rPr>
              <w:bidi w:val="0"/>
            </w:pPr>
            <w:r>
              <w:rPr>
                <w:rFonts w:ascii="Arial" w:cs="Arial" w:hAnsi="Arial"/>
                <w:lang w:val="es"/>
                <w:b w:val="0"/>
                <w:bCs w:val="0"/>
                <w:i w:val="0"/>
                <w:iCs w:val="0"/>
                <w:u w:val="none"/>
                <w:vertAlign w:val="baseline"/>
                <w:rtl w:val="0"/>
              </w:rPr>
              <w:t xml:space="preserve">Al final de la secuencia, los participantes:</w:t>
            </w:r>
          </w:p>
          <w:p w:rsidR="003A3EAA" w:rsidRPr="00294299" w:rsidRDefault="003A3EAA" w:rsidP="003A3EAA">
            <w:pPr>
              <w:pStyle w:val="Paragraphedeliste"/>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hAnsi="Arial" w:cs="Arial"/>
              </w:rPr>
              <w:bidi w:val="0"/>
            </w:pPr>
            <w:r>
              <w:rPr>
                <w:rFonts w:ascii="Arial" w:cs="Arial" w:hAnsi="Arial"/>
                <w:lang w:val="es"/>
                <w:b w:val="0"/>
                <w:bCs w:val="0"/>
                <w:i w:val="0"/>
                <w:iCs w:val="0"/>
                <w:u w:val="none"/>
                <w:vertAlign w:val="baseline"/>
                <w:rtl w:val="0"/>
              </w:rPr>
              <w:t xml:space="preserve">Saben cómo está constituido el referencial HSE de la planta. </w:t>
            </w:r>
          </w:p>
          <w:p w:rsidR="003A3EAA" w:rsidRPr="0027408E" w:rsidRDefault="003A3EAA" w:rsidP="003A3EAA">
            <w:pPr>
              <w:pStyle w:val="Paragraphedeliste"/>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hAnsi="Arial" w:cs="Arial"/>
              </w:rPr>
              <w:bidi w:val="0"/>
            </w:pPr>
            <w:r>
              <w:rPr>
                <w:rFonts w:ascii="Arial" w:cs="Arial" w:hAnsi="Arial"/>
                <w:lang w:val="es"/>
                <w:b w:val="0"/>
                <w:bCs w:val="0"/>
                <w:i w:val="0"/>
                <w:iCs w:val="0"/>
                <w:u w:val="none"/>
                <w:vertAlign w:val="baseline"/>
                <w:rtl w:val="0"/>
              </w:rPr>
              <w:t xml:space="preserve">Han entendido la relación entre el sistema de gestión HSE de la planta y «MAESTRO»: normas, procesos y responsabilidades.</w:t>
            </w:r>
          </w:p>
          <w:p w:rsidR="003A3EAA" w:rsidRDefault="003A3EAA" w:rsidP="003A3EAA">
            <w:pPr>
              <w:pStyle w:val="Paragraphedeliste"/>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hAnsi="Arial" w:cs="Arial"/>
              </w:rPr>
              <w:bidi w:val="0"/>
            </w:pPr>
            <w:r>
              <w:rPr>
                <w:rFonts w:ascii="Arial" w:cs="Arial" w:hAnsi="Arial"/>
                <w:lang w:val="es"/>
                <w:b w:val="0"/>
                <w:bCs w:val="0"/>
                <w:i w:val="0"/>
                <w:iCs w:val="0"/>
                <w:u w:val="none"/>
                <w:vertAlign w:val="baseline"/>
                <w:rtl w:val="0"/>
              </w:rPr>
              <w:t xml:space="preserve">Son capaces de utilizar los elementos del referencial de la planta indispensables para su área de actividad.</w:t>
            </w:r>
          </w:p>
          <w:p w:rsidR="00D230DC" w:rsidRPr="002348B4" w:rsidRDefault="003A3EAA" w:rsidP="003A3EAA">
            <w:pPr>
              <w:pStyle w:val="Paragraphedeliste"/>
              <w:numPr>
                <w:ilvl w:val="0"/>
                <w:numId w:val="34"/>
              </w:numPr>
              <w:rPr>
                <w:rFonts w:ascii="Arial" w:hAnsi="Arial" w:cs="Arial"/>
              </w:rPr>
              <w:bidi w:val="0"/>
            </w:pPr>
            <w:r>
              <w:rPr>
                <w:rFonts w:ascii="Arial" w:cs="Arial" w:hAnsi="Arial"/>
                <w:lang w:val="es"/>
                <w:b w:val="0"/>
                <w:bCs w:val="0"/>
                <w:i w:val="0"/>
                <w:iCs w:val="0"/>
                <w:u w:val="none"/>
                <w:vertAlign w:val="baseline"/>
                <w:rtl w:val="0"/>
              </w:rPr>
              <w:t xml:space="preserve">Son capaces de reproducir los objetivos y exigencias clave de las principales normas.</w:t>
            </w:r>
          </w:p>
        </w:tc>
      </w:tr>
    </w:tbl>
    <w:p w:rsidR="002A78CD" w:rsidRPr="002348B4" w:rsidRDefault="002A78CD">
      <w:pPr>
        <w:pStyle w:val="Corps"/>
        <w:rPr>
          <w:rFonts w:ascii="Arial" w:hAnsi="Arial" w:cs="Arial"/>
          <w:b/>
          <w:bCs/>
          <w:color w:val="353535"/>
        </w:rPr>
      </w:pPr>
    </w:p>
    <w:p w:rsidR="008230E3" w:rsidRPr="002348B4" w:rsidRDefault="002A78CD">
      <w:pPr>
        <w:pStyle w:val="Corps"/>
        <w:rPr>
          <w:rFonts w:ascii="Arial" w:hAnsi="Arial" w:cs="Arial"/>
          <w:b/>
          <w:bCs/>
          <w:color w:val="353535"/>
        </w:rPr>
        <w:bidi w:val="0"/>
      </w:pPr>
      <w:r>
        <w:rPr>
          <w:rFonts w:ascii="Arial" w:cs="Arial" w:hAnsi="Arial"/>
          <w:color w:val="353535"/>
          <w:lang w:val="es"/>
          <w:b w:val="1"/>
          <w:bCs w:val="1"/>
          <w:i w:val="0"/>
          <w:iCs w:val="0"/>
          <w:u w:val="none"/>
          <w:vertAlign w:val="baseline"/>
          <w:rtl w:val="0"/>
        </w:rPr>
        <w:t xml:space="preserve">Esta secuencia debe realizarse a escala local. </w:t>
      </w:r>
      <w:r>
        <w:rPr>
          <w:rFonts w:ascii="Arial" w:cs="Arial" w:hAnsi="Arial"/>
          <w:color w:val="353535"/>
          <w:lang w:val="es"/>
          <w:b w:val="1"/>
          <w:bCs w:val="1"/>
          <w:i w:val="0"/>
          <w:iCs w:val="0"/>
          <w:u w:val="none"/>
          <w:vertAlign w:val="baseline"/>
          <w:rtl w:val="0"/>
        </w:rPr>
        <w:t xml:space="preserve">Para ello, hay dos posibilidades a su disposición: </w:t>
      </w:r>
    </w:p>
    <w:p w:rsidR="008230E3" w:rsidRPr="002348B4" w:rsidRDefault="00E0645B" w:rsidP="00013008">
      <w:pPr>
        <w:pStyle w:val="Corps"/>
        <w:numPr>
          <w:ilvl w:val="0"/>
          <w:numId w:val="34"/>
        </w:numPr>
        <w:rPr>
          <w:rFonts w:ascii="Arial" w:hAnsi="Arial" w:cs="Arial"/>
          <w:b/>
          <w:bCs/>
          <w:color w:val="353535"/>
        </w:rPr>
        <w:bidi w:val="0"/>
      </w:pPr>
      <w:r>
        <w:rPr>
          <w:rFonts w:ascii="Arial" w:cs="Arial" w:hAnsi="Arial"/>
          <w:color w:val="353535"/>
          <w:lang w:val="es"/>
          <w:b w:val="1"/>
          <w:bCs w:val="1"/>
          <w:i w:val="0"/>
          <w:iCs w:val="0"/>
          <w:u w:val="none"/>
          <w:vertAlign w:val="baseline"/>
          <w:rtl w:val="0"/>
        </w:rPr>
        <w:t xml:space="preserve">ya existe una formación a nivel local (o rama) que responde a estos objetivos. </w:t>
      </w:r>
      <w:r>
        <w:rPr>
          <w:rFonts w:ascii="Arial" w:cs="Arial" w:hAnsi="Arial"/>
          <w:color w:val="353535"/>
          <w:lang w:val="es"/>
          <w:b w:val="1"/>
          <w:bCs w:val="1"/>
          <w:i w:val="0"/>
          <w:iCs w:val="0"/>
          <w:u w:val="none"/>
          <w:vertAlign w:val="baseline"/>
          <w:rtl w:val="0"/>
        </w:rPr>
        <w:t xml:space="preserve">En ese caso, puede utilizarse en lugar de este módulo.</w:t>
      </w:r>
    </w:p>
    <w:p w:rsidR="00A068EE" w:rsidRPr="002348B4" w:rsidRDefault="00E0645B" w:rsidP="00013008">
      <w:pPr>
        <w:pStyle w:val="Corps"/>
        <w:numPr>
          <w:ilvl w:val="0"/>
          <w:numId w:val="34"/>
        </w:numPr>
        <w:rPr>
          <w:rFonts w:ascii="Arial" w:hAnsi="Arial" w:cs="Arial"/>
          <w:b/>
          <w:bCs/>
          <w:color w:val="353535"/>
        </w:rPr>
        <w:bidi w:val="0"/>
      </w:pPr>
      <w:r>
        <w:rPr>
          <w:rFonts w:ascii="Arial" w:cs="Arial" w:hAnsi="Arial"/>
          <w:color w:val="353535"/>
          <w:lang w:val="es"/>
          <w:b w:val="1"/>
          <w:bCs w:val="1"/>
          <w:i w:val="0"/>
          <w:iCs w:val="0"/>
          <w:u w:val="none"/>
          <w:vertAlign w:val="baseline"/>
          <w:rtl w:val="0"/>
        </w:rPr>
        <w:t xml:space="preserve">en caso contrario, es necesario crear su propia formación siguiendo las siguientes sugerencias.</w:t>
      </w:r>
    </w:p>
    <w:p w:rsidR="00A10B3D" w:rsidRPr="002348B4" w:rsidRDefault="00A10B3D">
      <w:pPr>
        <w:pStyle w:val="Corps"/>
        <w:rPr>
          <w:rFonts w:ascii="Arial" w:hAnsi="Arial" w:cs="Arial"/>
        </w:rPr>
      </w:pPr>
    </w:p>
    <w:p w:rsidR="00B21AE6" w:rsidRPr="002348B4" w:rsidRDefault="00A10B3D">
      <w:pPr>
        <w:pStyle w:val="Corps"/>
        <w:rPr>
          <w:rFonts w:ascii="Arial" w:hAnsi="Arial" w:cs="Arial"/>
          <w:b/>
          <w:bCs/>
          <w:color w:val="353535"/>
        </w:rPr>
        <w:bidi w:val="0"/>
      </w:pPr>
      <w:r>
        <w:rPr>
          <w:rFonts w:ascii="Arial" w:cs="Arial" w:hAnsi="Arial"/>
          <w:color w:val="353535"/>
          <w:lang w:val="es"/>
          <w:b w:val="1"/>
          <w:bCs w:val="1"/>
          <w:i w:val="0"/>
          <w:iCs w:val="0"/>
          <w:u w:val="none"/>
          <w:vertAlign w:val="baseline"/>
          <w:rtl w:val="0"/>
        </w:rPr>
        <w:t xml:space="preserve">Este documento contiene sugerencias de contenido y actividades pedagógicas que permiten alcanzar los objetivos de este módulo.</w:t>
      </w:r>
    </w:p>
    <w:p w:rsidR="00A10B3D" w:rsidRPr="002348B4" w:rsidRDefault="00A10B3D">
      <w:pPr>
        <w:pStyle w:val="Corps"/>
        <w:rPr>
          <w:rFonts w:ascii="Arial" w:hAnsi="Arial" w:cs="Arial"/>
          <w:b/>
        </w:rPr>
      </w:pPr>
    </w:p>
    <w:tbl>
      <w:tblPr>
        <w:tblStyle w:val="TableauGrille2-Accentuation11"/>
        <w:tblW w:w="9639" w:type="dxa"/>
        <w:jc w:val="center"/>
        <w:tblLayout w:type="fixed"/>
        <w:tblLook w:val="04A0"/>
      </w:tblPr>
      <w:tblGrid>
        <w:gridCol w:w="6717"/>
        <w:gridCol w:w="2922"/>
      </w:tblGrid>
      <w:tr w:rsidR="00A068EE" w:rsidRPr="002348B4" w:rsidTr="00790758">
        <w:trPr>
          <w:cnfStyle w:val="100000000000"/>
          <w:trHeight w:val="599"/>
          <w:jc w:val="center"/>
        </w:trPr>
        <w:tc>
          <w:tcPr>
            <w:cnfStyle w:val="001000000000"/>
            <w:tcW w:w="6717" w:type="dxa"/>
            <w:vAlign w:val="center"/>
          </w:tcPr>
          <w:p w:rsidR="00A068EE" w:rsidRPr="002348B4" w:rsidRDefault="00A068EE" w:rsidP="0085520C">
            <w:pPr>
              <w:pStyle w:val="Corp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hAnsi="Arial" w:cs="Arial"/>
              </w:rPr>
              <w:bidi w:val="0"/>
            </w:pPr>
            <w:r>
              <w:rPr>
                <w:rFonts w:ascii="Arial" w:cs="Arial" w:hAnsi="Arial"/>
                <w:lang w:val="es"/>
                <w:b w:val="1"/>
                <w:bCs w:val="1"/>
                <w:i w:val="0"/>
                <w:iCs w:val="0"/>
                <w:u w:val="none"/>
                <w:vertAlign w:val="baseline"/>
                <w:rtl w:val="0"/>
              </w:rPr>
              <w:t xml:space="preserve">Elementos clave</w:t>
            </w:r>
          </w:p>
        </w:tc>
        <w:tc>
          <w:tcPr>
            <w:tcW w:w="2922" w:type="dxa"/>
            <w:vAlign w:val="center"/>
          </w:tcPr>
          <w:p w:rsidR="00A068EE" w:rsidRPr="002348B4" w:rsidRDefault="0051527D" w:rsidP="0051527D">
            <w:pPr>
              <w:pStyle w:val="Corps"/>
              <w:jc w:val="center"/>
              <w:cnfStyle w:val="100000000000"/>
              <w:rPr>
                <w:rFonts w:ascii="Arial" w:hAnsi="Arial" w:cs="Arial"/>
              </w:rPr>
              <w:bidi w:val="0"/>
            </w:pPr>
            <w:r>
              <w:rPr>
                <w:rFonts w:ascii="Arial" w:cs="Arial" w:hAnsi="Arial"/>
                <w:lang w:val="es"/>
                <w:b w:val="1"/>
                <w:bCs w:val="1"/>
                <w:i w:val="0"/>
                <w:iCs w:val="0"/>
                <w:u w:val="none"/>
                <w:vertAlign w:val="baseline"/>
                <w:rtl w:val="0"/>
              </w:rPr>
              <w:t xml:space="preserve">Documento/actividades</w:t>
            </w:r>
          </w:p>
        </w:tc>
      </w:tr>
      <w:tr w:rsidR="008B13D2" w:rsidRPr="007E3665" w:rsidTr="00790758">
        <w:trPr>
          <w:cnfStyle w:val="000000100000"/>
          <w:trHeight w:val="441"/>
          <w:jc w:val="center"/>
        </w:trPr>
        <w:tc>
          <w:tcPr>
            <w:cnfStyle w:val="001000000000"/>
            <w:tcW w:w="6717" w:type="dxa"/>
            <w:vAlign w:val="center"/>
          </w:tcPr>
          <w:p w:rsidR="008B13D2" w:rsidRPr="002A1D50" w:rsidRDefault="002A1D50" w:rsidP="0078605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2"/>
              <w:rPr>
                <w:rFonts w:ascii="Arial" w:hAnsi="Arial" w:cs="Arial"/>
                <w:b w:val="0"/>
              </w:rPr>
              <w:bidi w:val="0"/>
            </w:pPr>
            <w:r>
              <w:rPr>
                <w:rFonts w:ascii="Arial" w:cs="Arial" w:hAnsi="Arial"/>
                <w:lang w:val="es"/>
                <w:b w:val="0"/>
                <w:bCs w:val="0"/>
                <w:i w:val="0"/>
                <w:iCs w:val="0"/>
                <w:u w:val="none"/>
                <w:vertAlign w:val="baseline"/>
                <w:rtl w:val="0"/>
              </w:rPr>
              <w:t xml:space="preserve">MAESTRO es el «marco» del sistema de gestión HSE de la filial/planta</w:t>
            </w:r>
          </w:p>
        </w:tc>
        <w:tc>
          <w:tcPr>
            <w:tcW w:w="2922" w:type="dxa"/>
            <w:vAlign w:val="center"/>
          </w:tcPr>
          <w:p w:rsidR="008B13D2" w:rsidRPr="002348B4" w:rsidRDefault="008B13D2" w:rsidP="00BB0F83">
            <w:pPr>
              <w:pStyle w:val="Corps"/>
              <w:cnfStyle w:val="000000100000"/>
              <w:rPr>
                <w:rFonts w:ascii="Arial" w:hAnsi="Arial" w:cs="Arial"/>
              </w:rPr>
            </w:pPr>
          </w:p>
        </w:tc>
      </w:tr>
      <w:tr w:rsidR="002A1D50" w:rsidRPr="007E3665" w:rsidTr="00790758">
        <w:trPr>
          <w:trHeight w:val="441"/>
          <w:jc w:val="center"/>
        </w:trPr>
        <w:tc>
          <w:tcPr>
            <w:cnfStyle w:val="001000000000"/>
            <w:tcW w:w="6717" w:type="dxa"/>
            <w:vAlign w:val="center"/>
          </w:tcPr>
          <w:p w:rsidR="002A1D50" w:rsidRPr="002A1D50" w:rsidRDefault="00BE66CC" w:rsidP="00BE66CC">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2"/>
              <w:rPr>
                <w:rFonts w:ascii="Arial" w:hAnsi="Arial" w:cs="Arial"/>
                <w:b w:val="0"/>
              </w:rPr>
              <w:bidi w:val="0"/>
            </w:pPr>
            <w:r>
              <w:rPr>
                <w:rFonts w:ascii="Arial" w:cs="Arial" w:hAnsi="Arial"/>
                <w:lang w:val="es"/>
                <w:b w:val="0"/>
                <w:bCs w:val="0"/>
                <w:i w:val="0"/>
                <w:iCs w:val="0"/>
                <w:u w:val="none"/>
                <w:vertAlign w:val="baseline"/>
                <w:rtl w:val="0"/>
              </w:rPr>
              <w:t xml:space="preserve">La actividad de la planta se organiza en forma de normas y procesos (que articulan de las responsabilidades), llamados sistema de gestión HSE de la planta. Este último está formado por normas XXXX y procesos XXX (en función de la planta).</w:t>
            </w:r>
          </w:p>
        </w:tc>
        <w:tc>
          <w:tcPr>
            <w:tcW w:w="2922" w:type="dxa"/>
            <w:vAlign w:val="center"/>
          </w:tcPr>
          <w:p w:rsidR="002A1D50" w:rsidRPr="002348B4" w:rsidRDefault="00C32741" w:rsidP="00EE3779">
            <w:pPr>
              <w:pStyle w:val="Corps"/>
              <w:cnfStyle w:val="000000000000"/>
              <w:rPr>
                <w:rFonts w:ascii="Arial" w:hAnsi="Arial" w:cs="Arial"/>
              </w:rPr>
              <w:bidi w:val="0"/>
            </w:pPr>
            <w:r>
              <w:rPr>
                <w:rFonts w:ascii="Arial" w:cs="Arial" w:hAnsi="Arial"/>
                <w:lang w:val="es"/>
                <w:b w:val="0"/>
                <w:bCs w:val="0"/>
                <w:i w:val="0"/>
                <w:iCs w:val="0"/>
                <w:u w:val="none"/>
                <w:vertAlign w:val="baseline"/>
                <w:rtl w:val="0"/>
              </w:rPr>
              <w:t xml:space="preserve">Taller de investigación sobre el referencial de la planta </w:t>
            </w:r>
          </w:p>
        </w:tc>
      </w:tr>
    </w:tbl>
    <w:p w:rsidR="00B21AE6" w:rsidRPr="002348B4" w:rsidRDefault="00B21AE6" w:rsidP="0051527D">
      <w:pPr>
        <w:pStyle w:val="Corps"/>
        <w:tabs>
          <w:tab w:val="right" w:pos="14570"/>
        </w:tabs>
        <w:rPr>
          <w:rFonts w:ascii="Arial" w:hAnsi="Arial" w:cs="Arial"/>
          <w:sz w:val="20"/>
          <w:szCs w:val="20"/>
          <w:u w:val="single"/>
        </w:rPr>
      </w:pPr>
    </w:p>
    <w:p w:rsidR="005A3E1E" w:rsidRPr="002348B4" w:rsidRDefault="00346BD6" w:rsidP="0051527D">
      <w:pPr>
        <w:rPr>
          <w:rFonts w:ascii="Arial" w:hAnsi="Arial" w:cs="Arial"/>
        </w:rPr>
        <w:bidi w:val="0"/>
      </w:pPr>
      <w:r>
        <w:rPr>
          <w:rFonts w:ascii="Arial" w:cs="Arial" w:hAnsi="Arial"/>
          <w:lang w:val="es"/>
          <w:b w:val="1"/>
          <w:bCs w:val="1"/>
          <w:i w:val="0"/>
          <w:iCs w:val="0"/>
          <w:u w:val="single"/>
          <w:vertAlign w:val="baseline"/>
          <w:rtl w:val="0"/>
        </w:rPr>
        <w:t xml:space="preserve">Estimación de duración:</w:t>
      </w:r>
    </w:p>
    <w:p w:rsidR="006F3BF4" w:rsidRPr="002348B4" w:rsidRDefault="00D11427" w:rsidP="005A3E1E">
      <w:pPr>
        <w:spacing w:before="120"/>
        <w:rPr>
          <w:rFonts w:ascii="Arial" w:hAnsi="Arial" w:cs="Arial"/>
          <w:u w:val="single"/>
        </w:rPr>
        <w:bidi w:val="0"/>
      </w:pPr>
      <w:r>
        <w:rPr>
          <w:rFonts w:ascii="Arial" w:cs="Arial" w:hAnsi="Arial"/>
          <w:lang w:val="es"/>
          <w:b w:val="0"/>
          <w:bCs w:val="0"/>
          <w:i w:val="0"/>
          <w:iCs w:val="0"/>
          <w:u w:val="none"/>
          <w:vertAlign w:val="baseline"/>
          <w:rtl w:val="0"/>
        </w:rPr>
        <w:t xml:space="preserve">1 h en sala.</w:t>
      </w:r>
    </w:p>
    <w:p w:rsidR="00284F7B" w:rsidRPr="002348B4" w:rsidRDefault="00284F7B" w:rsidP="0051527D">
      <w:pPr>
        <w:rPr>
          <w:rFonts w:ascii="Arial" w:hAnsi="Arial" w:cs="Arial"/>
          <w:b/>
          <w:bCs/>
          <w:color w:val="000000"/>
          <w:u w:val="single"/>
        </w:rPr>
      </w:pPr>
    </w:p>
    <w:p w:rsidR="005A3E1E" w:rsidRPr="002348B4" w:rsidRDefault="00A068EE" w:rsidP="0051527D">
      <w:pPr>
        <w:outlineLvl w:val="0"/>
        <w:rPr>
          <w:rFonts w:ascii="Arial" w:hAnsi="Arial" w:cs="Arial"/>
          <w:b/>
          <w:bCs/>
          <w:color w:val="000000"/>
        </w:rPr>
        <w:bidi w:val="0"/>
      </w:pPr>
      <w:r>
        <w:rPr>
          <w:rFonts w:ascii="Arial" w:cs="Arial" w:hAnsi="Arial"/>
          <w:color w:val="000000"/>
          <w:lang w:val="es"/>
          <w:b w:val="1"/>
          <w:bCs w:val="1"/>
          <w:i w:val="0"/>
          <w:iCs w:val="0"/>
          <w:u w:val="single"/>
          <w:vertAlign w:val="baseline"/>
          <w:rtl w:val="0"/>
        </w:rPr>
        <w:t xml:space="preserve">Recomendaciones sobre las modalidades pedagógicas:</w:t>
      </w:r>
    </w:p>
    <w:p w:rsidR="008C4583" w:rsidRDefault="008C4583" w:rsidP="00786051">
      <w:pPr>
        <w:spacing w:before="120"/>
        <w:jc w:val="both"/>
        <w:rPr>
          <w:rFonts w:ascii="Arial" w:hAnsi="Arial" w:cs="Arial"/>
        </w:rPr>
        <w:bidi w:val="0"/>
      </w:pPr>
      <w:r>
        <w:rPr>
          <w:rFonts w:ascii="Arial" w:cs="Arial" w:hAnsi="Arial"/>
          <w:lang w:val="es"/>
          <w:b w:val="0"/>
          <w:bCs w:val="0"/>
          <w:i w:val="0"/>
          <w:iCs w:val="0"/>
          <w:u w:val="none"/>
          <w:vertAlign w:val="baseline"/>
          <w:rtl w:val="0"/>
        </w:rPr>
        <w:t xml:space="preserve">Una primera fase de 20 minutos destinada a presentar por qué Maestro es el «marco» que define el sistema de gestión HSE de la filial/planta.</w:t>
      </w:r>
    </w:p>
    <w:p w:rsidR="00AA0862" w:rsidRDefault="008C4583" w:rsidP="00AA0862">
      <w:pPr>
        <w:spacing w:before="120"/>
        <w:jc w:val="both"/>
        <w:rPr>
          <w:rFonts w:ascii="Arial" w:hAnsi="Arial" w:cs="Arial"/>
        </w:rPr>
        <w:bidi w:val="0"/>
      </w:pPr>
      <w:r>
        <w:rPr>
          <w:rFonts w:ascii="Arial" w:cs="Arial" w:hAnsi="Arial"/>
          <w:lang w:val="es"/>
          <w:b w:val="0"/>
          <w:bCs w:val="0"/>
          <w:i w:val="0"/>
          <w:iCs w:val="0"/>
          <w:u w:val="none"/>
          <w:vertAlign w:val="baseline"/>
          <w:rtl w:val="0"/>
        </w:rPr>
        <w:t xml:space="preserve">Una segunda fase de taller sobre el referencial de la rama o la filial/planta (40 minutos) destinada a que los participantes utilicen el referencial. Para alcanzar este objetivo, es importante que, dentro de lo que cabe, los participantes realicen ellos mismos las investigaciones con un ordenador cada uno, un ordenador por grupo o un participante hace investigaciones desde un único puesto proyectando en directo.</w:t>
      </w:r>
    </w:p>
    <w:p w:rsidR="007E3665" w:rsidRPr="00AA0862" w:rsidRDefault="007E3665" w:rsidP="00AA0862">
      <w:pPr>
        <w:spacing w:before="120"/>
        <w:jc w:val="both"/>
        <w:rPr>
          <w:rFonts w:ascii="Arial" w:hAnsi="Arial" w:cs="Arial"/>
        </w:rPr>
      </w:pPr>
    </w:p>
    <w:p w:rsidR="009C60C8" w:rsidRPr="002348B4" w:rsidRDefault="009C60C8">
      <w:pPr>
        <w:rPr>
          <w:rFonts w:ascii="Arial" w:hAnsi="Arial" w:cs="Arial"/>
        </w:rPr>
      </w:pPr>
    </w:p>
    <w:p w:rsidR="009C60C8" w:rsidRPr="002348B4" w:rsidRDefault="00FB5BEF" w:rsidP="009B0A85">
      <w:pPr>
        <w:pStyle w:val="Sous-titre"/>
        <w:bidi w:val="0"/>
      </w:pPr>
      <w:r>
        <w:rPr>
          <w:lang w:val="es"/>
          <w:b w:val="1"/>
          <w:bCs w:val="1"/>
          <w:i w:val="0"/>
          <w:iCs w:val="0"/>
          <w:u w:val="none"/>
          <w:vertAlign w:val="baseline"/>
          <w:rtl w:val="0"/>
        </w:rPr>
        <w:t xml:space="preserve">Módulos requeridos antes de la secuencia</w:t>
      </w:r>
    </w:p>
    <w:p w:rsidR="00AA35BC" w:rsidRPr="002348B4" w:rsidRDefault="00786051" w:rsidP="00CC513C">
      <w:pPr>
        <w:pStyle w:val="Paragraphedeliste"/>
        <w:numPr>
          <w:ilvl w:val="0"/>
          <w:numId w:val="45"/>
        </w:numPr>
        <w:spacing w:before="120"/>
        <w:rPr>
          <w:rFonts w:ascii="Arial" w:hAnsi="Arial" w:cs="Arial"/>
        </w:rPr>
        <w:bidi w:val="0"/>
      </w:pPr>
      <w:r>
        <w:rPr>
          <w:rFonts w:ascii="Arial" w:cs="Arial" w:hAnsi="Arial"/>
          <w:lang w:val="es"/>
          <w:b w:val="0"/>
          <w:bCs w:val="0"/>
          <w:i w:val="0"/>
          <w:iCs w:val="0"/>
          <w:u w:val="none"/>
          <w:vertAlign w:val="baseline"/>
          <w:rtl w:val="0"/>
        </w:rPr>
        <w:t xml:space="preserve">Todo el TCG</w:t>
      </w:r>
    </w:p>
    <w:p w:rsidR="00F40DE4" w:rsidRPr="002348B4" w:rsidRDefault="00F40DE4" w:rsidP="00CC513C">
      <w:pPr>
        <w:pStyle w:val="Paragraphedeliste"/>
        <w:numPr>
          <w:ilvl w:val="0"/>
          <w:numId w:val="45"/>
        </w:numPr>
        <w:spacing w:before="120"/>
        <w:rPr>
          <w:rFonts w:ascii="Arial" w:hAnsi="Arial" w:cs="Arial"/>
        </w:rPr>
        <w:bidi w:val="0"/>
      </w:pPr>
      <w:r>
        <w:rPr>
          <w:rFonts w:ascii="Arial" w:cs="Arial" w:hAnsi="Arial"/>
          <w:lang w:val="es"/>
          <w:b w:val="0"/>
          <w:bCs w:val="0"/>
          <w:i w:val="0"/>
          <w:iCs w:val="0"/>
          <w:u w:val="none"/>
          <w:vertAlign w:val="baseline"/>
          <w:rtl w:val="0"/>
        </w:rPr>
        <w:t xml:space="preserve">TCAS 1</w:t>
      </w:r>
    </w:p>
    <w:p w:rsidR="009B0A85" w:rsidRPr="008C4583" w:rsidRDefault="009B0A85" w:rsidP="008C4583">
      <w:pPr>
        <w:pStyle w:val="Paragraphedeliste"/>
        <w:numPr>
          <w:ilvl w:val="0"/>
          <w:numId w:val="45"/>
        </w:numPr>
        <w:spacing w:before="120"/>
        <w:rPr>
          <w:rFonts w:ascii="Arial" w:hAnsi="Arial" w:cs="Arial"/>
        </w:rPr>
        <w:bidi w:val="0"/>
      </w:pPr>
      <w:r>
        <w:rPr>
          <w:rFonts w:ascii="Arial" w:cs="Arial" w:hAnsi="Arial"/>
          <w:lang w:val="es"/>
          <w:b w:val="0"/>
          <w:bCs w:val="0"/>
          <w:i w:val="0"/>
          <w:iCs w:val="0"/>
          <w:u w:val="none"/>
          <w:vertAlign w:val="baseline"/>
          <w:rtl w:val="0"/>
        </w:rPr>
        <w:t xml:space="preserve">TCAS 2</w:t>
      </w:r>
    </w:p>
    <w:p w:rsidR="00862AD6" w:rsidRPr="002348B4" w:rsidRDefault="00862AD6" w:rsidP="00862AD6">
      <w:pPr>
        <w:pStyle w:val="Paragraphedeliste"/>
        <w:spacing w:before="120"/>
        <w:ind w:left="714"/>
        <w:rPr>
          <w:rFonts w:ascii="Arial" w:hAnsi="Arial" w:cs="Arial"/>
        </w:rPr>
      </w:pPr>
    </w:p>
    <w:p w:rsidR="00CA1753" w:rsidRDefault="00FB5BEF" w:rsidP="00CA1753">
      <w:pPr>
        <w:pStyle w:val="Sous-titre"/>
        <w:bidi w:val="0"/>
      </w:pPr>
      <w:r>
        <w:rPr>
          <w:lang w:val="es"/>
          <w:b w:val="1"/>
          <w:bCs w:val="1"/>
          <w:i w:val="0"/>
          <w:iCs w:val="0"/>
          <w:u w:val="none"/>
          <w:vertAlign w:val="baseline"/>
          <w:rtl w:val="0"/>
        </w:rPr>
        <w:t xml:space="preserve">Preparación de la secuencia</w:t>
      </w:r>
    </w:p>
    <w:p w:rsidR="00CA1753" w:rsidRDefault="00CA1753" w:rsidP="00CA1753">
      <w:pPr>
        <w:pStyle w:val="Sous-titre"/>
        <w:numPr>
          <w:ilvl w:val="0"/>
          <w:numId w:val="0"/>
        </w:numPr>
        <w:jc w:val="both"/>
        <w:rPr>
          <w:rFonts w:ascii="Times New Roman" w:hAnsi="Times New Roman" w:cs="Times New Roman"/>
          <w:b w:val="0"/>
          <w:sz w:val="24"/>
          <w:szCs w:val="24"/>
        </w:rPr>
      </w:pPr>
    </w:p>
    <w:p w:rsidR="00AA0862" w:rsidRDefault="008C4583" w:rsidP="00CA1753">
      <w:pPr>
        <w:pStyle w:val="Sous-titre"/>
        <w:numPr>
          <w:ilvl w:val="0"/>
          <w:numId w:val="0"/>
        </w:numPr>
        <w:jc w:val="both"/>
        <w:rPr>
          <w:b w:val="0"/>
          <w:sz w:val="24"/>
          <w:szCs w:val="24"/>
        </w:rPr>
        <w:bidi w:val="0"/>
      </w:pPr>
      <w:r>
        <w:rPr>
          <w:sz w:val="24"/>
          <w:szCs w:val="24"/>
          <w:lang w:val="es"/>
          <w:b w:val="0"/>
          <w:bCs w:val="0"/>
          <w:i w:val="0"/>
          <w:iCs w:val="0"/>
          <w:u w:val="none"/>
          <w:vertAlign w:val="baseline"/>
          <w:rtl w:val="0"/>
        </w:rPr>
        <w:t xml:space="preserve">Para preparar este módulo, le recomendamos que:</w:t>
      </w:r>
    </w:p>
    <w:p w:rsidR="008C4583" w:rsidRDefault="008C4583" w:rsidP="00AA0862">
      <w:pPr>
        <w:pStyle w:val="Sous-titre"/>
        <w:numPr>
          <w:ilvl w:val="0"/>
          <w:numId w:val="45"/>
        </w:numPr>
        <w:jc w:val="both"/>
        <w:rPr>
          <w:b w:val="0"/>
          <w:sz w:val="24"/>
          <w:szCs w:val="24"/>
        </w:rPr>
        <w:bidi w:val="0"/>
      </w:pPr>
      <w:r>
        <w:rPr>
          <w:sz w:val="24"/>
          <w:szCs w:val="24"/>
          <w:lang w:val="es"/>
          <w:b w:val="0"/>
          <w:bCs w:val="0"/>
          <w:i w:val="0"/>
          <w:iCs w:val="0"/>
          <w:u w:val="none"/>
          <w:vertAlign w:val="baseline"/>
          <w:rtl w:val="0"/>
        </w:rPr>
        <w:t xml:space="preserve">seleccione las normas (3 como mínimo) sobre las que desea trabajar (normalmente: comunicación de anomalías e incidentes, norma de permiso de trabajo, formación HSE, etc.) y sobre qué proceso Maestro.</w:t>
      </w:r>
    </w:p>
    <w:p w:rsidR="00F21FA4" w:rsidRDefault="00AA0862" w:rsidP="00F21FA4">
      <w:pPr>
        <w:pStyle w:val="Paragraphedeliste"/>
        <w:numPr>
          <w:ilvl w:val="0"/>
          <w:numId w:val="45"/>
        </w:numPr>
        <w:jc w:val="both"/>
        <w:rPr>
          <w:rFonts w:ascii="Arial" w:hAnsi="Arial" w:cs="Arial"/>
        </w:rPr>
        <w:bidi w:val="0"/>
      </w:pPr>
      <w:r>
        <w:rPr>
          <w:rFonts w:ascii="Arial" w:cs="Arial" w:hAnsi="Arial"/>
          <w:lang w:val="es"/>
          <w:b w:val="0"/>
          <w:bCs w:val="0"/>
          <w:i w:val="0"/>
          <w:iCs w:val="0"/>
          <w:u w:val="none"/>
          <w:vertAlign w:val="baseline"/>
          <w:rtl w:val="0"/>
        </w:rPr>
        <w:t xml:space="preserve">se asegure de que el acceso a la intranet funcione y que confirme el número de puestos informáticos disponibles. </w:t>
      </w:r>
    </w:p>
    <w:p w:rsidR="008C4583" w:rsidRPr="00F21FA4" w:rsidRDefault="002D3B64" w:rsidP="00F21FA4">
      <w:pPr>
        <w:pStyle w:val="Paragraphedeliste"/>
        <w:numPr>
          <w:ilvl w:val="0"/>
          <w:numId w:val="45"/>
        </w:numPr>
        <w:jc w:val="both"/>
        <w:rPr>
          <w:rFonts w:ascii="Arial" w:hAnsi="Arial" w:cs="Arial"/>
        </w:rPr>
        <w:bidi w:val="0"/>
      </w:pPr>
      <w:r>
        <w:rPr>
          <w:rFonts w:ascii="Arial" w:cs="Arial" w:hAnsi="Arial"/>
          <w:lang w:val="es"/>
          <w:b w:val="0"/>
          <w:bCs w:val="0"/>
          <w:i w:val="0"/>
          <w:iCs w:val="0"/>
          <w:u w:val="none"/>
          <w:vertAlign w:val="baseline"/>
          <w:rtl w:val="0"/>
        </w:rPr>
        <w:t xml:space="preserve">si es posible, para que la secuencia adquiera un sentido pleno, podrá conseguir que se presenten uno o dos procesos por sus respectivos «defensores». Si se da el caso, le recomendamos que se asegure de que avisen al defensor y si va a estar disponible cuando se realice el módulo.</w:t>
      </w:r>
    </w:p>
    <w:p w:rsidR="00CA1753" w:rsidRPr="00CA1753" w:rsidRDefault="00CA1753" w:rsidP="00CA1753">
      <w:pPr>
        <w:jc w:val="both"/>
        <w:rPr>
          <w:rFonts w:ascii="Arial" w:hAnsi="Arial" w:cs="Arial"/>
        </w:rPr>
      </w:pPr>
    </w:p>
    <w:p w:rsidR="00786051" w:rsidRPr="002348B4" w:rsidRDefault="00786051">
      <w:pPr>
        <w:rPr>
          <w:rFonts w:ascii="Arial" w:hAnsi="Arial" w:cs="Arial"/>
        </w:rPr>
      </w:pPr>
    </w:p>
    <w:p w:rsidR="00786051" w:rsidRPr="002348B4" w:rsidRDefault="009B0A85" w:rsidP="00786051">
      <w:pPr>
        <w:pStyle w:val="Sous-titre"/>
        <w:numPr>
          <w:ilvl w:val="0"/>
          <w:numId w:val="0"/>
        </w:numPr>
        <w:ind w:hanging="11"/>
        <w:jc w:val="both"/>
        <w:rPr>
          <w:b w:val="0"/>
          <w:sz w:val="24"/>
          <w:szCs w:val="24"/>
        </w:rPr>
        <w:bidi w:val="0"/>
      </w:pPr>
      <w:r>
        <w:rPr>
          <w:sz w:val="24"/>
          <w:szCs w:val="24"/>
          <w:lang w:val="es"/>
          <w:b w:val="0"/>
          <w:bCs w:val="0"/>
          <w:i w:val="0"/>
          <w:iCs w:val="0"/>
          <w:u w:val="none"/>
          <w:vertAlign w:val="baseline"/>
          <w:rtl w:val="0"/>
        </w:rPr>
        <w:br w:type="page"/>
      </w:r>
    </w:p>
    <w:p w:rsidR="00786051" w:rsidRPr="002348B4" w:rsidRDefault="00786051" w:rsidP="00786051">
      <w:pPr>
        <w:pStyle w:val="Sous-titre"/>
        <w:ind w:left="714" w:hanging="357"/>
        <w:jc w:val="both"/>
        <w:rPr>
          <w:b w:val="0"/>
          <w:sz w:val="24"/>
          <w:szCs w:val="24"/>
        </w:rPr>
        <w:sectPr w:rsidR="00786051" w:rsidRPr="002348B4" w:rsidSect="007E3665">
          <w:headerReference w:type="default" r:id="rId8"/>
          <w:footerReference w:type="default" r:id="rId9"/>
          <w:headerReference w:type="first" r:id="rId10"/>
          <w:pgSz w:w="11900" w:h="16840"/>
          <w:pgMar w:top="1134" w:right="1470" w:bottom="1134" w:left="1066" w:header="567" w:footer="397" w:gutter="0"/>
          <w:cols w:space="720"/>
          <w:docGrid w:linePitch="326"/>
        </w:sectPr>
      </w:pPr>
    </w:p>
    <w:p w:rsidR="00AA35BC" w:rsidRPr="002348B4" w:rsidRDefault="002D1AD9" w:rsidP="009B0A85">
      <w:pPr>
        <w:pStyle w:val="Sous-titre"/>
        <w:bidi w:val="0"/>
      </w:pPr>
      <w:r>
        <w:rPr>
          <w:lang w:val="es"/>
          <w:b w:val="1"/>
          <w:bCs w:val="1"/>
          <w:i w:val="0"/>
          <w:iCs w:val="0"/>
          <w:u w:val="none"/>
          <w:vertAlign w:val="baseline"/>
          <w:rtl w:val="0"/>
        </w:rPr>
        <w:t xml:space="preserve">Sugerencia de desarrollo de la secuencia</w:t>
      </w:r>
    </w:p>
    <w:p w:rsidR="002D1AD9" w:rsidRPr="002348B4" w:rsidRDefault="002D1AD9" w:rsidP="002D1AD9">
      <w:pPr>
        <w:spacing w:before="120"/>
        <w:rPr>
          <w:rFonts w:ascii="Arial" w:hAnsi="Arial" w:cs="Arial"/>
          <w:u w:val="single"/>
        </w:rPr>
        <w:bidi w:val="0"/>
      </w:pPr>
      <w:r>
        <w:rPr>
          <w:rFonts w:ascii="Arial" w:cs="Arial" w:hAnsi="Arial"/>
          <w:lang w:val="es"/>
          <w:b w:val="0"/>
          <w:bCs w:val="0"/>
          <w:i w:val="0"/>
          <w:iCs w:val="0"/>
          <w:u w:val="single"/>
          <w:vertAlign w:val="baseline"/>
          <w:rtl w:val="0"/>
        </w:rPr>
        <w:t xml:space="preserve">Leyenda de instrucciones para el moderador:</w:t>
      </w:r>
    </w:p>
    <w:p w:rsidR="002D1AD9" w:rsidRPr="002348B4" w:rsidRDefault="00B52D9F" w:rsidP="00B52D9F">
      <w:pPr>
        <w:pStyle w:val="Paragraphedeliste"/>
        <w:numPr>
          <w:ilvl w:val="0"/>
          <w:numId w:val="40"/>
        </w:numPr>
        <w:spacing w:before="120"/>
        <w:rPr>
          <w:rFonts w:ascii="Arial" w:hAnsi="Arial" w:cs="Arial"/>
          <w:sz w:val="20"/>
          <w:szCs w:val="20"/>
          <w:highlight w:val="yellow"/>
        </w:rPr>
        <w:bidi w:val="0"/>
      </w:pPr>
      <w:r>
        <w:rPr>
          <w:rFonts w:ascii="Arial" w:cs="Arial" w:hAnsi="Arial"/>
          <w:sz w:val="20"/>
          <w:szCs w:val="20"/>
          <w:highlight w:val="yellow"/>
          <w:lang w:val="es"/>
          <w:b w:val="0"/>
          <w:bCs w:val="0"/>
          <w:i w:val="0"/>
          <w:iCs w:val="0"/>
          <w:u w:val="none"/>
          <w:vertAlign w:val="baseline"/>
          <w:rtl w:val="0"/>
        </w:rPr>
        <w:t xml:space="preserve">Comentarios para el moderador</w:t>
      </w:r>
    </w:p>
    <w:p w:rsidR="00B52D9F" w:rsidRPr="002348B4" w:rsidRDefault="00B52D9F" w:rsidP="00B52D9F">
      <w:pPr>
        <w:pStyle w:val="Paragraphedeliste"/>
        <w:numPr>
          <w:ilvl w:val="0"/>
          <w:numId w:val="40"/>
        </w:numPr>
        <w:spacing w:before="120"/>
        <w:rPr>
          <w:rFonts w:ascii="Arial" w:hAnsi="Arial" w:cs="Arial"/>
          <w:sz w:val="20"/>
          <w:szCs w:val="20"/>
          <w:u w:val="single"/>
        </w:rPr>
        <w:bidi w:val="0"/>
      </w:pPr>
      <w:r>
        <w:rPr>
          <w:rFonts w:ascii="Arial" w:cs="Arial" w:hAnsi="Arial"/>
          <w:sz w:val="20"/>
          <w:szCs w:val="20"/>
          <w:lang w:val="es"/>
          <w:b w:val="0"/>
          <w:bCs w:val="0"/>
          <w:i w:val="0"/>
          <w:iCs w:val="0"/>
          <w:u w:val="none"/>
          <w:vertAlign w:val="baseline"/>
          <w:rtl w:val="0"/>
        </w:rPr>
        <w:t xml:space="preserve">Elementos clave de contenido</w:t>
      </w:r>
    </w:p>
    <w:p w:rsidR="00B52D9F" w:rsidRPr="002348B4" w:rsidRDefault="00B52D9F" w:rsidP="00B52D9F">
      <w:pPr>
        <w:pStyle w:val="Paragraphedeliste"/>
        <w:numPr>
          <w:ilvl w:val="0"/>
          <w:numId w:val="40"/>
        </w:numPr>
        <w:spacing w:before="120"/>
        <w:rPr>
          <w:rFonts w:ascii="Arial" w:hAnsi="Arial" w:cs="Arial"/>
          <w:b/>
          <w:sz w:val="20"/>
          <w:szCs w:val="20"/>
        </w:rPr>
        <w:bidi w:val="0"/>
      </w:pPr>
      <w:r>
        <w:rPr>
          <w:rFonts w:ascii="Arial" w:cs="Arial" w:hAnsi="Arial"/>
          <w:sz w:val="20"/>
          <w:szCs w:val="20"/>
          <w:lang w:val="es"/>
          <w:b w:val="1"/>
          <w:bCs w:val="1"/>
          <w:i w:val="0"/>
          <w:iCs w:val="0"/>
          <w:u w:val="none"/>
          <w:vertAlign w:val="baseline"/>
          <w:rtl w:val="0"/>
        </w:rPr>
        <w:t xml:space="preserve">Tipo de actividad</w:t>
      </w:r>
    </w:p>
    <w:p w:rsidR="002D1AD9" w:rsidRPr="002348B4" w:rsidRDefault="00DA36D9" w:rsidP="002D1AD9">
      <w:pPr>
        <w:pStyle w:val="Paragraphedeliste"/>
        <w:numPr>
          <w:ilvl w:val="0"/>
          <w:numId w:val="40"/>
        </w:numPr>
        <w:spacing w:before="120"/>
        <w:rPr>
          <w:rFonts w:ascii="Arial" w:hAnsi="Arial" w:cs="Arial"/>
          <w:b/>
          <w:sz w:val="20"/>
          <w:szCs w:val="20"/>
        </w:rPr>
        <w:bidi w:val="0"/>
      </w:pPr>
      <w:r>
        <w:rPr>
          <w:rFonts w:ascii="Arial" w:cs="Arial" w:hAnsi="Arial"/>
          <w:sz w:val="20"/>
          <w:szCs w:val="20"/>
          <w:lang w:val="es"/>
          <w:b w:val="0"/>
          <w:bCs w:val="0"/>
          <w:i w:val="1"/>
          <w:iCs w:val="1"/>
          <w:u w:val="none"/>
          <w:vertAlign w:val="baseline"/>
          <w:rtl w:val="0"/>
        </w:rPr>
        <w:t xml:space="preserve">«Preguntas que plantear» / enunciado de la consigna </w:t>
      </w:r>
    </w:p>
    <w:p w:rsidR="00FB5BEF" w:rsidRPr="002348B4" w:rsidRDefault="00FB5BEF" w:rsidP="00AA35BC">
      <w:pPr>
        <w:rPr>
          <w:rFonts w:ascii="Arial" w:hAnsi="Arial" w:cs="Arial"/>
        </w:rPr>
      </w:pPr>
    </w:p>
    <w:tbl>
      <w:tblPr>
        <w:tblStyle w:val="TableNormal"/>
        <w:tblW w:w="14882" w:type="dxa"/>
        <w:tblInd w:w="100"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shd w:val="clear" w:color="auto" w:fill="BDC0BF"/>
        <w:tblLayout w:type="fixed"/>
        <w:tblLook w:val="04A0"/>
      </w:tblPr>
      <w:tblGrid>
        <w:gridCol w:w="1628"/>
        <w:gridCol w:w="7159"/>
        <w:gridCol w:w="6095"/>
      </w:tblGrid>
      <w:tr w:rsidR="00786051" w:rsidRPr="007E3665" w:rsidTr="00786051">
        <w:trPr>
          <w:trHeight w:val="157"/>
          <w:tblHeader/>
        </w:trPr>
        <w:tc>
          <w:tcPr>
            <w:tcW w:w="1628" w:type="dxa"/>
            <w:shd w:val="clear" w:color="auto" w:fill="499BC9" w:themeFill="accent1"/>
            <w:tcMar>
              <w:top w:w="100" w:type="dxa"/>
              <w:left w:w="100" w:type="dxa"/>
              <w:bottom w:w="100" w:type="dxa"/>
              <w:right w:w="100" w:type="dxa"/>
            </w:tcMar>
          </w:tcPr>
          <w:p w:rsidR="00533318" w:rsidRPr="002348B4" w:rsidRDefault="00533318" w:rsidP="00EA3049">
            <w:pPr>
              <w:pStyle w:val="Formatlibre"/>
              <w:keepNext/>
              <w:jc w:val="center"/>
              <w:rPr>
                <w:rFonts w:ascii="Arial" w:hAnsi="Arial" w:cs="Arial"/>
                <w:color w:val="FFFFFF" w:themeColor="background1"/>
              </w:rPr>
              <w:bidi w:val="0"/>
            </w:pPr>
            <w:r>
              <w:rPr>
                <w:rFonts w:ascii="Arial" w:cs="Arial" w:hAnsi="Arial"/>
                <w:color w:val="FFFFFF" w:themeColor="background1"/>
                <w:sz w:val="20"/>
                <w:szCs w:val="20"/>
                <w:lang w:val="es"/>
                <w:b w:val="1"/>
                <w:bCs w:val="1"/>
                <w:i w:val="0"/>
                <w:iCs w:val="0"/>
                <w:u w:val="none"/>
                <w:vertAlign w:val="baseline"/>
                <w:rtl w:val="0"/>
              </w:rPr>
              <w:t xml:space="preserve">Fase / Duración</w:t>
            </w:r>
          </w:p>
        </w:tc>
        <w:tc>
          <w:tcPr>
            <w:tcW w:w="7159" w:type="dxa"/>
            <w:shd w:val="clear" w:color="auto" w:fill="499BC9" w:themeFill="accent1"/>
            <w:tcMar>
              <w:top w:w="100" w:type="dxa"/>
              <w:left w:w="100" w:type="dxa"/>
              <w:bottom w:w="100" w:type="dxa"/>
              <w:right w:w="100" w:type="dxa"/>
            </w:tcMar>
          </w:tcPr>
          <w:p w:rsidR="00533318" w:rsidRPr="002348B4" w:rsidRDefault="00533318" w:rsidP="00EA3049">
            <w:pPr>
              <w:pStyle w:val="Formatlibre"/>
              <w:keepNext/>
              <w:jc w:val="center"/>
              <w:rPr>
                <w:rFonts w:ascii="Arial" w:hAnsi="Arial" w:cs="Arial"/>
                <w:color w:val="FFFFFF" w:themeColor="background1"/>
              </w:rPr>
              <w:bidi w:val="0"/>
            </w:pPr>
            <w:r>
              <w:rPr>
                <w:rFonts w:ascii="Arial" w:cs="Arial" w:hAnsi="Arial"/>
                <w:color w:val="FFFFFF" w:themeColor="background1"/>
                <w:sz w:val="20"/>
                <w:szCs w:val="20"/>
                <w:lang w:val="es"/>
                <w:b w:val="1"/>
                <w:bCs w:val="1"/>
                <w:i w:val="0"/>
                <w:iCs w:val="0"/>
                <w:u w:val="none"/>
                <w:vertAlign w:val="baseline"/>
                <w:rtl w:val="0"/>
              </w:rPr>
              <w:t xml:space="preserve">Moderador</w:t>
            </w:r>
          </w:p>
        </w:tc>
        <w:tc>
          <w:tcPr>
            <w:tcW w:w="6095" w:type="dxa"/>
            <w:shd w:val="clear" w:color="auto" w:fill="499BC9" w:themeFill="accent1"/>
            <w:tcMar>
              <w:top w:w="100" w:type="dxa"/>
              <w:left w:w="100" w:type="dxa"/>
              <w:bottom w:w="100" w:type="dxa"/>
              <w:right w:w="100" w:type="dxa"/>
            </w:tcMar>
          </w:tcPr>
          <w:p w:rsidR="00533318" w:rsidRPr="002348B4" w:rsidRDefault="005A1AD8" w:rsidP="0007545C">
            <w:pPr>
              <w:pStyle w:val="Formatlibre"/>
              <w:keepNext/>
              <w:jc w:val="center"/>
              <w:rPr>
                <w:rFonts w:ascii="Arial" w:hAnsi="Arial" w:cs="Arial"/>
                <w:color w:val="FFFFFF" w:themeColor="background1"/>
              </w:rPr>
              <w:bidi w:val="0"/>
            </w:pPr>
            <w:r>
              <w:rPr>
                <w:rFonts w:ascii="Arial" w:cs="Arial" w:hAnsi="Arial"/>
                <w:color w:val="FFFFFF" w:themeColor="background1"/>
                <w:sz w:val="20"/>
                <w:szCs w:val="20"/>
                <w:lang w:val="es"/>
                <w:b w:val="1"/>
                <w:bCs w:val="1"/>
                <w:i w:val="0"/>
                <w:iCs w:val="0"/>
                <w:u w:val="none"/>
                <w:vertAlign w:val="baseline"/>
                <w:rtl w:val="0"/>
              </w:rPr>
              <w:t xml:space="preserve">Sugerencia de contenido del módulo</w:t>
            </w:r>
          </w:p>
        </w:tc>
      </w:tr>
      <w:tr w:rsidR="00786051" w:rsidRPr="007E3665" w:rsidTr="00786051">
        <w:tblPrEx>
          <w:shd w:val="clear" w:color="auto" w:fill="auto"/>
        </w:tblPrEx>
        <w:trPr>
          <w:trHeight w:val="577"/>
        </w:trPr>
        <w:tc>
          <w:tcPr>
            <w:tcW w:w="1628" w:type="dxa"/>
            <w:shd w:val="clear" w:color="auto" w:fill="auto"/>
            <w:tcMar>
              <w:top w:w="100" w:type="dxa"/>
              <w:left w:w="100" w:type="dxa"/>
              <w:bottom w:w="100" w:type="dxa"/>
              <w:right w:w="100" w:type="dxa"/>
            </w:tcMar>
          </w:tcPr>
          <w:p w:rsidR="00042527" w:rsidRPr="002348B4" w:rsidRDefault="00DA36D9" w:rsidP="00DA36D9">
            <w:pPr>
              <w:pStyle w:val="Formatlibre"/>
              <w:ind w:left="46"/>
              <w:rPr>
                <w:rFonts w:ascii="Arial" w:hAnsi="Arial" w:cs="Arial"/>
                <w:sz w:val="20"/>
                <w:szCs w:val="20"/>
              </w:rPr>
              <w:bidi w:val="0"/>
            </w:pPr>
            <w:r>
              <w:rPr>
                <w:rFonts w:ascii="Arial" w:cs="Arial" w:hAnsi="Arial"/>
                <w:sz w:val="20"/>
                <w:szCs w:val="20"/>
                <w:lang w:val="es"/>
                <w:b w:val="0"/>
                <w:bCs w:val="0"/>
                <w:i w:val="0"/>
                <w:iCs w:val="0"/>
                <w:u w:val="none"/>
                <w:vertAlign w:val="baseline"/>
                <w:rtl w:val="0"/>
              </w:rPr>
              <w:t xml:space="preserve">1. Introducción y objetivos</w:t>
            </w:r>
          </w:p>
          <w:p w:rsidR="003648B3" w:rsidRPr="002348B4" w:rsidRDefault="003648B3" w:rsidP="00DA36D9">
            <w:pPr>
              <w:pStyle w:val="Formatlibre"/>
              <w:ind w:left="46"/>
              <w:jc w:val="right"/>
              <w:rPr>
                <w:rFonts w:ascii="Arial" w:hAnsi="Arial" w:cs="Arial"/>
                <w:sz w:val="20"/>
                <w:szCs w:val="20"/>
              </w:rPr>
              <w:bidi w:val="0"/>
            </w:pPr>
            <w:r>
              <w:rPr>
                <w:rFonts w:ascii="Arial" w:cs="Arial" w:hAnsi="Arial"/>
                <w:sz w:val="20"/>
                <w:szCs w:val="20"/>
                <w:lang w:val="es"/>
                <w:b w:val="0"/>
                <w:bCs w:val="0"/>
                <w:i w:val="0"/>
                <w:iCs w:val="0"/>
                <w:u w:val="none"/>
                <w:vertAlign w:val="baseline"/>
                <w:rtl w:val="0"/>
              </w:rPr>
              <w:t xml:space="preserve">5 min</w:t>
            </w:r>
          </w:p>
        </w:tc>
        <w:tc>
          <w:tcPr>
            <w:tcW w:w="7159" w:type="dxa"/>
            <w:shd w:val="clear" w:color="auto" w:fill="auto"/>
            <w:tcMar>
              <w:top w:w="100" w:type="dxa"/>
              <w:left w:w="100" w:type="dxa"/>
              <w:bottom w:w="100" w:type="dxa"/>
              <w:right w:w="100" w:type="dxa"/>
            </w:tcMar>
          </w:tcPr>
          <w:p w:rsidR="00042527" w:rsidRPr="002348B4" w:rsidRDefault="00042527" w:rsidP="002A78CD">
            <w:pPr>
              <w:pStyle w:val="Formatlibre"/>
              <w:rPr>
                <w:rFonts w:ascii="Arial" w:hAnsi="Arial" w:cs="Arial"/>
                <w:sz w:val="20"/>
                <w:szCs w:val="20"/>
              </w:rPr>
              <w:bidi w:val="0"/>
            </w:pPr>
            <w:r>
              <w:rPr>
                <w:rFonts w:ascii="Arial" w:cs="Arial" w:hAnsi="Arial"/>
                <w:sz w:val="20"/>
                <w:szCs w:val="20"/>
                <w:highlight w:val="yellow"/>
                <w:lang w:val="es"/>
                <w:b w:val="0"/>
                <w:bCs w:val="0"/>
                <w:i w:val="0"/>
                <w:iCs w:val="0"/>
                <w:u w:val="none"/>
                <w:vertAlign w:val="baseline"/>
                <w:rtl w:val="0"/>
              </w:rPr>
              <w:t xml:space="preserve">Dar la bienvenida y presentar los objetivos de este módulo.</w:t>
            </w:r>
          </w:p>
        </w:tc>
        <w:tc>
          <w:tcPr>
            <w:tcW w:w="6095" w:type="dxa"/>
            <w:shd w:val="clear" w:color="auto" w:fill="auto"/>
            <w:tcMar>
              <w:top w:w="100" w:type="dxa"/>
              <w:left w:w="100" w:type="dxa"/>
              <w:bottom w:w="100" w:type="dxa"/>
              <w:right w:w="100" w:type="dxa"/>
            </w:tcMar>
          </w:tcPr>
          <w:p w:rsidR="00822345" w:rsidRDefault="00B52D9F" w:rsidP="00822345">
            <w:pPr>
              <w:rPr>
                <w:rFonts w:ascii="Arial" w:hAnsi="Arial" w:cs="Arial"/>
                <w:sz w:val="20"/>
                <w:szCs w:val="20"/>
              </w:rPr>
              <w:bidi w:val="0"/>
            </w:pPr>
            <w:r>
              <w:rPr>
                <w:rFonts w:ascii="Arial" w:cs="Arial" w:hAnsi="Arial"/>
                <w:sz w:val="20"/>
                <w:szCs w:val="20"/>
                <w:lang w:val="es"/>
                <w:b w:val="0"/>
                <w:bCs w:val="0"/>
                <w:i w:val="0"/>
                <w:iCs w:val="0"/>
                <w:u w:val="none"/>
                <w:vertAlign w:val="baseline"/>
                <w:rtl w:val="0"/>
              </w:rPr>
              <w:t xml:space="preserve">Diapositiva de presentación de los objetivos:</w:t>
            </w:r>
          </w:p>
          <w:p w:rsidR="006B4281" w:rsidRPr="00822345" w:rsidRDefault="006B4281" w:rsidP="00822345">
            <w:pPr>
              <w:rPr>
                <w:rFonts w:ascii="Arial" w:hAnsi="Arial" w:cs="Arial"/>
                <w:sz w:val="20"/>
                <w:szCs w:val="20"/>
              </w:rPr>
              <w:bidi w:val="0"/>
            </w:pPr>
            <w:r>
              <w:rPr>
                <w:rFonts w:ascii="Arial" w:cs="Arial" w:hAnsi="Arial"/>
                <w:sz w:val="20"/>
                <w:szCs w:val="20"/>
                <w:lang w:val="es"/>
                <w:b w:val="0"/>
                <w:bCs w:val="0"/>
                <w:i w:val="0"/>
                <w:iCs w:val="0"/>
                <w:u w:val="none"/>
                <w:vertAlign w:val="baseline"/>
                <w:rtl w:val="0"/>
              </w:rPr>
              <w:t xml:space="preserve">Al final de este módulo, </w:t>
            </w:r>
          </w:p>
          <w:p w:rsidR="00822345" w:rsidRPr="00822345" w:rsidRDefault="006B4281" w:rsidP="00822345">
            <w:pPr>
              <w:pStyle w:val="Paragraphedeliste"/>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hAnsi="Arial" w:cs="Arial"/>
                <w:sz w:val="20"/>
                <w:szCs w:val="20"/>
              </w:rPr>
              <w:bidi w:val="0"/>
            </w:pPr>
            <w:r>
              <w:rPr>
                <w:rFonts w:ascii="Arial" w:cs="Arial" w:hAnsi="Arial"/>
                <w:sz w:val="20"/>
                <w:szCs w:val="20"/>
                <w:lang w:val="es"/>
                <w:b w:val="0"/>
                <w:bCs w:val="0"/>
                <w:i w:val="0"/>
                <w:iCs w:val="0"/>
                <w:u w:val="none"/>
                <w:vertAlign w:val="baseline"/>
                <w:rtl w:val="0"/>
              </w:rPr>
              <w:t xml:space="preserve">sabrán cómo está constituido el referencial HSE de la planta. </w:t>
            </w:r>
          </w:p>
          <w:p w:rsidR="00822345" w:rsidRPr="00822345" w:rsidRDefault="006B4281" w:rsidP="00822345">
            <w:pPr>
              <w:pStyle w:val="Paragraphedeliste"/>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hAnsi="Arial" w:cs="Arial"/>
                <w:sz w:val="20"/>
                <w:szCs w:val="20"/>
              </w:rPr>
              <w:bidi w:val="0"/>
            </w:pPr>
            <w:r>
              <w:rPr>
                <w:rFonts w:ascii="Arial" w:cs="Arial" w:hAnsi="Arial"/>
                <w:sz w:val="20"/>
                <w:szCs w:val="20"/>
                <w:lang w:val="es"/>
                <w:b w:val="0"/>
                <w:bCs w:val="0"/>
                <w:i w:val="0"/>
                <w:iCs w:val="0"/>
                <w:u w:val="none"/>
                <w:vertAlign w:val="baseline"/>
                <w:rtl w:val="0"/>
              </w:rPr>
              <w:t xml:space="preserve">Habrán entendido la relación entre el sistema de gestión HSE de la planta y «MAESTRO»: normas, procesos y responsabilidades.</w:t>
            </w:r>
          </w:p>
          <w:p w:rsidR="00B52D9F" w:rsidRPr="006B4281" w:rsidRDefault="006B4281" w:rsidP="006B4281">
            <w:pPr>
              <w:pStyle w:val="Paragraphedeliste"/>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hAnsi="Arial" w:cs="Arial"/>
                <w:sz w:val="20"/>
                <w:szCs w:val="20"/>
              </w:rPr>
              <w:bidi w:val="0"/>
            </w:pPr>
            <w:r>
              <w:rPr>
                <w:rFonts w:ascii="Arial" w:cs="Arial" w:hAnsi="Arial"/>
                <w:sz w:val="20"/>
                <w:szCs w:val="20"/>
                <w:lang w:val="es"/>
                <w:b w:val="0"/>
                <w:bCs w:val="0"/>
                <w:i w:val="0"/>
                <w:iCs w:val="0"/>
                <w:u w:val="none"/>
                <w:vertAlign w:val="baseline"/>
                <w:rtl w:val="0"/>
              </w:rPr>
              <w:t xml:space="preserve">Serán capaces de utilizar los elementos del referencial de la planta indispensables para un área de actividad.</w:t>
            </w:r>
          </w:p>
        </w:tc>
      </w:tr>
      <w:tr w:rsidR="00786051" w:rsidRPr="007E3665" w:rsidTr="00786051">
        <w:tblPrEx>
          <w:shd w:val="clear" w:color="auto" w:fill="auto"/>
        </w:tblPrEx>
        <w:trPr>
          <w:trHeight w:val="1440"/>
        </w:trPr>
        <w:tc>
          <w:tcPr>
            <w:tcW w:w="1628" w:type="dxa"/>
            <w:shd w:val="clear" w:color="auto" w:fill="auto"/>
            <w:tcMar>
              <w:top w:w="100" w:type="dxa"/>
              <w:left w:w="100" w:type="dxa"/>
              <w:bottom w:w="100" w:type="dxa"/>
              <w:right w:w="100" w:type="dxa"/>
            </w:tcMar>
          </w:tcPr>
          <w:p w:rsidR="00F65742" w:rsidRPr="002348B4" w:rsidRDefault="00DA36D9" w:rsidP="00DA36D9">
            <w:pPr>
              <w:pStyle w:val="Formatlibre"/>
              <w:ind w:left="46"/>
              <w:rPr>
                <w:rFonts w:ascii="Arial" w:hAnsi="Arial" w:cs="Arial"/>
                <w:sz w:val="20"/>
                <w:szCs w:val="20"/>
              </w:rPr>
              <w:bidi w:val="0"/>
            </w:pPr>
            <w:r>
              <w:rPr>
                <w:rFonts w:ascii="Arial" w:cs="Arial" w:hAnsi="Arial"/>
                <w:sz w:val="20"/>
                <w:szCs w:val="20"/>
                <w:lang w:val="es"/>
                <w:b w:val="0"/>
                <w:bCs w:val="0"/>
                <w:i w:val="0"/>
                <w:iCs w:val="0"/>
                <w:u w:val="none"/>
                <w:vertAlign w:val="baseline"/>
                <w:rtl w:val="0"/>
              </w:rPr>
              <w:t xml:space="preserve">2. ¿Por qué un sistema de gestión de la planta?</w:t>
            </w:r>
          </w:p>
          <w:p w:rsidR="00D11427" w:rsidRPr="002348B4" w:rsidRDefault="00D11427" w:rsidP="00D11427">
            <w:pPr>
              <w:pStyle w:val="Formatlibre"/>
              <w:rPr>
                <w:rFonts w:ascii="Arial" w:hAnsi="Arial" w:cs="Arial"/>
                <w:sz w:val="20"/>
                <w:szCs w:val="20"/>
              </w:rPr>
            </w:pPr>
          </w:p>
          <w:p w:rsidR="00D11427" w:rsidRPr="002348B4" w:rsidRDefault="00D11427" w:rsidP="00D11427">
            <w:pPr>
              <w:pStyle w:val="Formatlibre"/>
              <w:jc w:val="right"/>
              <w:rPr>
                <w:rFonts w:ascii="Arial" w:hAnsi="Arial" w:cs="Arial"/>
                <w:sz w:val="20"/>
                <w:szCs w:val="20"/>
              </w:rPr>
              <w:bidi w:val="0"/>
            </w:pPr>
            <w:r>
              <w:rPr>
                <w:rFonts w:ascii="Arial" w:cs="Arial" w:hAnsi="Arial"/>
                <w:sz w:val="20"/>
                <w:szCs w:val="20"/>
                <w:lang w:val="es"/>
                <w:b w:val="0"/>
                <w:bCs w:val="0"/>
                <w:i w:val="0"/>
                <w:iCs w:val="0"/>
                <w:u w:val="none"/>
                <w:vertAlign w:val="baseline"/>
                <w:rtl w:val="0"/>
              </w:rPr>
              <w:t xml:space="preserve">15 min-&gt;20 min</w:t>
            </w:r>
          </w:p>
        </w:tc>
        <w:tc>
          <w:tcPr>
            <w:tcW w:w="7159" w:type="dxa"/>
            <w:shd w:val="clear" w:color="auto" w:fill="auto"/>
            <w:tcMar>
              <w:top w:w="100" w:type="dxa"/>
              <w:left w:w="100" w:type="dxa"/>
              <w:bottom w:w="100" w:type="dxa"/>
              <w:right w:w="100" w:type="dxa"/>
            </w:tcMar>
          </w:tcPr>
          <w:p w:rsidR="0025193A" w:rsidRPr="002348B4" w:rsidRDefault="00D11427" w:rsidP="0091075C">
            <w:pPr>
              <w:pStyle w:val="Formatlibre"/>
              <w:rPr>
                <w:rFonts w:ascii="Arial" w:hAnsi="Arial" w:cs="Arial"/>
                <w:b/>
                <w:sz w:val="20"/>
                <w:szCs w:val="20"/>
              </w:rPr>
              <w:bidi w:val="0"/>
            </w:pPr>
            <w:r>
              <w:rPr>
                <w:rFonts w:ascii="Arial" w:cs="Arial" w:hAnsi="Arial"/>
                <w:sz w:val="20"/>
                <w:szCs w:val="20"/>
                <w:lang w:val="es"/>
                <w:b w:val="1"/>
                <w:bCs w:val="1"/>
                <w:i w:val="0"/>
                <w:iCs w:val="0"/>
                <w:u w:val="none"/>
                <w:vertAlign w:val="baseline"/>
                <w:rtl w:val="0"/>
              </w:rPr>
              <w:t xml:space="preserve">Preguntas a los participantes:</w:t>
            </w:r>
          </w:p>
          <w:p w:rsidR="00F65742" w:rsidRPr="002348B4" w:rsidRDefault="00F65742" w:rsidP="0091075C">
            <w:pPr>
              <w:pStyle w:val="Formatlibre"/>
              <w:rPr>
                <w:rFonts w:ascii="Arial" w:hAnsi="Arial" w:cs="Arial"/>
                <w:i/>
                <w:sz w:val="20"/>
                <w:szCs w:val="20"/>
              </w:rPr>
              <w:bidi w:val="0"/>
            </w:pPr>
            <w:r>
              <w:rPr>
                <w:rFonts w:ascii="Arial" w:cs="Arial" w:hAnsi="Arial"/>
                <w:sz w:val="20"/>
                <w:szCs w:val="20"/>
                <w:lang w:val="es"/>
                <w:b w:val="0"/>
                <w:bCs w:val="0"/>
                <w:i w:val="1"/>
                <w:iCs w:val="1"/>
                <w:u w:val="none"/>
                <w:vertAlign w:val="baseline"/>
                <w:rtl w:val="0"/>
              </w:rPr>
              <w:t xml:space="preserve">«Anteriormente, han debatido sobre la organización HSE central y one MAESTRO. </w:t>
            </w:r>
            <w:r>
              <w:rPr>
                <w:rFonts w:ascii="Arial" w:cs="Arial" w:hAnsi="Arial"/>
                <w:sz w:val="20"/>
                <w:szCs w:val="20"/>
                <w:lang w:val="es"/>
                <w:b w:val="0"/>
                <w:bCs w:val="0"/>
                <w:i w:val="1"/>
                <w:iCs w:val="1"/>
                <w:u w:val="none"/>
                <w:vertAlign w:val="baseline"/>
                <w:rtl w:val="0"/>
              </w:rPr>
              <w:t xml:space="preserve">¿Quién podría recordarnos lo que es MAESTRO y para qué sirve?»</w:t>
            </w:r>
          </w:p>
          <w:p w:rsidR="00822345" w:rsidRPr="003D3D1C" w:rsidRDefault="00822345" w:rsidP="00822345">
            <w:pPr>
              <w:pStyle w:val="Formatlibre"/>
              <w:rPr>
                <w:rFonts w:ascii="Arial" w:hAnsi="Arial" w:cs="Arial"/>
                <w:i/>
                <w:sz w:val="20"/>
                <w:szCs w:val="20"/>
              </w:rPr>
              <w:bidi w:val="0"/>
            </w:pPr>
            <w:r>
              <w:rPr>
                <w:rFonts w:ascii="Arial" w:cs="Arial" w:hAnsi="Arial"/>
                <w:sz w:val="20"/>
                <w:szCs w:val="20"/>
                <w:lang w:val="es"/>
                <w:b w:val="0"/>
                <w:bCs w:val="0"/>
                <w:i w:val="1"/>
                <w:iCs w:val="1"/>
                <w:u w:val="none"/>
                <w:vertAlign w:val="baseline"/>
                <w:rtl w:val="0"/>
              </w:rPr>
              <w:t xml:space="preserve">«¿Creen que MAESTRO es suficiente para garantizar que las condiciones HSE que describe sean efectivas en planta?»</w:t>
            </w:r>
          </w:p>
          <w:p w:rsidR="00F65742" w:rsidRDefault="00F65742" w:rsidP="0091075C">
            <w:pPr>
              <w:pStyle w:val="Formatlibre"/>
              <w:rPr>
                <w:rFonts w:ascii="Arial" w:hAnsi="Arial" w:cs="Arial"/>
                <w:sz w:val="20"/>
                <w:szCs w:val="20"/>
              </w:rPr>
            </w:pPr>
          </w:p>
          <w:p w:rsidR="00822345" w:rsidRDefault="00822345" w:rsidP="0091075C">
            <w:pPr>
              <w:pStyle w:val="Formatlibre"/>
              <w:rPr>
                <w:rFonts w:ascii="Arial" w:hAnsi="Arial" w:cs="Arial"/>
                <w:sz w:val="20"/>
                <w:szCs w:val="20"/>
                <w:highlight w:val="yellow"/>
              </w:rPr>
              <w:bidi w:val="0"/>
            </w:pPr>
            <w:r>
              <w:rPr>
                <w:rFonts w:ascii="Arial" w:cs="Arial" w:hAnsi="Arial"/>
                <w:sz w:val="20"/>
                <w:szCs w:val="20"/>
                <w:highlight w:val="yellow"/>
                <w:lang w:val="es"/>
                <w:b w:val="0"/>
                <w:bCs w:val="0"/>
                <w:i w:val="0"/>
                <w:iCs w:val="0"/>
                <w:u w:val="none"/>
                <w:vertAlign w:val="baseline"/>
                <w:rtl w:val="0"/>
              </w:rPr>
              <w:t xml:space="preserve">Sirva de ayuda, invite a los participantes a debatir sobre lo que creen indispensable en planta para que los principios MAESTRO sean efectivos (es decir, normas que lo articulan en la planta)</w:t>
            </w:r>
          </w:p>
          <w:p w:rsidR="00913892" w:rsidRDefault="00913892" w:rsidP="0091075C">
            <w:pPr>
              <w:pStyle w:val="Formatlibre"/>
              <w:rPr>
                <w:rFonts w:ascii="Arial" w:hAnsi="Arial" w:cs="Arial"/>
                <w:sz w:val="20"/>
                <w:szCs w:val="20"/>
                <w:highlight w:val="yellow"/>
              </w:rPr>
            </w:pPr>
          </w:p>
          <w:p w:rsidR="00913892" w:rsidRPr="00E97595" w:rsidRDefault="00913892" w:rsidP="0091075C">
            <w:pPr>
              <w:pStyle w:val="Formatlibre"/>
              <w:rPr>
                <w:rFonts w:ascii="Arial" w:hAnsi="Arial" w:cs="Arial"/>
                <w:sz w:val="20"/>
                <w:szCs w:val="20"/>
                <w:highlight w:val="yellow"/>
              </w:rPr>
              <w:bidi w:val="0"/>
            </w:pPr>
            <w:r>
              <w:rPr>
                <w:rFonts w:ascii="Arial" w:cs="Arial" w:hAnsi="Arial"/>
                <w:sz w:val="20"/>
                <w:szCs w:val="20"/>
                <w:highlight w:val="yellow"/>
                <w:lang w:val="es"/>
                <w:b w:val="0"/>
                <w:bCs w:val="0"/>
                <w:i w:val="0"/>
                <w:iCs w:val="0"/>
                <w:u w:val="none"/>
                <w:vertAlign w:val="baseline"/>
                <w:rtl w:val="0"/>
              </w:rPr>
              <w:t xml:space="preserve">Hacer una síntesis con la diapositiva «MAESTRO»</w:t>
            </w:r>
          </w:p>
          <w:p w:rsidR="00822345" w:rsidRPr="002348B4" w:rsidRDefault="00822345" w:rsidP="0091075C">
            <w:pPr>
              <w:pStyle w:val="Formatlibre"/>
              <w:rPr>
                <w:rFonts w:ascii="Arial" w:hAnsi="Arial" w:cs="Arial"/>
                <w:sz w:val="20"/>
                <w:szCs w:val="20"/>
              </w:rPr>
            </w:pPr>
          </w:p>
          <w:p w:rsidR="00913892" w:rsidRDefault="00913892" w:rsidP="0091075C">
            <w:pPr>
              <w:pStyle w:val="Formatlibre"/>
              <w:rPr>
                <w:rFonts w:ascii="Arial" w:hAnsi="Arial" w:cs="Arial"/>
                <w:b/>
                <w:sz w:val="20"/>
                <w:szCs w:val="20"/>
              </w:rPr>
            </w:pPr>
          </w:p>
          <w:p w:rsidR="00913892" w:rsidRDefault="00913892" w:rsidP="0091075C">
            <w:pPr>
              <w:pStyle w:val="Formatlibre"/>
              <w:rPr>
                <w:rFonts w:ascii="Arial" w:hAnsi="Arial" w:cs="Arial"/>
                <w:b/>
                <w:sz w:val="20"/>
                <w:szCs w:val="20"/>
              </w:rPr>
            </w:pPr>
          </w:p>
          <w:p w:rsidR="00913892" w:rsidRDefault="00913892" w:rsidP="0091075C">
            <w:pPr>
              <w:pStyle w:val="Formatlibre"/>
              <w:rPr>
                <w:rFonts w:ascii="Arial" w:hAnsi="Arial" w:cs="Arial"/>
                <w:b/>
                <w:sz w:val="20"/>
                <w:szCs w:val="20"/>
              </w:rPr>
            </w:pPr>
          </w:p>
          <w:p w:rsidR="00913892" w:rsidRDefault="00913892" w:rsidP="0091075C">
            <w:pPr>
              <w:pStyle w:val="Formatlibre"/>
              <w:rPr>
                <w:rFonts w:ascii="Arial" w:hAnsi="Arial" w:cs="Arial"/>
                <w:b/>
                <w:sz w:val="20"/>
                <w:szCs w:val="20"/>
              </w:rPr>
            </w:pPr>
          </w:p>
          <w:p w:rsidR="00913892" w:rsidRDefault="00913892" w:rsidP="0091075C">
            <w:pPr>
              <w:pStyle w:val="Formatlibre"/>
              <w:rPr>
                <w:rFonts w:ascii="Arial" w:hAnsi="Arial" w:cs="Arial"/>
                <w:b/>
                <w:sz w:val="20"/>
                <w:szCs w:val="20"/>
              </w:rPr>
            </w:pPr>
          </w:p>
          <w:p w:rsidR="00913892" w:rsidRDefault="00913892" w:rsidP="0091075C">
            <w:pPr>
              <w:pStyle w:val="Formatlibre"/>
              <w:rPr>
                <w:rFonts w:ascii="Arial" w:hAnsi="Arial" w:cs="Arial"/>
                <w:b/>
                <w:sz w:val="20"/>
                <w:szCs w:val="20"/>
              </w:rPr>
            </w:pPr>
          </w:p>
          <w:p w:rsidR="00913892" w:rsidRDefault="00913892" w:rsidP="0091075C">
            <w:pPr>
              <w:pStyle w:val="Formatlibre"/>
              <w:rPr>
                <w:rFonts w:ascii="Arial" w:hAnsi="Arial" w:cs="Arial"/>
                <w:b/>
                <w:sz w:val="20"/>
                <w:szCs w:val="20"/>
              </w:rPr>
            </w:pPr>
          </w:p>
          <w:p w:rsidR="003D3D1C" w:rsidRDefault="003D3D1C" w:rsidP="0091075C">
            <w:pPr>
              <w:pStyle w:val="Formatlibre"/>
              <w:rPr>
                <w:rFonts w:ascii="Arial" w:hAnsi="Arial" w:cs="Arial"/>
                <w:b/>
                <w:sz w:val="20"/>
                <w:szCs w:val="20"/>
              </w:rPr>
            </w:pPr>
          </w:p>
          <w:p w:rsidR="00913892" w:rsidRDefault="00913892" w:rsidP="0091075C">
            <w:pPr>
              <w:pStyle w:val="Formatlibre"/>
              <w:rPr>
                <w:rFonts w:ascii="Arial" w:hAnsi="Arial" w:cs="Arial"/>
                <w:b/>
                <w:sz w:val="20"/>
                <w:szCs w:val="20"/>
              </w:rPr>
            </w:pPr>
          </w:p>
          <w:p w:rsidR="00913892" w:rsidRDefault="00913892" w:rsidP="0091075C">
            <w:pPr>
              <w:pStyle w:val="Formatlibre"/>
              <w:rPr>
                <w:rFonts w:ascii="Arial" w:hAnsi="Arial" w:cs="Arial"/>
                <w:b/>
                <w:sz w:val="20"/>
                <w:szCs w:val="20"/>
              </w:rPr>
            </w:pPr>
          </w:p>
          <w:p w:rsidR="00913892" w:rsidRDefault="00913892" w:rsidP="0091075C">
            <w:pPr>
              <w:pStyle w:val="Formatlibre"/>
              <w:rPr>
                <w:rFonts w:ascii="Arial" w:hAnsi="Arial" w:cs="Arial"/>
                <w:b/>
                <w:sz w:val="20"/>
                <w:szCs w:val="20"/>
              </w:rPr>
            </w:pPr>
          </w:p>
          <w:p w:rsidR="00913892" w:rsidRDefault="00913892" w:rsidP="0091075C">
            <w:pPr>
              <w:pStyle w:val="Formatlibre"/>
              <w:rPr>
                <w:rFonts w:ascii="Arial" w:hAnsi="Arial" w:cs="Arial"/>
                <w:b/>
                <w:sz w:val="20"/>
                <w:szCs w:val="20"/>
              </w:rPr>
            </w:pPr>
          </w:p>
          <w:p w:rsidR="00F46754" w:rsidRPr="002348B4" w:rsidRDefault="00F46754" w:rsidP="0091075C">
            <w:pPr>
              <w:pStyle w:val="Formatlibre"/>
              <w:rPr>
                <w:rFonts w:ascii="Arial" w:hAnsi="Arial" w:cs="Arial"/>
                <w:b/>
                <w:sz w:val="20"/>
                <w:szCs w:val="20"/>
              </w:rPr>
            </w:pPr>
          </w:p>
          <w:p w:rsidR="00913892" w:rsidRDefault="00913892" w:rsidP="00E6559F">
            <w:pPr>
              <w:pStyle w:val="Formatlibre"/>
              <w:rPr>
                <w:rFonts w:ascii="Arial" w:hAnsi="Arial" w:cs="Arial"/>
                <w:sz w:val="20"/>
                <w:szCs w:val="20"/>
                <w:highlight w:val="yellow"/>
              </w:rPr>
            </w:pPr>
          </w:p>
          <w:p w:rsidR="00F65742" w:rsidRPr="002348B4" w:rsidRDefault="00F46754" w:rsidP="00F46754">
            <w:pPr>
              <w:pStyle w:val="Formatlibre"/>
              <w:rPr>
                <w:rFonts w:ascii="Arial" w:hAnsi="Arial" w:cs="Arial"/>
                <w:sz w:val="20"/>
                <w:szCs w:val="20"/>
              </w:rPr>
              <w:bidi w:val="0"/>
            </w:pPr>
            <w:r>
              <w:rPr>
                <w:rFonts w:ascii="Arial" w:cs="Arial" w:hAnsi="Arial"/>
                <w:sz w:val="20"/>
                <w:szCs w:val="20"/>
                <w:highlight w:val="yellow"/>
                <w:lang w:val="es"/>
                <w:b w:val="0"/>
                <w:bCs w:val="0"/>
                <w:i w:val="0"/>
                <w:iCs w:val="0"/>
                <w:u w:val="none"/>
                <w:vertAlign w:val="baseline"/>
                <w:rtl w:val="0"/>
              </w:rPr>
              <w:t xml:space="preserve">Presentar los elementos que constituyen el sistema de gestión de la planta con ayuda de la siguiente diapositiva</w:t>
            </w:r>
            <w:r>
              <w:rPr>
                <w:rFonts w:ascii="Arial" w:cs="Arial" w:hAnsi="Arial"/>
                <w:sz w:val="20"/>
                <w:szCs w:val="20"/>
                <w:lang w:val="es"/>
                <w:b w:val="0"/>
                <w:bCs w:val="0"/>
                <w:i w:val="0"/>
                <w:iCs w:val="0"/>
                <w:u w:val="none"/>
                <w:vertAlign w:val="baseline"/>
                <w:rtl w:val="0"/>
              </w:rPr>
              <w:t xml:space="preserve">.</w:t>
            </w:r>
          </w:p>
        </w:tc>
        <w:tc>
          <w:tcPr>
            <w:tcW w:w="6095" w:type="dxa"/>
            <w:shd w:val="clear" w:color="auto" w:fill="auto"/>
            <w:tcMar>
              <w:top w:w="100" w:type="dxa"/>
              <w:left w:w="100" w:type="dxa"/>
              <w:bottom w:w="100" w:type="dxa"/>
              <w:right w:w="100" w:type="dxa"/>
            </w:tcMar>
          </w:tcPr>
          <w:p w:rsidR="00913892" w:rsidRDefault="00913892" w:rsidP="00913892">
            <w:pPr>
              <w:rPr>
                <w:rFonts w:ascii="Arial" w:hAnsi="Arial" w:cs="Arial"/>
                <w:sz w:val="20"/>
                <w:szCs w:val="20"/>
              </w:rPr>
            </w:pPr>
          </w:p>
          <w:p w:rsidR="00913892" w:rsidRDefault="00913892" w:rsidP="00913892">
            <w:pPr>
              <w:rPr>
                <w:rFonts w:ascii="Arial" w:hAnsi="Arial" w:cs="Arial"/>
                <w:sz w:val="20"/>
                <w:szCs w:val="20"/>
              </w:rPr>
            </w:pPr>
          </w:p>
          <w:p w:rsidR="00913892" w:rsidRDefault="00913892" w:rsidP="00913892">
            <w:pPr>
              <w:rPr>
                <w:rFonts w:ascii="Arial" w:hAnsi="Arial" w:cs="Arial"/>
                <w:sz w:val="20"/>
                <w:szCs w:val="20"/>
              </w:rPr>
            </w:pPr>
          </w:p>
          <w:p w:rsidR="00913892" w:rsidRDefault="00913892" w:rsidP="00913892">
            <w:pPr>
              <w:rPr>
                <w:rFonts w:ascii="Arial" w:hAnsi="Arial" w:cs="Arial"/>
                <w:sz w:val="20"/>
                <w:szCs w:val="20"/>
              </w:rPr>
            </w:pPr>
          </w:p>
          <w:p w:rsidR="00913892" w:rsidRDefault="00913892" w:rsidP="00913892">
            <w:pPr>
              <w:rPr>
                <w:rFonts w:ascii="Arial" w:hAnsi="Arial" w:cs="Arial"/>
                <w:sz w:val="20"/>
                <w:szCs w:val="20"/>
              </w:rPr>
            </w:pPr>
          </w:p>
          <w:p w:rsidR="00913892" w:rsidRDefault="00913892" w:rsidP="00913892">
            <w:pPr>
              <w:rPr>
                <w:rFonts w:ascii="Arial" w:hAnsi="Arial" w:cs="Arial"/>
                <w:sz w:val="20"/>
                <w:szCs w:val="20"/>
              </w:rPr>
            </w:pPr>
          </w:p>
          <w:p w:rsidR="00913892" w:rsidRDefault="00913892" w:rsidP="00913892">
            <w:pPr>
              <w:rPr>
                <w:rFonts w:ascii="Arial" w:hAnsi="Arial" w:cs="Arial"/>
                <w:sz w:val="20"/>
                <w:szCs w:val="20"/>
              </w:rPr>
            </w:pPr>
          </w:p>
          <w:p w:rsidR="00913892" w:rsidRDefault="00913892" w:rsidP="00913892">
            <w:pPr>
              <w:rPr>
                <w:rFonts w:ascii="Arial" w:hAnsi="Arial" w:cs="Arial"/>
                <w:sz w:val="20"/>
                <w:szCs w:val="20"/>
              </w:rPr>
            </w:pPr>
          </w:p>
          <w:p w:rsidR="00913892" w:rsidRDefault="00913892" w:rsidP="00913892">
            <w:pPr>
              <w:rPr>
                <w:rFonts w:ascii="Arial" w:hAnsi="Arial" w:cs="Arial"/>
                <w:sz w:val="20"/>
                <w:szCs w:val="20"/>
              </w:rPr>
            </w:pPr>
          </w:p>
          <w:p w:rsidR="00913892" w:rsidRDefault="00913892" w:rsidP="00913892">
            <w:pPr>
              <w:rPr>
                <w:rFonts w:ascii="Arial" w:hAnsi="Arial" w:cs="Arial"/>
                <w:sz w:val="20"/>
                <w:szCs w:val="20"/>
              </w:rPr>
            </w:pPr>
          </w:p>
          <w:p w:rsidR="00913892" w:rsidRDefault="00913892" w:rsidP="00913892">
            <w:pPr>
              <w:rPr>
                <w:rFonts w:ascii="Arial" w:hAnsi="Arial" w:cs="Arial"/>
                <w:sz w:val="20"/>
                <w:szCs w:val="20"/>
              </w:rPr>
            </w:pPr>
          </w:p>
          <w:p w:rsidR="00E97595" w:rsidRDefault="00913892" w:rsidP="00913892">
            <w:pPr>
              <w:rPr>
                <w:rFonts w:ascii="Arial" w:hAnsi="Arial" w:cs="Arial"/>
                <w:sz w:val="20"/>
                <w:szCs w:val="20"/>
              </w:rPr>
              <w:bidi w:val="0"/>
            </w:pPr>
            <w:r>
              <w:rPr>
                <w:rFonts w:ascii="Arial" w:cs="Arial" w:hAnsi="Arial"/>
                <w:sz w:val="20"/>
                <w:szCs w:val="20"/>
                <w:lang w:val="es"/>
                <w:b w:val="0"/>
                <w:bCs w:val="0"/>
                <w:i w:val="0"/>
                <w:iCs w:val="0"/>
                <w:u w:val="none"/>
                <w:vertAlign w:val="baseline"/>
                <w:rtl w:val="0"/>
              </w:rPr>
              <w:t xml:space="preserve">Ejemplo de contenido: Diapositiva « MAESTRO » </w:t>
            </w:r>
          </w:p>
          <w:p w:rsidR="00E97595" w:rsidRDefault="00E97595" w:rsidP="00E97595">
            <w:pPr>
              <w:jc w:val="both"/>
              <w:rPr>
                <w:rFonts w:ascii="Arial" w:hAnsi="Arial" w:cs="Arial"/>
                <w:sz w:val="20"/>
                <w:szCs w:val="20"/>
              </w:rPr>
              <w:bidi w:val="0"/>
            </w:pPr>
            <w:r>
              <w:rPr>
                <w:rFonts w:ascii="Arial" w:cs="Arial" w:hAnsi="Arial"/>
                <w:sz w:val="20"/>
                <w:szCs w:val="20"/>
                <w:lang w:val="es"/>
                <w:b w:val="0"/>
                <w:bCs w:val="0"/>
                <w:i w:val="0"/>
                <w:iCs w:val="0"/>
                <w:u w:val="none"/>
                <w:vertAlign w:val="baseline"/>
                <w:rtl w:val="0"/>
              </w:rPr>
              <w:t xml:space="preserve">MAESTRO es el «marco» que permite construir un sistema de gestión de la planta.</w:t>
            </w:r>
          </w:p>
          <w:p w:rsidR="00E97595" w:rsidRDefault="00E97595" w:rsidP="00E97595">
            <w:pPr>
              <w:jc w:val="both"/>
              <w:rPr>
                <w:rFonts w:ascii="Arial" w:hAnsi="Arial" w:cs="Arial"/>
                <w:sz w:val="20"/>
                <w:szCs w:val="20"/>
              </w:rPr>
              <w:bidi w:val="0"/>
            </w:pPr>
            <w:r>
              <w:rPr>
                <w:rFonts w:ascii="Arial" w:cs="Arial" w:hAnsi="Arial"/>
                <w:sz w:val="20"/>
                <w:szCs w:val="20"/>
                <w:lang w:val="es"/>
                <w:b w:val="0"/>
                <w:bCs w:val="0"/>
                <w:i w:val="0"/>
                <w:iCs w:val="0"/>
                <w:u w:val="none"/>
                <w:vertAlign w:val="baseline"/>
                <w:rtl w:val="0"/>
              </w:rPr>
              <w:t xml:space="preserve">Este está formado por:</w:t>
            </w:r>
          </w:p>
          <w:p w:rsidR="00E97595" w:rsidRDefault="00E97595" w:rsidP="00E97595">
            <w:pPr>
              <w:pStyle w:val="Paragraphedeliste"/>
              <w:numPr>
                <w:ilvl w:val="0"/>
                <w:numId w:val="46"/>
              </w:numPr>
              <w:jc w:val="both"/>
              <w:rPr>
                <w:rFonts w:ascii="Arial" w:hAnsi="Arial" w:cs="Arial"/>
                <w:sz w:val="20"/>
                <w:szCs w:val="20"/>
              </w:rPr>
              <w:bidi w:val="0"/>
            </w:pPr>
            <w:r>
              <w:rPr>
                <w:rFonts w:ascii="Arial" w:cs="Arial" w:hAnsi="Arial"/>
                <w:sz w:val="20"/>
                <w:szCs w:val="20"/>
                <w:lang w:val="es"/>
                <w:b w:val="0"/>
                <w:bCs w:val="0"/>
                <w:i w:val="0"/>
                <w:iCs w:val="0"/>
                <w:u w:val="none"/>
                <w:vertAlign w:val="baseline"/>
                <w:rtl w:val="0"/>
              </w:rPr>
              <w:t xml:space="preserve">Normas, que definen las exigencias y recomendaciones específicas a la planta,</w:t>
            </w:r>
          </w:p>
          <w:p w:rsidR="00E97595" w:rsidRDefault="00E97595" w:rsidP="00E97595">
            <w:pPr>
              <w:pStyle w:val="Paragraphedeliste"/>
              <w:numPr>
                <w:ilvl w:val="0"/>
                <w:numId w:val="46"/>
              </w:numPr>
              <w:jc w:val="both"/>
              <w:rPr>
                <w:rFonts w:ascii="Arial" w:hAnsi="Arial" w:cs="Arial"/>
                <w:sz w:val="20"/>
                <w:szCs w:val="20"/>
              </w:rPr>
              <w:bidi w:val="0"/>
            </w:pPr>
            <w:r>
              <w:rPr>
                <w:rFonts w:ascii="Arial" w:cs="Arial" w:hAnsi="Arial"/>
                <w:sz w:val="20"/>
                <w:szCs w:val="20"/>
                <w:lang w:val="es"/>
                <w:b w:val="0"/>
                <w:bCs w:val="0"/>
                <w:i w:val="0"/>
                <w:iCs w:val="0"/>
                <w:u w:val="none"/>
                <w:vertAlign w:val="baseline"/>
                <w:rtl w:val="0"/>
              </w:rPr>
              <w:t xml:space="preserve">Procesos, que definen las actividades que deben realizarse para garantizar la conformidad con las normas,</w:t>
            </w:r>
          </w:p>
          <w:p w:rsidR="00E97595" w:rsidRDefault="00E97595" w:rsidP="00E97595">
            <w:pPr>
              <w:pStyle w:val="Paragraphedeliste"/>
              <w:numPr>
                <w:ilvl w:val="0"/>
                <w:numId w:val="46"/>
              </w:numPr>
              <w:jc w:val="both"/>
              <w:rPr>
                <w:rFonts w:ascii="Arial" w:hAnsi="Arial" w:cs="Arial"/>
                <w:sz w:val="20"/>
                <w:szCs w:val="20"/>
              </w:rPr>
              <w:bidi w:val="0"/>
            </w:pPr>
            <w:r>
              <w:rPr>
                <w:rFonts w:ascii="Arial" w:cs="Arial" w:hAnsi="Arial"/>
                <w:sz w:val="20"/>
                <w:szCs w:val="20"/>
                <w:lang w:val="es"/>
                <w:b w:val="0"/>
                <w:bCs w:val="0"/>
                <w:i w:val="0"/>
                <w:iCs w:val="0"/>
                <w:u w:val="none"/>
                <w:vertAlign w:val="baseline"/>
                <w:rtl w:val="0"/>
              </w:rPr>
              <w:t xml:space="preserve">Responsabilidades</w:t>
            </w:r>
          </w:p>
          <w:p w:rsidR="00F65742" w:rsidRDefault="00E97595" w:rsidP="00E97595">
            <w:pPr>
              <w:rPr>
                <w:rFonts w:ascii="Arial" w:hAnsi="Arial" w:cs="Arial"/>
                <w:sz w:val="20"/>
                <w:szCs w:val="20"/>
              </w:rPr>
              <w:bidi w:val="0"/>
            </w:pPr>
            <w:r>
              <w:rPr>
                <w:rFonts w:ascii="Arial" w:cs="Arial" w:hAnsi="Arial"/>
                <w:sz w:val="20"/>
                <w:szCs w:val="20"/>
                <w:lang w:val="es"/>
                <w:b w:val="0"/>
                <w:bCs w:val="0"/>
                <w:i w:val="0"/>
                <w:iCs w:val="0"/>
                <w:u w:val="none"/>
                <w:vertAlign w:val="baseline"/>
                <w:rtl w:val="0"/>
              </w:rPr>
              <w:t xml:space="preserve">Cada planta tiene sus especificidades y se define en consecuencia su sistema de gestión. MAESTRO permite garantizar que cada planta tenga un sistema de gestión que articula cada uno de los principios y garantizar su efectividad en la planta.</w:t>
            </w:r>
          </w:p>
          <w:p w:rsidR="00F46754" w:rsidRDefault="00F46754" w:rsidP="00E97595">
            <w:pPr>
              <w:rPr>
                <w:rFonts w:ascii="Arial" w:hAnsi="Arial" w:cs="Arial"/>
                <w:sz w:val="20"/>
                <w:szCs w:val="20"/>
              </w:rPr>
            </w:pPr>
          </w:p>
          <w:p w:rsidR="00F46754" w:rsidRDefault="00F46754" w:rsidP="00F46754">
            <w:pPr>
              <w:rPr>
                <w:rFonts w:ascii="Arial" w:hAnsi="Arial" w:cs="Arial"/>
                <w:sz w:val="20"/>
                <w:szCs w:val="20"/>
              </w:rPr>
            </w:pPr>
          </w:p>
          <w:p w:rsidR="00F46754" w:rsidRPr="002348B4" w:rsidRDefault="00F46754" w:rsidP="00F46754">
            <w:pPr>
              <w:rPr>
                <w:rFonts w:ascii="Arial" w:hAnsi="Arial" w:cs="Arial"/>
                <w:sz w:val="20"/>
                <w:szCs w:val="20"/>
              </w:rPr>
              <w:bidi w:val="0"/>
            </w:pPr>
            <w:r>
              <w:rPr>
                <w:rFonts w:ascii="Arial" w:cs="Arial" w:hAnsi="Arial"/>
                <w:sz w:val="20"/>
                <w:szCs w:val="20"/>
                <w:lang w:val="es"/>
                <w:b w:val="0"/>
                <w:bCs w:val="0"/>
                <w:i w:val="0"/>
                <w:iCs w:val="0"/>
                <w:u w:val="none"/>
                <w:vertAlign w:val="baseline"/>
                <w:rtl w:val="0"/>
              </w:rPr>
              <w:t xml:space="preserve">Diapositiva del sistema de gestión HSE de la planta</w:t>
            </w:r>
          </w:p>
        </w:tc>
      </w:tr>
      <w:tr w:rsidR="00786051" w:rsidRPr="007E3665" w:rsidTr="00786051">
        <w:tblPrEx>
          <w:shd w:val="clear" w:color="auto" w:fill="auto"/>
        </w:tblPrEx>
        <w:trPr>
          <w:trHeight w:val="116"/>
        </w:trPr>
        <w:tc>
          <w:tcPr>
            <w:tcW w:w="1628" w:type="dxa"/>
            <w:shd w:val="clear" w:color="auto" w:fill="auto"/>
            <w:tcMar>
              <w:top w:w="100" w:type="dxa"/>
              <w:left w:w="100" w:type="dxa"/>
              <w:bottom w:w="100" w:type="dxa"/>
              <w:right w:w="100" w:type="dxa"/>
            </w:tcMar>
          </w:tcPr>
          <w:p w:rsidR="00247809" w:rsidRDefault="00DA36D9" w:rsidP="00247809">
            <w:pPr>
              <w:pStyle w:val="Formatlibre"/>
              <w:rPr>
                <w:rFonts w:ascii="Arial" w:hAnsi="Arial" w:cs="Arial"/>
                <w:b/>
                <w:sz w:val="20"/>
                <w:szCs w:val="20"/>
              </w:rPr>
              <w:bidi w:val="0"/>
            </w:pPr>
            <w:r>
              <w:rPr>
                <w:rFonts w:ascii="Arial" w:cs="Arial" w:hAnsi="Arial"/>
                <w:sz w:val="20"/>
                <w:szCs w:val="20"/>
                <w:lang w:val="es"/>
                <w:b w:val="0"/>
                <w:bCs w:val="0"/>
                <w:i w:val="0"/>
                <w:iCs w:val="0"/>
                <w:u w:val="none"/>
                <w:vertAlign w:val="baseline"/>
                <w:rtl w:val="0"/>
              </w:rPr>
              <w:t xml:space="preserve">3. Los elementos del sistema de gestión del sitio y taller de investigación sobre el referencial.</w:t>
            </w:r>
          </w:p>
          <w:p w:rsidR="00F65742" w:rsidRPr="002348B4" w:rsidRDefault="00F65742" w:rsidP="00DA36D9">
            <w:pPr>
              <w:pStyle w:val="Formatlibre"/>
              <w:rPr>
                <w:rFonts w:ascii="Arial" w:hAnsi="Arial" w:cs="Arial"/>
                <w:sz w:val="20"/>
                <w:szCs w:val="20"/>
              </w:rPr>
            </w:pPr>
          </w:p>
          <w:p w:rsidR="00D11427" w:rsidRPr="002348B4" w:rsidRDefault="00D11427" w:rsidP="00D11427">
            <w:pPr>
              <w:pStyle w:val="Formatlibre"/>
              <w:rPr>
                <w:rFonts w:ascii="Arial" w:hAnsi="Arial" w:cs="Arial"/>
                <w:sz w:val="20"/>
                <w:szCs w:val="20"/>
              </w:rPr>
            </w:pPr>
          </w:p>
          <w:p w:rsidR="00D11427" w:rsidRPr="002348B4" w:rsidRDefault="00E6559F" w:rsidP="0025193A">
            <w:pPr>
              <w:pStyle w:val="Formatlibre"/>
              <w:jc w:val="right"/>
              <w:rPr>
                <w:rFonts w:ascii="Arial" w:hAnsi="Arial" w:cs="Arial"/>
                <w:sz w:val="20"/>
                <w:szCs w:val="20"/>
              </w:rPr>
              <w:bidi w:val="0"/>
            </w:pPr>
            <w:r>
              <w:rPr>
                <w:rFonts w:ascii="Arial" w:cs="Arial" w:hAnsi="Arial"/>
                <w:sz w:val="20"/>
                <w:szCs w:val="20"/>
                <w:lang w:val="es"/>
                <w:b w:val="0"/>
                <w:bCs w:val="0"/>
                <w:i w:val="0"/>
                <w:iCs w:val="0"/>
                <w:u w:val="none"/>
                <w:vertAlign w:val="baseline"/>
                <w:rtl w:val="0"/>
              </w:rPr>
              <w:t xml:space="preserve">40 min -&gt;1 h</w:t>
            </w:r>
          </w:p>
        </w:tc>
        <w:tc>
          <w:tcPr>
            <w:tcW w:w="7159" w:type="dxa"/>
            <w:shd w:val="clear" w:color="auto" w:fill="auto"/>
            <w:tcMar>
              <w:top w:w="100" w:type="dxa"/>
              <w:left w:w="100" w:type="dxa"/>
              <w:bottom w:w="100" w:type="dxa"/>
              <w:right w:w="100" w:type="dxa"/>
            </w:tcMar>
          </w:tcPr>
          <w:p w:rsidR="00247809" w:rsidRDefault="00515172" w:rsidP="00515172">
            <w:pPr>
              <w:pStyle w:val="Formatlibre"/>
              <w:rPr>
                <w:rFonts w:ascii="Arial" w:hAnsi="Arial" w:cs="Arial"/>
                <w:b/>
                <w:sz w:val="20"/>
                <w:szCs w:val="20"/>
              </w:rPr>
              <w:bidi w:val="0"/>
            </w:pPr>
            <w:r>
              <w:rPr>
                <w:rFonts w:ascii="Arial" w:cs="Arial" w:hAnsi="Arial"/>
                <w:sz w:val="20"/>
                <w:szCs w:val="20"/>
                <w:lang w:val="es"/>
                <w:b w:val="1"/>
                <w:bCs w:val="1"/>
                <w:i w:val="0"/>
                <w:iCs w:val="0"/>
                <w:u w:val="none"/>
                <w:vertAlign w:val="baseline"/>
                <w:rtl w:val="0"/>
              </w:rPr>
              <w:t xml:space="preserve">- Presentación general del sistema de gestión HSE de la planta.</w:t>
            </w:r>
          </w:p>
          <w:p w:rsidR="00515172" w:rsidRPr="00515172" w:rsidRDefault="00515172" w:rsidP="00515172">
            <w:pPr>
              <w:pStyle w:val="Formatlibre"/>
              <w:rPr>
                <w:rFonts w:ascii="Arial" w:hAnsi="Arial" w:cs="Arial"/>
                <w:b/>
                <w:sz w:val="20"/>
                <w:szCs w:val="20"/>
              </w:rPr>
            </w:pPr>
          </w:p>
          <w:p w:rsidR="00E6559F" w:rsidRPr="00E6559F" w:rsidRDefault="00E6559F" w:rsidP="00515172">
            <w:pPr>
              <w:pStyle w:val="Formatlibre"/>
              <w:rPr>
                <w:rFonts w:ascii="Arial" w:hAnsi="Arial" w:cs="Arial"/>
                <w:i/>
                <w:sz w:val="20"/>
                <w:szCs w:val="20"/>
              </w:rPr>
              <w:bidi w:val="0"/>
            </w:pPr>
            <w:r>
              <w:rPr>
                <w:rFonts w:ascii="Arial" w:cs="Arial" w:hAnsi="Arial"/>
                <w:sz w:val="20"/>
                <w:szCs w:val="20"/>
                <w:lang w:val="es"/>
                <w:b w:val="0"/>
                <w:bCs w:val="0"/>
                <w:i w:val="1"/>
                <w:iCs w:val="1"/>
                <w:u w:val="none"/>
                <w:vertAlign w:val="baseline"/>
                <w:rtl w:val="0"/>
              </w:rPr>
              <w:t xml:space="preserve">«Ahora les propongo que veamos juntos cómo se constituye nuestro sistema de gestión de la planta.</w:t>
            </w:r>
          </w:p>
          <w:p w:rsidR="00E6559F" w:rsidRDefault="00E6559F" w:rsidP="00E6559F">
            <w:pPr>
              <w:pStyle w:val="Formatlibre"/>
              <w:rPr>
                <w:rFonts w:ascii="Arial" w:hAnsi="Arial" w:cs="Arial"/>
                <w:sz w:val="20"/>
                <w:szCs w:val="20"/>
              </w:rPr>
              <w:bidi w:val="0"/>
            </w:pPr>
            <w:r>
              <w:rPr>
                <w:rFonts w:ascii="Arial" w:cs="Arial" w:hAnsi="Arial"/>
                <w:sz w:val="20"/>
                <w:szCs w:val="20"/>
                <w:lang w:val="es"/>
                <w:b w:val="0"/>
                <w:bCs w:val="0"/>
                <w:i w:val="1"/>
                <w:iCs w:val="1"/>
                <w:u w:val="none"/>
                <w:vertAlign w:val="baseline"/>
                <w:rtl w:val="0"/>
              </w:rPr>
              <w:t xml:space="preserve">Comencemos por las normas. </w:t>
            </w:r>
            <w:r>
              <w:rPr>
                <w:rFonts w:ascii="Arial" w:cs="Arial" w:hAnsi="Arial"/>
                <w:sz w:val="20"/>
                <w:szCs w:val="20"/>
                <w:lang w:val="es"/>
                <w:b w:val="0"/>
                <w:bCs w:val="0"/>
                <w:i w:val="1"/>
                <w:iCs w:val="1"/>
                <w:u w:val="none"/>
                <w:vertAlign w:val="baseline"/>
                <w:rtl w:val="0"/>
              </w:rPr>
              <w:t xml:space="preserve">Se encuentran en la intranet.»</w:t>
            </w:r>
          </w:p>
          <w:p w:rsidR="00E6559F" w:rsidRDefault="00E6559F" w:rsidP="00E6559F">
            <w:pPr>
              <w:pStyle w:val="Formatlibre"/>
              <w:rPr>
                <w:rFonts w:ascii="Arial" w:hAnsi="Arial" w:cs="Arial"/>
                <w:sz w:val="20"/>
                <w:szCs w:val="20"/>
              </w:rPr>
            </w:pPr>
          </w:p>
          <w:p w:rsidR="00E6559F" w:rsidRDefault="00E6559F" w:rsidP="00E6559F">
            <w:pPr>
              <w:rPr>
                <w:rFonts w:ascii="Arial" w:eastAsia="Helvetica" w:hAnsi="Arial" w:cs="Arial"/>
                <w:color w:val="000000"/>
                <w:sz w:val="20"/>
                <w:szCs w:val="20"/>
                <w:highlight w:val="yellow"/>
              </w:rPr>
              <w:bidi w:val="0"/>
            </w:pPr>
            <w:r>
              <w:rPr>
                <w:rFonts w:ascii="Arial" w:cs="Arial" w:eastAsia="Helvetica" w:hAnsi="Arial"/>
                <w:color w:val="000000"/>
                <w:sz w:val="20"/>
                <w:szCs w:val="20"/>
                <w:highlight w:val="yellow"/>
                <w:lang w:val="es"/>
                <w:b w:val="0"/>
                <w:bCs w:val="0"/>
                <w:i w:val="0"/>
                <w:iCs w:val="0"/>
                <w:u w:val="none"/>
                <w:vertAlign w:val="baseline"/>
                <w:rtl w:val="0"/>
              </w:rPr>
              <w:t xml:space="preserve">Proyecte con su ordenador la intranet y el acceso al referencial (si es posible, si cada uno de los participantes cuenta con un ordenador, pedirles que accedan al mismo tiempo a la intranet).</w:t>
            </w:r>
          </w:p>
          <w:p w:rsidR="00E6559F" w:rsidRPr="00E6559F" w:rsidRDefault="00E6559F" w:rsidP="00E6559F">
            <w:pPr>
              <w:rPr>
                <w:rFonts w:ascii="Arial" w:eastAsia="Helvetica" w:hAnsi="Arial" w:cs="Arial"/>
                <w:color w:val="000000"/>
                <w:sz w:val="20"/>
                <w:szCs w:val="20"/>
                <w:highlight w:val="yellow"/>
              </w:rPr>
            </w:pPr>
          </w:p>
          <w:p w:rsidR="00E6559F" w:rsidRPr="00E6559F" w:rsidRDefault="00E6559F" w:rsidP="00E6559F">
            <w:pPr>
              <w:rPr>
                <w:rFonts w:ascii="Arial" w:eastAsia="Helvetica" w:hAnsi="Arial" w:cs="Arial"/>
                <w:color w:val="000000"/>
                <w:sz w:val="20"/>
                <w:szCs w:val="20"/>
                <w:highlight w:val="yellow"/>
              </w:rPr>
              <w:bidi w:val="0"/>
            </w:pPr>
            <w:r>
              <w:rPr>
                <w:rFonts w:ascii="Arial" w:cs="Arial" w:eastAsia="Helvetica" w:hAnsi="Arial"/>
                <w:color w:val="000000"/>
                <w:sz w:val="20"/>
                <w:szCs w:val="20"/>
                <w:highlight w:val="yellow"/>
                <w:lang w:val="es"/>
                <w:b w:val="0"/>
                <w:bCs w:val="0"/>
                <w:i w:val="0"/>
                <w:iCs w:val="0"/>
                <w:u w:val="none"/>
                <w:vertAlign w:val="baseline"/>
                <w:rtl w:val="0"/>
              </w:rPr>
              <w:t xml:space="preserve">Presente los distintos tipos de documentos (normas, guías y procedimientos), y especifique sus especificidades.</w:t>
            </w:r>
          </w:p>
          <w:p w:rsidR="00977AB2" w:rsidRDefault="00977AB2" w:rsidP="00E6559F">
            <w:pPr>
              <w:rPr>
                <w:rFonts w:ascii="Arial" w:eastAsia="Helvetica" w:hAnsi="Arial" w:cs="Arial"/>
                <w:color w:val="000000"/>
                <w:sz w:val="20"/>
                <w:szCs w:val="20"/>
                <w:highlight w:val="yellow"/>
              </w:rPr>
            </w:pPr>
          </w:p>
          <w:p w:rsidR="00977AB2" w:rsidRDefault="00417DA0" w:rsidP="00977AB2">
            <w:pPr>
              <w:pStyle w:val="Formatlibre"/>
              <w:rPr>
                <w:rFonts w:ascii="Arial" w:hAnsi="Arial" w:cs="Arial"/>
                <w:sz w:val="20"/>
                <w:szCs w:val="20"/>
              </w:rPr>
              <w:bidi w:val="0"/>
            </w:pPr>
            <w:r>
              <w:rPr>
                <w:rFonts w:ascii="Arial" w:cs="Arial" w:hAnsi="Arial"/>
                <w:sz w:val="20"/>
                <w:szCs w:val="20"/>
                <w:lang w:val="es"/>
                <w:b w:val="0"/>
                <w:bCs w:val="0"/>
                <w:i w:val="1"/>
                <w:iCs w:val="1"/>
                <w:u w:val="none"/>
                <w:vertAlign w:val="baseline"/>
                <w:rtl w:val="0"/>
              </w:rPr>
              <w:t xml:space="preserve">«Sigamos con los procesos.»</w:t>
            </w:r>
          </w:p>
          <w:p w:rsidR="00E6559F" w:rsidRDefault="002D3B64" w:rsidP="00E6559F">
            <w:pPr>
              <w:rPr>
                <w:rFonts w:ascii="Arial" w:eastAsia="Helvetica" w:hAnsi="Arial" w:cs="Arial"/>
                <w:color w:val="000000"/>
                <w:sz w:val="20"/>
                <w:szCs w:val="20"/>
                <w:highlight w:val="yellow"/>
              </w:rPr>
              <w:bidi w:val="0"/>
            </w:pPr>
            <w:r>
              <w:rPr>
                <w:rFonts w:ascii="Arial" w:cs="Arial" w:eastAsia="Helvetica" w:hAnsi="Arial"/>
                <w:color w:val="000000"/>
                <w:sz w:val="20"/>
                <w:szCs w:val="20"/>
                <w:highlight w:val="yellow"/>
                <w:lang w:val="es"/>
                <w:b w:val="0"/>
                <w:bCs w:val="0"/>
                <w:i w:val="0"/>
                <w:iCs w:val="0"/>
                <w:u w:val="none"/>
                <w:vertAlign w:val="baseline"/>
                <w:rtl w:val="0"/>
              </w:rPr>
              <w:t xml:space="preserve">Si existe, presente a continuación el acceso a los procesos HSE y muestre un ejemplo.</w:t>
            </w:r>
          </w:p>
          <w:p w:rsidR="00977AB2" w:rsidRPr="00E6559F" w:rsidRDefault="00977AB2" w:rsidP="00E6559F">
            <w:pPr>
              <w:rPr>
                <w:rFonts w:ascii="Arial" w:eastAsia="Helvetica" w:hAnsi="Arial" w:cs="Arial"/>
                <w:color w:val="000000"/>
                <w:sz w:val="20"/>
                <w:szCs w:val="20"/>
                <w:highlight w:val="yellow"/>
              </w:rPr>
            </w:pPr>
          </w:p>
          <w:p w:rsidR="00E6559F" w:rsidRPr="00E6559F" w:rsidRDefault="0003382D" w:rsidP="00E6559F">
            <w:pPr>
              <w:pStyle w:val="Formatlibre"/>
              <w:rPr>
                <w:rFonts w:ascii="Arial" w:hAnsi="Arial" w:cs="Arial"/>
                <w:sz w:val="20"/>
                <w:szCs w:val="20"/>
                <w:highlight w:val="yellow"/>
              </w:rPr>
              <w:bidi w:val="0"/>
            </w:pPr>
            <w:r>
              <w:rPr>
                <w:rFonts w:ascii="Arial" w:cs="Arial" w:hAnsi="Arial"/>
                <w:sz w:val="20"/>
                <w:szCs w:val="20"/>
                <w:highlight w:val="yellow"/>
                <w:lang w:val="es"/>
                <w:b w:val="0"/>
                <w:bCs w:val="0"/>
                <w:i w:val="0"/>
                <w:iCs w:val="0"/>
                <w:u w:val="none"/>
                <w:vertAlign w:val="baseline"/>
                <w:rtl w:val="0"/>
              </w:rPr>
              <w:t xml:space="preserve">Céntrese en las responsabilidades de los procesos bajo el ángulo «Se designa a un responsable para cada una de las tareas. Esto permite garantizar continuamente que las actividades se pueden realizar tal como se han definido o, llegado el caso, identificar rápidamente los posibles fallos.»</w:t>
            </w:r>
          </w:p>
          <w:p w:rsidR="00E6559F" w:rsidRDefault="00E6559F" w:rsidP="00E6559F">
            <w:pPr>
              <w:pStyle w:val="Formatlibre"/>
              <w:rPr>
                <w:rFonts w:ascii="Arial" w:hAnsi="Arial" w:cs="Arial"/>
                <w:sz w:val="20"/>
                <w:szCs w:val="20"/>
              </w:rPr>
            </w:pPr>
          </w:p>
          <w:p w:rsidR="00976186" w:rsidRPr="003D3D1C" w:rsidRDefault="00976186" w:rsidP="00976186">
            <w:pPr>
              <w:pStyle w:val="Formatlibre"/>
              <w:rPr>
                <w:rFonts w:ascii="Arial" w:hAnsi="Arial" w:cs="Arial"/>
                <w:sz w:val="20"/>
                <w:szCs w:val="20"/>
                <w:highlight w:val="yellow"/>
              </w:rPr>
              <w:bidi w:val="0"/>
            </w:pPr>
            <w:r>
              <w:rPr>
                <w:rFonts w:ascii="Arial" w:cs="Arial" w:hAnsi="Arial"/>
                <w:sz w:val="20"/>
                <w:szCs w:val="20"/>
                <w:highlight w:val="yellow"/>
                <w:lang w:val="es"/>
                <w:b w:val="0"/>
                <w:bCs w:val="0"/>
                <w:i w:val="0"/>
                <w:iCs w:val="0"/>
                <w:u w:val="none"/>
                <w:vertAlign w:val="baseline"/>
                <w:rtl w:val="0"/>
              </w:rPr>
              <w:t xml:space="preserve">Presentar o pedir al defensor del proceso que presente.</w:t>
            </w:r>
          </w:p>
          <w:p w:rsidR="00515172" w:rsidRDefault="00515172" w:rsidP="00E6559F">
            <w:pPr>
              <w:pStyle w:val="Formatlibre"/>
              <w:rPr>
                <w:rFonts w:ascii="Arial" w:hAnsi="Arial" w:cs="Arial"/>
                <w:sz w:val="20"/>
                <w:szCs w:val="20"/>
                <w:highlight w:val="yellow"/>
              </w:rPr>
            </w:pPr>
          </w:p>
          <w:p w:rsidR="00515172" w:rsidRDefault="00515172" w:rsidP="00E6559F">
            <w:pPr>
              <w:pStyle w:val="Formatlibre"/>
              <w:rPr>
                <w:rFonts w:ascii="Arial" w:hAnsi="Arial" w:cs="Arial"/>
                <w:sz w:val="20"/>
                <w:szCs w:val="20"/>
                <w:highlight w:val="yellow"/>
              </w:rPr>
            </w:pPr>
          </w:p>
          <w:p w:rsidR="00515172" w:rsidRDefault="00515172" w:rsidP="00515172">
            <w:pPr>
              <w:pStyle w:val="Formatlibre"/>
              <w:rPr>
                <w:rFonts w:ascii="Arial" w:hAnsi="Arial" w:cs="Arial"/>
                <w:b/>
                <w:sz w:val="20"/>
                <w:szCs w:val="20"/>
              </w:rPr>
              <w:bidi w:val="0"/>
            </w:pPr>
            <w:r>
              <w:rPr>
                <w:rFonts w:ascii="Arial" w:cs="Arial" w:hAnsi="Arial"/>
                <w:sz w:val="20"/>
                <w:szCs w:val="20"/>
                <w:lang w:val="es"/>
                <w:b w:val="1"/>
                <w:bCs w:val="1"/>
                <w:i w:val="0"/>
                <w:iCs w:val="0"/>
                <w:u w:val="none"/>
                <w:vertAlign w:val="baseline"/>
                <w:rtl w:val="0"/>
              </w:rPr>
              <w:t xml:space="preserve">- Taller de investigación sobre el referencial.</w:t>
            </w:r>
          </w:p>
          <w:p w:rsidR="003D3D1C" w:rsidRPr="003D3D1C" w:rsidRDefault="00417DA0" w:rsidP="00E6559F">
            <w:pPr>
              <w:pStyle w:val="Formatlibre"/>
              <w:rPr>
                <w:rFonts w:ascii="Arial" w:hAnsi="Arial" w:cs="Arial"/>
                <w:sz w:val="20"/>
                <w:szCs w:val="20"/>
                <w:highlight w:val="yellow"/>
              </w:rPr>
              <w:bidi w:val="0"/>
            </w:pPr>
            <w:r>
              <w:rPr>
                <w:rFonts w:ascii="Arial" w:cs="Arial" w:hAnsi="Arial"/>
                <w:sz w:val="20"/>
                <w:szCs w:val="20"/>
                <w:highlight w:val="yellow"/>
                <w:lang w:val="es"/>
                <w:b w:val="0"/>
                <w:bCs w:val="0"/>
                <w:i w:val="0"/>
                <w:iCs w:val="0"/>
                <w:u w:val="none"/>
                <w:vertAlign w:val="baseline"/>
                <w:rtl w:val="0"/>
              </w:rPr>
              <w:t xml:space="preserve">Precisar la consigna: pedir a los participantes que busquen y lean una o más normas esenciales sobre el referencial (por ejemplo, la norma sobre la formación HSE o sobre el reporting de anomalías). Presentarán a continuación el objetivo de la norma, el tipo de actividad a la que se aplica y sus exigencias principales. (</w:t>
            </w:r>
            <w:r>
              <w:rPr>
                <w:rFonts w:ascii="Arial" w:cs="Arial" w:hAnsi="Arial"/>
                <w:sz w:val="20"/>
                <w:szCs w:val="20"/>
                <w:lang w:val="es"/>
                <w:b w:val="0"/>
                <w:bCs w:val="0"/>
                <w:i w:val="0"/>
                <w:iCs w:val="0"/>
                <w:u w:val="none"/>
                <w:vertAlign w:val="baseline"/>
                <w:rtl w:val="0"/>
              </w:rPr>
              <w:t xml:space="preserve">Los participantes deben haber leído como mínimo 3 normas importantes de la filial o planta).</w:t>
            </w:r>
          </w:p>
          <w:p w:rsidR="00E6559F" w:rsidRPr="003D3D1C" w:rsidRDefault="00E6559F" w:rsidP="00E6559F">
            <w:pPr>
              <w:pStyle w:val="Formatlibre"/>
              <w:rPr>
                <w:rFonts w:ascii="Arial" w:hAnsi="Arial" w:cs="Arial"/>
                <w:sz w:val="20"/>
                <w:szCs w:val="20"/>
                <w:highlight w:val="yellow"/>
              </w:rPr>
            </w:pPr>
          </w:p>
          <w:p w:rsidR="00976186" w:rsidRDefault="00F21FA4" w:rsidP="00E6559F">
            <w:pPr>
              <w:pStyle w:val="Formatlibre"/>
              <w:rPr>
                <w:rFonts w:ascii="Arial" w:hAnsi="Arial" w:cs="Arial"/>
                <w:sz w:val="20"/>
                <w:szCs w:val="20"/>
                <w:highlight w:val="yellow"/>
              </w:rPr>
              <w:bidi w:val="0"/>
            </w:pPr>
            <w:r>
              <w:rPr>
                <w:rFonts w:ascii="Arial" w:cs="Arial" w:hAnsi="Arial"/>
                <w:sz w:val="20"/>
                <w:szCs w:val="20"/>
                <w:highlight w:val="yellow"/>
                <w:lang w:val="es"/>
                <w:b w:val="0"/>
                <w:bCs w:val="0"/>
                <w:i w:val="0"/>
                <w:iCs w:val="0"/>
                <w:u w:val="none"/>
                <w:vertAlign w:val="baseline"/>
                <w:rtl w:val="0"/>
              </w:rPr>
              <w:t xml:space="preserve">Organizar los grupos (de 2, si es posible) para la investigación y la lista de las normas que deben encontrar tras la lectura.</w:t>
            </w:r>
          </w:p>
          <w:p w:rsidR="00976186" w:rsidRDefault="00976186" w:rsidP="00E6559F">
            <w:pPr>
              <w:pStyle w:val="Formatlibre"/>
              <w:rPr>
                <w:rFonts w:ascii="Arial" w:hAnsi="Arial" w:cs="Arial"/>
                <w:sz w:val="20"/>
                <w:szCs w:val="20"/>
                <w:highlight w:val="yellow"/>
              </w:rPr>
            </w:pPr>
          </w:p>
          <w:p w:rsidR="00976186" w:rsidRDefault="00976186" w:rsidP="00E6559F">
            <w:pPr>
              <w:pStyle w:val="Formatlibre"/>
              <w:rPr>
                <w:rFonts w:ascii="Arial" w:hAnsi="Arial" w:cs="Arial"/>
                <w:sz w:val="20"/>
                <w:szCs w:val="20"/>
                <w:highlight w:val="yellow"/>
              </w:rPr>
              <w:bidi w:val="0"/>
            </w:pPr>
            <w:r>
              <w:rPr>
                <w:rFonts w:ascii="Arial" w:cs="Arial" w:hAnsi="Arial"/>
                <w:sz w:val="20"/>
                <w:szCs w:val="20"/>
                <w:highlight w:val="yellow"/>
                <w:lang w:val="es"/>
                <w:b w:val="0"/>
                <w:bCs w:val="0"/>
                <w:i w:val="0"/>
                <w:iCs w:val="0"/>
                <w:u w:val="none"/>
                <w:vertAlign w:val="baseline"/>
                <w:rtl w:val="0"/>
              </w:rPr>
              <w:t xml:space="preserve">Dejar el tiempo necesario acompañando las investigaciones (si fuera necesario)</w:t>
            </w:r>
          </w:p>
          <w:p w:rsidR="00976186" w:rsidRDefault="00976186" w:rsidP="00E6559F">
            <w:pPr>
              <w:pStyle w:val="Formatlibre"/>
              <w:rPr>
                <w:rFonts w:ascii="Arial" w:hAnsi="Arial" w:cs="Arial"/>
                <w:sz w:val="20"/>
                <w:szCs w:val="20"/>
                <w:highlight w:val="yellow"/>
              </w:rPr>
            </w:pPr>
          </w:p>
          <w:p w:rsidR="00976186" w:rsidRDefault="00976186" w:rsidP="00E6559F">
            <w:pPr>
              <w:pStyle w:val="Formatlibre"/>
              <w:rPr>
                <w:rFonts w:ascii="Arial" w:hAnsi="Arial" w:cs="Arial"/>
                <w:sz w:val="20"/>
                <w:szCs w:val="20"/>
                <w:highlight w:val="yellow"/>
              </w:rPr>
              <w:bidi w:val="0"/>
            </w:pPr>
            <w:r>
              <w:rPr>
                <w:rFonts w:ascii="Arial" w:cs="Arial" w:hAnsi="Arial"/>
                <w:sz w:val="20"/>
                <w:szCs w:val="20"/>
                <w:highlight w:val="yellow"/>
                <w:lang w:val="es"/>
                <w:b w:val="0"/>
                <w:bCs w:val="0"/>
                <w:i w:val="0"/>
                <w:iCs w:val="0"/>
                <w:u w:val="none"/>
                <w:vertAlign w:val="baseline"/>
                <w:rtl w:val="0"/>
              </w:rPr>
              <w:t xml:space="preserve">Organizar la presentación de los puntos clave de las normas por los grupos.</w:t>
            </w:r>
          </w:p>
          <w:p w:rsidR="00E6559F" w:rsidRDefault="00E6559F" w:rsidP="00E6559F">
            <w:pPr>
              <w:pStyle w:val="Formatlibre"/>
              <w:rPr>
                <w:rFonts w:ascii="Arial" w:hAnsi="Arial" w:cs="Arial"/>
                <w:sz w:val="20"/>
                <w:szCs w:val="20"/>
                <w:highlight w:val="yellow"/>
              </w:rPr>
            </w:pPr>
          </w:p>
          <w:p w:rsidR="00E6559F" w:rsidRPr="00976186" w:rsidRDefault="00976186" w:rsidP="00E6559F">
            <w:pPr>
              <w:pStyle w:val="Formatlibre"/>
              <w:rPr>
                <w:rFonts w:ascii="Arial" w:hAnsi="Arial" w:cs="Arial"/>
                <w:b/>
                <w:sz w:val="20"/>
                <w:szCs w:val="20"/>
              </w:rPr>
              <w:bidi w:val="0"/>
            </w:pPr>
            <w:r>
              <w:rPr>
                <w:rFonts w:ascii="Arial" w:cs="Arial" w:hAnsi="Arial"/>
                <w:sz w:val="20"/>
                <w:szCs w:val="20"/>
                <w:lang w:val="es"/>
                <w:b w:val="1"/>
                <w:bCs w:val="1"/>
                <w:i w:val="0"/>
                <w:iCs w:val="0"/>
                <w:u w:val="none"/>
                <w:vertAlign w:val="baseline"/>
                <w:rtl w:val="0"/>
              </w:rPr>
              <w:t xml:space="preserve">- Taller de investigación sobre los procesos.</w:t>
            </w:r>
          </w:p>
          <w:p w:rsidR="00E6559F" w:rsidRPr="003D3D1C" w:rsidRDefault="00E6559F" w:rsidP="00E6559F">
            <w:pPr>
              <w:pStyle w:val="Formatlibre"/>
              <w:rPr>
                <w:rFonts w:ascii="Arial" w:hAnsi="Arial" w:cs="Arial"/>
                <w:sz w:val="20"/>
                <w:szCs w:val="20"/>
                <w:highlight w:val="yellow"/>
              </w:rPr>
              <w:bidi w:val="0"/>
            </w:pPr>
            <w:r>
              <w:rPr>
                <w:rFonts w:ascii="Arial" w:cs="Arial" w:hAnsi="Arial"/>
                <w:sz w:val="20"/>
                <w:szCs w:val="20"/>
                <w:highlight w:val="yellow"/>
                <w:lang w:val="es"/>
                <w:b w:val="0"/>
                <w:bCs w:val="0"/>
                <w:i w:val="0"/>
                <w:iCs w:val="0"/>
                <w:u w:val="none"/>
                <w:vertAlign w:val="baseline"/>
                <w:rtl w:val="0"/>
              </w:rPr>
              <w:t xml:space="preserve">Si hay procesos descritos (como el logigrama con matriz RACI) en la filial, pida que busquen en estos procesos, plantee preguntas como: «En ese proceso, ¿quién es responsable de tal actividad?» (Lo ideal sería volver a los procesos relacionados con las normas vistas anteriormente).</w:t>
            </w:r>
          </w:p>
          <w:p w:rsidR="00E6559F" w:rsidRPr="003D3D1C" w:rsidRDefault="00E6559F" w:rsidP="00E6559F">
            <w:pPr>
              <w:pStyle w:val="Formatlibre"/>
              <w:rPr>
                <w:rFonts w:ascii="Arial" w:hAnsi="Arial" w:cs="Arial"/>
                <w:sz w:val="20"/>
                <w:szCs w:val="20"/>
              </w:rPr>
            </w:pPr>
          </w:p>
        </w:tc>
        <w:tc>
          <w:tcPr>
            <w:tcW w:w="6095" w:type="dxa"/>
            <w:shd w:val="clear" w:color="auto" w:fill="auto"/>
            <w:tcMar>
              <w:top w:w="100" w:type="dxa"/>
              <w:left w:w="100" w:type="dxa"/>
              <w:bottom w:w="100" w:type="dxa"/>
              <w:right w:w="100" w:type="dxa"/>
            </w:tcMar>
          </w:tcPr>
          <w:p w:rsidR="00F65742" w:rsidRPr="002348B4" w:rsidRDefault="00F65742" w:rsidP="00E6559F">
            <w:pPr>
              <w:rPr>
                <w:rFonts w:ascii="Arial" w:hAnsi="Arial" w:cs="Arial"/>
                <w:sz w:val="20"/>
                <w:szCs w:val="20"/>
              </w:rPr>
            </w:pPr>
          </w:p>
        </w:tc>
      </w:tr>
      <w:tr w:rsidR="00717265" w:rsidRPr="007E3665" w:rsidTr="00EA30F1">
        <w:tblPrEx>
          <w:shd w:val="clear" w:color="auto" w:fill="auto"/>
        </w:tblPrEx>
        <w:trPr>
          <w:trHeight w:val="116"/>
        </w:trPr>
        <w:tc>
          <w:tcPr>
            <w:tcW w:w="1628" w:type="dxa"/>
            <w:shd w:val="clear" w:color="auto" w:fill="auto"/>
            <w:tcMar>
              <w:top w:w="100" w:type="dxa"/>
              <w:left w:w="100" w:type="dxa"/>
              <w:bottom w:w="100" w:type="dxa"/>
              <w:right w:w="100" w:type="dxa"/>
            </w:tcMar>
          </w:tcPr>
          <w:p w:rsidR="00717265" w:rsidRPr="002348B4" w:rsidRDefault="00717265" w:rsidP="00EA30F1">
            <w:pPr>
              <w:pStyle w:val="Formatlibre"/>
              <w:rPr>
                <w:rFonts w:ascii="Arial" w:hAnsi="Arial" w:cs="Arial"/>
                <w:sz w:val="20"/>
                <w:szCs w:val="20"/>
              </w:rPr>
              <w:bidi w:val="0"/>
            </w:pPr>
            <w:r>
              <w:rPr>
                <w:rFonts w:ascii="Arial" w:cs="Arial" w:hAnsi="Arial"/>
                <w:sz w:val="20"/>
                <w:szCs w:val="20"/>
                <w:lang w:val="es"/>
                <w:b w:val="0"/>
                <w:bCs w:val="0"/>
                <w:i w:val="0"/>
                <w:iCs w:val="0"/>
                <w:u w:val="none"/>
                <w:vertAlign w:val="baseline"/>
                <w:rtl w:val="0"/>
              </w:rPr>
              <w:t xml:space="preserve">Conclusión</w:t>
            </w:r>
          </w:p>
        </w:tc>
        <w:tc>
          <w:tcPr>
            <w:tcW w:w="7159" w:type="dxa"/>
            <w:shd w:val="clear" w:color="auto" w:fill="auto"/>
            <w:tcMar>
              <w:top w:w="100" w:type="dxa"/>
              <w:left w:w="100" w:type="dxa"/>
              <w:bottom w:w="100" w:type="dxa"/>
              <w:right w:w="100" w:type="dxa"/>
            </w:tcMar>
          </w:tcPr>
          <w:p w:rsidR="00717265" w:rsidRDefault="00717265" w:rsidP="00EA30F1">
            <w:pPr>
              <w:pStyle w:val="Formatlibre"/>
              <w:rPr>
                <w:rFonts w:ascii="Arial" w:hAnsi="Arial" w:cs="Arial"/>
                <w:b/>
                <w:sz w:val="20"/>
                <w:szCs w:val="20"/>
              </w:rPr>
              <w:bidi w:val="0"/>
            </w:pPr>
            <w:r>
              <w:rPr>
                <w:rFonts w:ascii="Arial" w:cs="Arial" w:hAnsi="Arial"/>
                <w:sz w:val="20"/>
                <w:szCs w:val="20"/>
                <w:lang w:val="es"/>
                <w:b w:val="1"/>
                <w:bCs w:val="1"/>
                <w:i w:val="0"/>
                <w:iCs w:val="0"/>
                <w:u w:val="none"/>
                <w:vertAlign w:val="baseline"/>
                <w:rtl w:val="0"/>
              </w:rPr>
              <w:t xml:space="preserve">Transposición a las actividades de los participantes:</w:t>
            </w:r>
          </w:p>
          <w:p w:rsidR="00717265" w:rsidRDefault="00717265" w:rsidP="00EA30F1">
            <w:pPr>
              <w:pStyle w:val="Formatlibre"/>
              <w:rPr>
                <w:rFonts w:ascii="Arial" w:hAnsi="Arial" w:cs="Arial"/>
                <w:b/>
                <w:sz w:val="20"/>
                <w:szCs w:val="20"/>
              </w:rPr>
            </w:pPr>
          </w:p>
          <w:p w:rsidR="00717265" w:rsidRPr="007E25E9" w:rsidRDefault="00717265" w:rsidP="00EA30F1">
            <w:pPr>
              <w:pStyle w:val="Formatlibre"/>
              <w:rPr>
                <w:rFonts w:ascii="Arial" w:hAnsi="Arial" w:cs="Arial"/>
                <w:sz w:val="20"/>
                <w:szCs w:val="20"/>
              </w:rPr>
              <w:bidi w:val="0"/>
            </w:pPr>
            <w:r>
              <w:rPr>
                <w:rFonts w:ascii="Arial" w:cs="Arial" w:hAnsi="Arial"/>
                <w:sz w:val="20"/>
                <w:szCs w:val="20"/>
                <w:highlight w:val="yellow"/>
                <w:lang w:val="es"/>
                <w:b w:val="0"/>
                <w:bCs w:val="0"/>
                <w:i w:val="0"/>
                <w:iCs w:val="0"/>
                <w:u w:val="none"/>
                <w:vertAlign w:val="baseline"/>
                <w:rtl w:val="0"/>
              </w:rPr>
              <w:t xml:space="preserve">Empezar una ronda de intervenciones:</w:t>
            </w:r>
          </w:p>
          <w:p w:rsidR="00717265" w:rsidRPr="00717265" w:rsidRDefault="00717265" w:rsidP="00EA30F1">
            <w:pPr>
              <w:pStyle w:val="Formatlibre"/>
              <w:rPr>
                <w:rFonts w:ascii="Arial" w:hAnsi="Arial" w:cs="Arial"/>
                <w:i/>
                <w:sz w:val="20"/>
                <w:szCs w:val="20"/>
              </w:rPr>
              <w:bidi w:val="0"/>
            </w:pPr>
            <w:r>
              <w:rPr>
                <w:rFonts w:ascii="Arial" w:cs="Arial" w:hAnsi="Arial"/>
                <w:sz w:val="20"/>
                <w:szCs w:val="20"/>
                <w:lang w:val="es"/>
                <w:b w:val="0"/>
                <w:bCs w:val="0"/>
                <w:i w:val="1"/>
                <w:iCs w:val="1"/>
                <w:u w:val="none"/>
                <w:vertAlign w:val="baseline"/>
                <w:rtl w:val="0"/>
              </w:rPr>
              <w:t xml:space="preserve">«Por su parte, ¿cómo van a utilizar el referencial?</w:t>
            </w:r>
          </w:p>
          <w:p w:rsidR="00717265" w:rsidRPr="00717265" w:rsidRDefault="00717265" w:rsidP="00717265">
            <w:pPr>
              <w:pStyle w:val="Formatlibre"/>
              <w:rPr>
                <w:rFonts w:ascii="Arial" w:hAnsi="Arial" w:cs="Arial"/>
                <w:sz w:val="20"/>
                <w:szCs w:val="20"/>
              </w:rPr>
              <w:bidi w:val="0"/>
            </w:pPr>
            <w:r>
              <w:rPr>
                <w:rFonts w:ascii="Arial" w:cs="Arial" w:hAnsi="Arial"/>
                <w:sz w:val="20"/>
                <w:szCs w:val="20"/>
                <w:lang w:val="es"/>
                <w:b w:val="0"/>
                <w:bCs w:val="0"/>
                <w:i w:val="1"/>
                <w:iCs w:val="1"/>
                <w:u w:val="none"/>
                <w:vertAlign w:val="baseline"/>
                <w:rtl w:val="0"/>
              </w:rPr>
              <w:t xml:space="preserve">¿En qué actividades van a basarse en MAESTRO?»</w:t>
            </w:r>
          </w:p>
        </w:tc>
        <w:tc>
          <w:tcPr>
            <w:tcW w:w="6095" w:type="dxa"/>
            <w:shd w:val="clear" w:color="auto" w:fill="auto"/>
            <w:tcMar>
              <w:top w:w="100" w:type="dxa"/>
              <w:left w:w="100" w:type="dxa"/>
              <w:bottom w:w="100" w:type="dxa"/>
              <w:right w:w="100" w:type="dxa"/>
            </w:tcMar>
          </w:tcPr>
          <w:p w:rsidR="00717265" w:rsidRPr="002348B4" w:rsidRDefault="00717265" w:rsidP="00EA30F1">
            <w:pPr>
              <w:rPr>
                <w:rFonts w:ascii="Arial" w:hAnsi="Arial" w:cs="Arial"/>
                <w:sz w:val="20"/>
                <w:szCs w:val="20"/>
              </w:rPr>
              <w:bidi w:val="0"/>
            </w:pPr>
            <w:r>
              <w:rPr>
                <w:rFonts w:ascii="Arial" w:cs="Arial" w:hAnsi="Arial"/>
                <w:sz w:val="20"/>
                <w:szCs w:val="20"/>
                <w:lang w:val="es"/>
                <w:b w:val="0"/>
                <w:bCs w:val="0"/>
                <w:i w:val="0"/>
                <w:iCs w:val="0"/>
                <w:u w:val="none"/>
                <w:vertAlign w:val="baseline"/>
                <w:rtl w:val="0"/>
              </w:rPr>
              <w:t xml:space="preserve">Diapositiva: el referencial es una herramienta indispensable.</w:t>
            </w:r>
          </w:p>
        </w:tc>
      </w:tr>
    </w:tbl>
    <w:p w:rsidR="00B21AE6" w:rsidRPr="002348B4" w:rsidRDefault="00B21AE6" w:rsidP="00717265">
      <w:pPr>
        <w:outlineLvl w:val="0"/>
        <w:rPr>
          <w:rFonts w:ascii="Arial" w:hAnsi="Arial" w:cs="Arial"/>
        </w:rPr>
      </w:pPr>
    </w:p>
    <w:sectPr w:rsidR="00B21AE6" w:rsidRPr="002348B4" w:rsidSect="007E3665">
      <w:pgSz w:w="16840" w:h="11900" w:orient="landscape"/>
      <w:pgMar w:top="1066" w:right="1134" w:bottom="995" w:left="1134" w:header="567" w:footer="39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1FC7" w:rsidRDefault="00831FC7">
      <w:pPr>
        <w:bidi w:val="0"/>
      </w:pPr>
      <w:r>
        <w:separator/>
      </w:r>
    </w:p>
  </w:endnote>
  <w:endnote w:type="continuationSeparator" w:id="0">
    <w:p w:rsidR="00831FC7" w:rsidRDefault="00831FC7">
      <w:pPr>
        <w:bidi w:val="0"/>
      </w:pPr>
      <w:r>
        <w:continuationSeparator/>
      </w:r>
    </w:p>
  </w:endnote>
</w:endnotes>
</file>

<file path=word/fontTable.xml><?xml version="1.0" encoding="utf-8"?>
<w:fonts xmlns:r="http://schemas.openxmlformats.org/officeDocument/2006/relationships" xmlns:w="http://schemas.openxmlformats.org/wordprocessingml/2006/main">
  <w:font w:name="Helvetica">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3">
    <w:panose1 w:val="05040102010807070707"/>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Arial Bold">
    <w:panose1 w:val="020B0704020202020204"/>
    <w:charset w:val="00"/>
    <w:family w:val="auto"/>
    <w:pitch w:val="variable"/>
    <w:sig w:usb0="E0002AFF" w:usb1="C0007843" w:usb2="00000009" w:usb3="00000000" w:csb0="000001FF" w:csb1="00000000"/>
  </w:font>
  <w:font w:name="ヒラギノ角ゴ Pro W3">
    <w:charset w:val="80"/>
    <w:family w:val="auto"/>
    <w:pitch w:val="variable"/>
    <w:sig w:usb0="E00002FF" w:usb1="7AC7FFFF" w:usb2="00000012" w:usb3="00000000" w:csb0="0002000D"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589873"/>
      <w:docPartObj>
        <w:docPartGallery w:val="Page Numbers (Bottom of Page)"/>
        <w:docPartUnique/>
      </w:docPartObj>
    </w:sdtPr>
    <w:sdtContent>
      <w:p w:rsidR="007E3665" w:rsidRDefault="007E3665">
        <w:pPr>
          <w:pStyle w:val="Pieddepage"/>
          <w:jc w:val="right"/>
          <w:bidi w:val="0"/>
        </w:pPr>
        <w:fldSimple w:instr=" PAGE   \* MERGEFORMAT ">
          <w:r>
            <w:rPr>
              <w:noProof/>
              <w:lang w:val="es"/>
              <w:b w:val="0"/>
              <w:bCs w:val="0"/>
              <w:i w:val="0"/>
              <w:iCs w:val="0"/>
              <w:u w:val="none"/>
              <w:vertAlign w:val="baseline"/>
              <w:rtl w:val="0"/>
            </w:rPr>
            <w:t xml:space="preserve">2</w:t>
          </w:r>
        </w:fldSimple>
      </w:p>
    </w:sdtContent>
  </w:sdt>
  <w:p w:rsidR="007E3665" w:rsidRDefault="007E3665">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1FC7" w:rsidRDefault="00831FC7">
      <w:pPr>
        <w:bidi w:val="0"/>
      </w:pPr>
      <w:r>
        <w:separator/>
      </w:r>
    </w:p>
  </w:footnote>
  <w:footnote w:type="continuationSeparator" w:id="0">
    <w:p w:rsidR="00831FC7" w:rsidRDefault="00831FC7">
      <w:pPr>
        <w:bidi w:val="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0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tblPr>
    <w:tblGrid>
      <w:gridCol w:w="2824"/>
      <w:gridCol w:w="6977"/>
    </w:tblGrid>
    <w:tr w:rsidR="007E3665" w:rsidRPr="008166DB" w:rsidTr="009E44D2">
      <w:trPr>
        <w:cantSplit/>
        <w:trHeight w:val="20"/>
        <w:jc w:val="center"/>
      </w:trPr>
      <w:tc>
        <w:tcPr>
          <w:tcW w:w="2824" w:type="dxa"/>
          <w:vMerge w:val="restart"/>
          <w:shd w:val="clear" w:color="auto" w:fill="auto"/>
          <w:vAlign w:val="center"/>
        </w:tcPr>
        <w:p w:rsidR="007E3665" w:rsidRPr="003F396F" w:rsidRDefault="007E3665" w:rsidP="009E44D2">
          <w:pPr>
            <w:widowControl w:val="0"/>
            <w:autoSpaceDE w:val="0"/>
            <w:autoSpaceDN w:val="0"/>
            <w:adjustRightInd w:val="0"/>
            <w:jc w:val="center"/>
            <w:rPr>
              <w:b/>
              <w:sz w:val="28"/>
            </w:rPr>
            <w:bidi w:val="0"/>
          </w:pPr>
          <w:r>
            <w:rPr>
              <w:noProof/>
              <w:sz w:val="28"/>
              <w:lang w:val="es"/>
              <w:b w:val="1"/>
              <w:bCs w:val="1"/>
              <w:i w:val="0"/>
              <w:iCs w:val="0"/>
              <w:u w:val="none"/>
              <w:vertAlign w:val="baseline"/>
              <w:rtl w:val="0"/>
            </w:rPr>
            <w:drawing>
              <wp:inline distT="0" distB="0" distL="0" distR="0">
                <wp:extent cx="1699945" cy="561340"/>
                <wp:effectExtent l="0" t="0" r="1905" b="0"/>
                <wp:docPr id="1" name="Image 2" descr="../../../Downloads/breveon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s/breveon112.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749607" cy="577739"/>
                        </a:xfrm>
                        <a:prstGeom prst="rect">
                          <a:avLst/>
                        </a:prstGeom>
                        <a:noFill/>
                        <a:ln>
                          <a:noFill/>
                        </a:ln>
                      </pic:spPr>
                    </pic:pic>
                  </a:graphicData>
                </a:graphic>
              </wp:inline>
            </w:drawing>
          </w:r>
        </w:p>
      </w:tc>
      <w:tc>
        <w:tcPr>
          <w:tcW w:w="6977" w:type="dxa"/>
          <w:shd w:val="clear" w:color="auto" w:fill="auto"/>
        </w:tcPr>
        <w:p w:rsidR="007E3665" w:rsidRPr="00A10B3D" w:rsidRDefault="007E3665" w:rsidP="009E44D2">
          <w:pPr>
            <w:pStyle w:val="1Titredocumen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rPr>
              <w:b/>
              <w:sz w:val="28"/>
              <w:szCs w:val="28"/>
            </w:rPr>
            <w:bidi w:val="0"/>
          </w:pPr>
          <w:r>
            <w:rPr>
              <w:sz w:val="28"/>
              <w:szCs w:val="28"/>
              <w:lang w:val="es"/>
              <w:b w:val="1"/>
              <w:bCs w:val="1"/>
              <w:i w:val="0"/>
              <w:iCs w:val="0"/>
              <w:u w:val="none"/>
              <w:vertAlign w:val="baseline"/>
              <w:rtl w:val="0"/>
            </w:rPr>
            <w:t xml:space="preserve">Kit de integración HSE</w:t>
          </w:r>
        </w:p>
      </w:tc>
    </w:tr>
    <w:tr w:rsidR="007E3665" w:rsidRPr="008166DB" w:rsidTr="009E44D2">
      <w:trPr>
        <w:cantSplit/>
        <w:trHeight w:val="20"/>
        <w:jc w:val="center"/>
      </w:trPr>
      <w:tc>
        <w:tcPr>
          <w:tcW w:w="2824" w:type="dxa"/>
          <w:vMerge/>
          <w:shd w:val="clear" w:color="auto" w:fill="auto"/>
          <w:vAlign w:val="center"/>
        </w:tcPr>
        <w:p w:rsidR="007E3665" w:rsidRDefault="007E3665" w:rsidP="009E44D2">
          <w:pPr>
            <w:widowControl w:val="0"/>
            <w:autoSpaceDE w:val="0"/>
            <w:autoSpaceDN w:val="0"/>
            <w:adjustRightInd w:val="0"/>
            <w:jc w:val="center"/>
            <w:rPr>
              <w:b/>
              <w:noProof/>
              <w:sz w:val="28"/>
            </w:rPr>
          </w:pPr>
        </w:p>
      </w:tc>
      <w:tc>
        <w:tcPr>
          <w:tcW w:w="6977" w:type="dxa"/>
          <w:shd w:val="clear" w:color="auto" w:fill="auto"/>
        </w:tcPr>
        <w:p w:rsidR="007E3665" w:rsidRPr="003F2295" w:rsidRDefault="007E3665" w:rsidP="009E44D2">
          <w:pPr>
            <w:pStyle w:val="Titre1"/>
            <w:spacing w:before="0"/>
            <w:ind w:right="11"/>
            <w:jc w:val="center"/>
            <w:rPr>
              <w:sz w:val="22"/>
              <w:szCs w:val="22"/>
            </w:rPr>
            <w:bidi w:val="0"/>
          </w:pPr>
          <w:r>
            <w:rPr>
              <w:rFonts w:ascii="Helvetica" w:eastAsia="Times New Roman" w:hAnsi="Helvetica"/>
              <w:color w:val="004164"/>
              <w:szCs w:val="32"/>
              <w:lang w:val="es"/>
              <w:b w:val="1"/>
              <w:bCs w:val="1"/>
              <w:i w:val="0"/>
              <w:iCs w:val="0"/>
              <w:u w:val="none"/>
              <w:vertAlign w:val="baseline"/>
              <w:rtl w:val="0"/>
            </w:rPr>
            <w:t xml:space="preserve">Guía del moderador – TCAS 3.1</w:t>
          </w:r>
        </w:p>
      </w:tc>
    </w:tr>
    <w:tr w:rsidR="007E3665" w:rsidRPr="003F396F" w:rsidTr="009E44D2">
      <w:trPr>
        <w:cantSplit/>
        <w:trHeight w:val="20"/>
        <w:jc w:val="center"/>
      </w:trPr>
      <w:tc>
        <w:tcPr>
          <w:tcW w:w="2824" w:type="dxa"/>
          <w:vMerge/>
          <w:shd w:val="clear" w:color="auto" w:fill="auto"/>
        </w:tcPr>
        <w:p w:rsidR="007E3665" w:rsidRPr="003F396F" w:rsidRDefault="007E3665" w:rsidP="009E44D2">
          <w:pPr>
            <w:widowControl w:val="0"/>
            <w:autoSpaceDE w:val="0"/>
            <w:autoSpaceDN w:val="0"/>
            <w:adjustRightInd w:val="0"/>
            <w:rPr>
              <w:b/>
              <w:sz w:val="28"/>
            </w:rPr>
          </w:pPr>
        </w:p>
      </w:tc>
      <w:tc>
        <w:tcPr>
          <w:tcW w:w="6977" w:type="dxa"/>
          <w:shd w:val="clear" w:color="auto" w:fill="auto"/>
        </w:tcPr>
        <w:p w:rsidR="007E3665" w:rsidRPr="00A10B3D" w:rsidRDefault="007E3665" w:rsidP="009E44D2">
          <w:pPr>
            <w:pStyle w:val="Titre2"/>
            <w:spacing w:before="0"/>
            <w:jc w:val="center"/>
            <w:rPr>
              <w:rFonts w:ascii="Helvetica" w:hAnsi="Helvetica"/>
              <w:color w:val="004164"/>
              <w:sz w:val="20"/>
              <w:szCs w:val="20"/>
            </w:rPr>
            <w:bidi w:val="0"/>
          </w:pPr>
          <w:r>
            <w:rPr>
              <w:rFonts w:ascii="Helvetica" w:hAnsi="Helvetica"/>
              <w:color w:val="5F5F5F" w:themeColor="background2" w:themeShade="80"/>
              <w:sz w:val="20"/>
              <w:szCs w:val="20"/>
              <w:lang w:val="es"/>
              <w:b w:val="1"/>
              <w:bCs w:val="1"/>
              <w:i w:val="0"/>
              <w:iCs w:val="0"/>
              <w:u w:val="none"/>
              <w:vertAlign w:val="baseline"/>
              <w:rtl w:val="0"/>
            </w:rPr>
            <w:t xml:space="preserve">V1 - 29 de agosto de 2016</w:t>
          </w:r>
        </w:p>
      </w:tc>
    </w:tr>
  </w:tbl>
  <w:p w:rsidR="007E3665" w:rsidRDefault="007E3665">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0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tblPr>
    <w:tblGrid>
      <w:gridCol w:w="2824"/>
      <w:gridCol w:w="6977"/>
    </w:tblGrid>
    <w:tr w:rsidR="00A10B3D" w:rsidRPr="008166DB" w:rsidTr="00A10B3D">
      <w:trPr>
        <w:cantSplit/>
        <w:trHeight w:val="20"/>
        <w:jc w:val="center"/>
      </w:trPr>
      <w:tc>
        <w:tcPr>
          <w:tcW w:w="2824" w:type="dxa"/>
          <w:vMerge w:val="restart"/>
          <w:shd w:val="clear" w:color="auto" w:fill="auto"/>
          <w:vAlign w:val="center"/>
        </w:tcPr>
        <w:p w:rsidR="00A10B3D" w:rsidRPr="003F396F" w:rsidRDefault="00A10B3D" w:rsidP="00A10B3D">
          <w:pPr>
            <w:widowControl w:val="0"/>
            <w:autoSpaceDE w:val="0"/>
            <w:autoSpaceDN w:val="0"/>
            <w:adjustRightInd w:val="0"/>
            <w:jc w:val="center"/>
            <w:rPr>
              <w:b/>
              <w:sz w:val="28"/>
            </w:rPr>
            <w:bidi w:val="0"/>
          </w:pPr>
          <w:r>
            <w:rPr>
              <w:noProof/>
              <w:sz w:val="28"/>
              <w:lang w:val="es"/>
              <w:b w:val="1"/>
              <w:bCs w:val="1"/>
              <w:i w:val="0"/>
              <w:iCs w:val="0"/>
              <w:u w:val="none"/>
              <w:vertAlign w:val="baseline"/>
              <w:rtl w:val="0"/>
            </w:rPr>
            <w:drawing>
              <wp:inline distT="0" distB="0" distL="0" distR="0">
                <wp:extent cx="1699945" cy="561340"/>
                <wp:effectExtent l="0" t="0" r="1905" b="0"/>
                <wp:docPr id="2" name="Image 2" descr="../../../Downloads/breveon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s/breveon112.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749607" cy="577739"/>
                        </a:xfrm>
                        <a:prstGeom prst="rect">
                          <a:avLst/>
                        </a:prstGeom>
                        <a:noFill/>
                        <a:ln>
                          <a:noFill/>
                        </a:ln>
                      </pic:spPr>
                    </pic:pic>
                  </a:graphicData>
                </a:graphic>
              </wp:inline>
            </w:drawing>
          </w:r>
        </w:p>
      </w:tc>
      <w:tc>
        <w:tcPr>
          <w:tcW w:w="6977" w:type="dxa"/>
          <w:shd w:val="clear" w:color="auto" w:fill="auto"/>
        </w:tcPr>
        <w:p w:rsidR="00A10B3D" w:rsidRPr="00A10B3D" w:rsidRDefault="00A10B3D" w:rsidP="00A10B3D">
          <w:pPr>
            <w:pStyle w:val="1Titredocumen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rPr>
              <w:b/>
              <w:sz w:val="28"/>
              <w:szCs w:val="28"/>
            </w:rPr>
            <w:bidi w:val="0"/>
          </w:pPr>
          <w:r>
            <w:rPr>
              <w:sz w:val="28"/>
              <w:szCs w:val="28"/>
              <w:lang w:val="es"/>
              <w:b w:val="1"/>
              <w:bCs w:val="1"/>
              <w:i w:val="0"/>
              <w:iCs w:val="0"/>
              <w:u w:val="none"/>
              <w:vertAlign w:val="baseline"/>
              <w:rtl w:val="0"/>
            </w:rPr>
            <w:t xml:space="preserve">Kit de integración HSE</w:t>
          </w:r>
        </w:p>
      </w:tc>
    </w:tr>
    <w:tr w:rsidR="00A10B3D" w:rsidRPr="008166DB" w:rsidTr="00A10B3D">
      <w:trPr>
        <w:cantSplit/>
        <w:trHeight w:val="20"/>
        <w:jc w:val="center"/>
      </w:trPr>
      <w:tc>
        <w:tcPr>
          <w:tcW w:w="2824" w:type="dxa"/>
          <w:vMerge/>
          <w:shd w:val="clear" w:color="auto" w:fill="auto"/>
          <w:vAlign w:val="center"/>
        </w:tcPr>
        <w:p w:rsidR="00A10B3D" w:rsidRDefault="00A10B3D" w:rsidP="00A10B3D">
          <w:pPr>
            <w:widowControl w:val="0"/>
            <w:autoSpaceDE w:val="0"/>
            <w:autoSpaceDN w:val="0"/>
            <w:adjustRightInd w:val="0"/>
            <w:jc w:val="center"/>
            <w:rPr>
              <w:b/>
              <w:noProof/>
              <w:sz w:val="28"/>
            </w:rPr>
          </w:pPr>
        </w:p>
      </w:tc>
      <w:tc>
        <w:tcPr>
          <w:tcW w:w="6977" w:type="dxa"/>
          <w:shd w:val="clear" w:color="auto" w:fill="auto"/>
        </w:tcPr>
        <w:p w:rsidR="00A10B3D" w:rsidRPr="003F2295" w:rsidRDefault="00A10B3D" w:rsidP="003A3EAA">
          <w:pPr>
            <w:pStyle w:val="Titre1"/>
            <w:spacing w:before="0"/>
            <w:ind w:right="11"/>
            <w:jc w:val="center"/>
            <w:rPr>
              <w:sz w:val="22"/>
              <w:szCs w:val="22"/>
            </w:rPr>
            <w:bidi w:val="0"/>
          </w:pPr>
          <w:r>
            <w:rPr>
              <w:rFonts w:ascii="Helvetica" w:eastAsia="Times New Roman" w:hAnsi="Helvetica"/>
              <w:color w:val="004164"/>
              <w:szCs w:val="32"/>
              <w:lang w:val="es"/>
              <w:b w:val="1"/>
              <w:bCs w:val="1"/>
              <w:i w:val="0"/>
              <w:iCs w:val="0"/>
              <w:u w:val="none"/>
              <w:vertAlign w:val="baseline"/>
              <w:rtl w:val="0"/>
            </w:rPr>
            <w:t xml:space="preserve">Guía del moderador – TCAS 3.1</w:t>
          </w:r>
        </w:p>
      </w:tc>
    </w:tr>
    <w:tr w:rsidR="00A10B3D" w:rsidRPr="003F396F" w:rsidTr="00A10B3D">
      <w:trPr>
        <w:cantSplit/>
        <w:trHeight w:val="20"/>
        <w:jc w:val="center"/>
      </w:trPr>
      <w:tc>
        <w:tcPr>
          <w:tcW w:w="2824" w:type="dxa"/>
          <w:vMerge/>
          <w:shd w:val="clear" w:color="auto" w:fill="auto"/>
        </w:tcPr>
        <w:p w:rsidR="00A10B3D" w:rsidRPr="003F396F" w:rsidRDefault="00A10B3D" w:rsidP="00A10B3D">
          <w:pPr>
            <w:widowControl w:val="0"/>
            <w:autoSpaceDE w:val="0"/>
            <w:autoSpaceDN w:val="0"/>
            <w:adjustRightInd w:val="0"/>
            <w:rPr>
              <w:b/>
              <w:sz w:val="28"/>
            </w:rPr>
          </w:pPr>
        </w:p>
      </w:tc>
      <w:tc>
        <w:tcPr>
          <w:tcW w:w="6977" w:type="dxa"/>
          <w:shd w:val="clear" w:color="auto" w:fill="auto"/>
        </w:tcPr>
        <w:p w:rsidR="00A10B3D" w:rsidRPr="00A10B3D" w:rsidRDefault="00FA3414" w:rsidP="003A3EAA">
          <w:pPr>
            <w:pStyle w:val="Titre2"/>
            <w:spacing w:before="0"/>
            <w:jc w:val="center"/>
            <w:rPr>
              <w:rFonts w:ascii="Helvetica" w:hAnsi="Helvetica"/>
              <w:color w:val="004164"/>
              <w:sz w:val="20"/>
              <w:szCs w:val="20"/>
            </w:rPr>
            <w:bidi w:val="0"/>
          </w:pPr>
          <w:r>
            <w:rPr>
              <w:rFonts w:ascii="Helvetica" w:hAnsi="Helvetica"/>
              <w:color w:val="5F5F5F" w:themeColor="background2" w:themeShade="80"/>
              <w:sz w:val="20"/>
              <w:szCs w:val="20"/>
              <w:lang w:val="es"/>
              <w:b w:val="1"/>
              <w:bCs w:val="1"/>
              <w:i w:val="0"/>
              <w:iCs w:val="0"/>
              <w:u w:val="none"/>
              <w:vertAlign w:val="baseline"/>
              <w:rtl w:val="0"/>
            </w:rPr>
            <w:t xml:space="preserve">V1 - 29 de agosto de 2016</w:t>
          </w:r>
        </w:p>
      </w:tc>
    </w:tr>
  </w:tbl>
  <w:p w:rsidR="003E2AFE" w:rsidRDefault="003E2AFE">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9518B"/>
    <w:multiLevelType w:val="multilevel"/>
    <w:tmpl w:val="FC10842C"/>
    <w:lvl w:ilvl="0">
      <w:start w:val="1"/>
      <w:numFmt w:val="bullet"/>
      <w:lvlText w:val=""/>
      <w:lvlJc w:val="left"/>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1">
      <w:start w:val="1"/>
      <w:numFmt w:val="bullet"/>
      <w:lvlText w:val=""/>
      <w:lvlJc w:val="left"/>
      <w:pPr>
        <w:tabs>
          <w:tab w:val="num" w:pos="720"/>
        </w:tabs>
        <w:ind w:left="720" w:hanging="720"/>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2">
      <w:start w:val="1"/>
      <w:numFmt w:val="bullet"/>
      <w:lvlText w:val=""/>
      <w:lvlJc w:val="left"/>
      <w:pPr>
        <w:tabs>
          <w:tab w:val="num" w:pos="1440"/>
        </w:tabs>
        <w:ind w:left="1440" w:hanging="1440"/>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3">
      <w:start w:val="1"/>
      <w:numFmt w:val="bullet"/>
      <w:lvlText w:val=""/>
      <w:lvlJc w:val="left"/>
      <w:pPr>
        <w:tabs>
          <w:tab w:val="num" w:pos="2160"/>
        </w:tabs>
        <w:ind w:left="2160" w:hanging="2160"/>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4">
      <w:start w:val="1"/>
      <w:numFmt w:val="bullet"/>
      <w:lvlText w:val=""/>
      <w:lvlJc w:val="left"/>
      <w:pPr>
        <w:tabs>
          <w:tab w:val="num" w:pos="2880"/>
        </w:tabs>
        <w:ind w:left="2880" w:hanging="2880"/>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5">
      <w:start w:val="1"/>
      <w:numFmt w:val="bullet"/>
      <w:lvlText w:val=""/>
      <w:lvlJc w:val="left"/>
      <w:pPr>
        <w:tabs>
          <w:tab w:val="num" w:pos="3600"/>
        </w:tabs>
        <w:ind w:left="3600" w:hanging="3600"/>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6">
      <w:start w:val="1"/>
      <w:numFmt w:val="bullet"/>
      <w:lvlText w:val=""/>
      <w:lvlJc w:val="left"/>
      <w:pPr>
        <w:tabs>
          <w:tab w:val="num" w:pos="4320"/>
        </w:tabs>
        <w:ind w:left="4320" w:hanging="4320"/>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7">
      <w:start w:val="1"/>
      <w:numFmt w:val="bullet"/>
      <w:lvlText w:val=""/>
      <w:lvlJc w:val="left"/>
      <w:pPr>
        <w:tabs>
          <w:tab w:val="num" w:pos="5040"/>
        </w:tabs>
        <w:ind w:left="5040" w:hanging="5040"/>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8">
      <w:start w:val="1"/>
      <w:numFmt w:val="bullet"/>
      <w:lvlText w:val=""/>
      <w:lvlJc w:val="left"/>
      <w:pPr>
        <w:tabs>
          <w:tab w:val="num" w:pos="5760"/>
        </w:tabs>
        <w:ind w:left="5760" w:hanging="5760"/>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abstractNum>
  <w:abstractNum w:abstractNumId="1">
    <w:nsid w:val="01A96CB2"/>
    <w:multiLevelType w:val="multilevel"/>
    <w:tmpl w:val="7ECAAB66"/>
    <w:lvl w:ilvl="0">
      <w:numFmt w:val="bullet"/>
      <w:lvlText w:val="•"/>
      <w:lvlJc w:val="left"/>
      <w:pPr>
        <w:tabs>
          <w:tab w:val="num" w:pos="283"/>
        </w:tabs>
        <w:ind w:left="283"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1">
      <w:start w:val="1"/>
      <w:numFmt w:val="bullet"/>
      <w:lvlText w:val="•"/>
      <w:lvlJc w:val="left"/>
      <w:pPr>
        <w:tabs>
          <w:tab w:val="num" w:pos="850"/>
        </w:tabs>
        <w:ind w:left="56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2">
      <w:start w:val="1"/>
      <w:numFmt w:val="bullet"/>
      <w:lvlText w:val="•"/>
      <w:lvlJc w:val="left"/>
      <w:pPr>
        <w:tabs>
          <w:tab w:val="num" w:pos="1417"/>
        </w:tabs>
        <w:ind w:left="850"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3">
      <w:start w:val="1"/>
      <w:numFmt w:val="bullet"/>
      <w:lvlText w:val="•"/>
      <w:lvlJc w:val="left"/>
      <w:pPr>
        <w:tabs>
          <w:tab w:val="num" w:pos="1984"/>
        </w:tabs>
        <w:ind w:left="113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4">
      <w:start w:val="1"/>
      <w:numFmt w:val="bullet"/>
      <w:lvlText w:val="•"/>
      <w:lvlJc w:val="left"/>
      <w:pPr>
        <w:tabs>
          <w:tab w:val="num" w:pos="2551"/>
        </w:tabs>
        <w:ind w:left="141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5">
      <w:start w:val="1"/>
      <w:numFmt w:val="bullet"/>
      <w:lvlText w:val="•"/>
      <w:lvlJc w:val="left"/>
      <w:pPr>
        <w:tabs>
          <w:tab w:val="num" w:pos="3118"/>
        </w:tabs>
        <w:ind w:left="170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6">
      <w:start w:val="1"/>
      <w:numFmt w:val="bullet"/>
      <w:lvlText w:val="•"/>
      <w:lvlJc w:val="left"/>
      <w:pPr>
        <w:tabs>
          <w:tab w:val="num" w:pos="3685"/>
        </w:tabs>
        <w:ind w:left="198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7">
      <w:start w:val="1"/>
      <w:numFmt w:val="bullet"/>
      <w:lvlText w:val="•"/>
      <w:lvlJc w:val="left"/>
      <w:pPr>
        <w:tabs>
          <w:tab w:val="num" w:pos="4252"/>
        </w:tabs>
        <w:ind w:left="2268"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8">
      <w:start w:val="1"/>
      <w:numFmt w:val="bullet"/>
      <w:lvlText w:val="•"/>
      <w:lvlJc w:val="left"/>
      <w:pPr>
        <w:tabs>
          <w:tab w:val="num" w:pos="4819"/>
        </w:tabs>
        <w:ind w:left="255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abstractNum>
  <w:abstractNum w:abstractNumId="2">
    <w:nsid w:val="04B9577F"/>
    <w:multiLevelType w:val="multilevel"/>
    <w:tmpl w:val="D59437D2"/>
    <w:lvl w:ilvl="0">
      <w:numFmt w:val="bullet"/>
      <w:lvlText w:val="-"/>
      <w:lvlJc w:val="left"/>
      <w:rPr>
        <w:b/>
        <w:bCs/>
        <w:color w:val="FF2C21"/>
        <w:position w:val="-2"/>
      </w:rPr>
    </w:lvl>
    <w:lvl w:ilvl="1">
      <w:start w:val="1"/>
      <w:numFmt w:val="bullet"/>
      <w:lvlText w:val="-"/>
      <w:lvlJc w:val="left"/>
      <w:rPr>
        <w:b/>
        <w:bCs/>
        <w:color w:val="FF2C21"/>
        <w:position w:val="-2"/>
      </w:rPr>
    </w:lvl>
    <w:lvl w:ilvl="2">
      <w:start w:val="1"/>
      <w:numFmt w:val="bullet"/>
      <w:lvlText w:val="-"/>
      <w:lvlJc w:val="left"/>
      <w:rPr>
        <w:b/>
        <w:bCs/>
        <w:color w:val="FF2C21"/>
        <w:position w:val="-2"/>
      </w:rPr>
    </w:lvl>
    <w:lvl w:ilvl="3">
      <w:start w:val="1"/>
      <w:numFmt w:val="bullet"/>
      <w:lvlText w:val="-"/>
      <w:lvlJc w:val="left"/>
      <w:rPr>
        <w:b/>
        <w:bCs/>
        <w:color w:val="FF2C21"/>
        <w:position w:val="-2"/>
      </w:rPr>
    </w:lvl>
    <w:lvl w:ilvl="4">
      <w:start w:val="1"/>
      <w:numFmt w:val="bullet"/>
      <w:lvlText w:val="-"/>
      <w:lvlJc w:val="left"/>
      <w:rPr>
        <w:b/>
        <w:bCs/>
        <w:color w:val="FF2C21"/>
        <w:position w:val="-2"/>
      </w:rPr>
    </w:lvl>
    <w:lvl w:ilvl="5">
      <w:start w:val="1"/>
      <w:numFmt w:val="bullet"/>
      <w:lvlText w:val="-"/>
      <w:lvlJc w:val="left"/>
      <w:rPr>
        <w:b/>
        <w:bCs/>
        <w:color w:val="FF2C21"/>
        <w:position w:val="-2"/>
      </w:rPr>
    </w:lvl>
    <w:lvl w:ilvl="6">
      <w:start w:val="1"/>
      <w:numFmt w:val="bullet"/>
      <w:lvlText w:val="-"/>
      <w:lvlJc w:val="left"/>
      <w:rPr>
        <w:b/>
        <w:bCs/>
        <w:color w:val="FF2C21"/>
        <w:position w:val="-2"/>
      </w:rPr>
    </w:lvl>
    <w:lvl w:ilvl="7">
      <w:start w:val="1"/>
      <w:numFmt w:val="bullet"/>
      <w:lvlText w:val="-"/>
      <w:lvlJc w:val="left"/>
      <w:rPr>
        <w:b/>
        <w:bCs/>
        <w:color w:val="FF2C21"/>
        <w:position w:val="-2"/>
      </w:rPr>
    </w:lvl>
    <w:lvl w:ilvl="8">
      <w:start w:val="1"/>
      <w:numFmt w:val="bullet"/>
      <w:lvlText w:val="-"/>
      <w:lvlJc w:val="left"/>
      <w:rPr>
        <w:b/>
        <w:bCs/>
        <w:color w:val="FF2C21"/>
        <w:position w:val="-2"/>
      </w:rPr>
    </w:lvl>
  </w:abstractNum>
  <w:abstractNum w:abstractNumId="3">
    <w:nsid w:val="0885062D"/>
    <w:multiLevelType w:val="hybridMultilevel"/>
    <w:tmpl w:val="9BCEBC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9856BED"/>
    <w:multiLevelType w:val="hybridMultilevel"/>
    <w:tmpl w:val="871EF0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F345FA9"/>
    <w:multiLevelType w:val="hybridMultilevel"/>
    <w:tmpl w:val="B7E8D69A"/>
    <w:lvl w:ilvl="0" w:tplc="05028372">
      <w:start w:val="1"/>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07E5E17"/>
    <w:multiLevelType w:val="multilevel"/>
    <w:tmpl w:val="E6A63164"/>
    <w:lvl w:ilvl="0">
      <w:start w:val="1"/>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7">
    <w:nsid w:val="13683C3F"/>
    <w:multiLevelType w:val="hybridMultilevel"/>
    <w:tmpl w:val="F3548FAA"/>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6EB7712"/>
    <w:multiLevelType w:val="multilevel"/>
    <w:tmpl w:val="947E51BA"/>
    <w:lvl w:ilvl="0">
      <w:numFmt w:val="bullet"/>
      <w:lvlText w:val="-"/>
      <w:lvlJc w:val="left"/>
      <w:rPr>
        <w:b/>
        <w:bCs/>
        <w:color w:val="FF2C21"/>
        <w:position w:val="-2"/>
      </w:rPr>
    </w:lvl>
    <w:lvl w:ilvl="1">
      <w:start w:val="1"/>
      <w:numFmt w:val="bullet"/>
      <w:lvlText w:val="-"/>
      <w:lvlJc w:val="left"/>
      <w:rPr>
        <w:b/>
        <w:bCs/>
        <w:color w:val="FF2C21"/>
        <w:position w:val="-2"/>
      </w:rPr>
    </w:lvl>
    <w:lvl w:ilvl="2">
      <w:start w:val="1"/>
      <w:numFmt w:val="bullet"/>
      <w:lvlText w:val="-"/>
      <w:lvlJc w:val="left"/>
      <w:rPr>
        <w:b/>
        <w:bCs/>
        <w:color w:val="FF2C21"/>
        <w:position w:val="-2"/>
      </w:rPr>
    </w:lvl>
    <w:lvl w:ilvl="3">
      <w:start w:val="1"/>
      <w:numFmt w:val="bullet"/>
      <w:lvlText w:val="-"/>
      <w:lvlJc w:val="left"/>
      <w:rPr>
        <w:b/>
        <w:bCs/>
        <w:color w:val="FF2C21"/>
        <w:position w:val="-2"/>
      </w:rPr>
    </w:lvl>
    <w:lvl w:ilvl="4">
      <w:start w:val="1"/>
      <w:numFmt w:val="bullet"/>
      <w:lvlText w:val="-"/>
      <w:lvlJc w:val="left"/>
      <w:rPr>
        <w:b/>
        <w:bCs/>
        <w:color w:val="FF2C21"/>
        <w:position w:val="-2"/>
      </w:rPr>
    </w:lvl>
    <w:lvl w:ilvl="5">
      <w:start w:val="1"/>
      <w:numFmt w:val="bullet"/>
      <w:lvlText w:val="-"/>
      <w:lvlJc w:val="left"/>
      <w:rPr>
        <w:b/>
        <w:bCs/>
        <w:color w:val="FF2C21"/>
        <w:position w:val="-2"/>
      </w:rPr>
    </w:lvl>
    <w:lvl w:ilvl="6">
      <w:start w:val="1"/>
      <w:numFmt w:val="bullet"/>
      <w:lvlText w:val="-"/>
      <w:lvlJc w:val="left"/>
      <w:rPr>
        <w:b/>
        <w:bCs/>
        <w:color w:val="FF2C21"/>
        <w:position w:val="-2"/>
      </w:rPr>
    </w:lvl>
    <w:lvl w:ilvl="7">
      <w:start w:val="1"/>
      <w:numFmt w:val="bullet"/>
      <w:lvlText w:val="-"/>
      <w:lvlJc w:val="left"/>
      <w:rPr>
        <w:b/>
        <w:bCs/>
        <w:color w:val="FF2C21"/>
        <w:position w:val="-2"/>
      </w:rPr>
    </w:lvl>
    <w:lvl w:ilvl="8">
      <w:start w:val="1"/>
      <w:numFmt w:val="bullet"/>
      <w:lvlText w:val="-"/>
      <w:lvlJc w:val="left"/>
      <w:rPr>
        <w:b/>
        <w:bCs/>
        <w:color w:val="FF2C21"/>
        <w:position w:val="-2"/>
      </w:rPr>
    </w:lvl>
  </w:abstractNum>
  <w:abstractNum w:abstractNumId="9">
    <w:nsid w:val="1F4315FB"/>
    <w:multiLevelType w:val="hybridMultilevel"/>
    <w:tmpl w:val="083A0634"/>
    <w:lvl w:ilvl="0" w:tplc="D21CF856">
      <w:start w:val="13"/>
      <w:numFmt w:val="bullet"/>
      <w:lvlText w:val="-"/>
      <w:lvlJc w:val="left"/>
      <w:pPr>
        <w:ind w:left="720" w:hanging="360"/>
      </w:pPr>
      <w:rPr>
        <w:rFonts w:ascii="Arial" w:eastAsia="Arial Unicode MS"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1236A71"/>
    <w:multiLevelType w:val="multilevel"/>
    <w:tmpl w:val="87B6CB90"/>
    <w:styleLink w:val="Liste21"/>
    <w:lvl w:ilvl="0">
      <w:numFmt w:val="bullet"/>
      <w:lvlText w:val="☐"/>
      <w:lvlJc w:val="left"/>
      <w:pPr>
        <w:tabs>
          <w:tab w:val="num" w:pos="164"/>
        </w:tabs>
        <w:ind w:left="164" w:hanging="164"/>
      </w:pPr>
      <w:rPr>
        <w:color w:val="6DC037"/>
        <w:position w:val="-2"/>
      </w:rPr>
    </w:lvl>
    <w:lvl w:ilvl="1">
      <w:start w:val="1"/>
      <w:numFmt w:val="bullet"/>
      <w:lvlText w:val="☐"/>
      <w:lvlJc w:val="left"/>
      <w:pPr>
        <w:tabs>
          <w:tab w:val="num" w:pos="344"/>
        </w:tabs>
        <w:ind w:left="344" w:hanging="164"/>
      </w:pPr>
      <w:rPr>
        <w:color w:val="6DC037"/>
        <w:position w:val="-2"/>
      </w:rPr>
    </w:lvl>
    <w:lvl w:ilvl="2">
      <w:start w:val="1"/>
      <w:numFmt w:val="bullet"/>
      <w:lvlText w:val="☐"/>
      <w:lvlJc w:val="left"/>
      <w:pPr>
        <w:tabs>
          <w:tab w:val="num" w:pos="524"/>
        </w:tabs>
        <w:ind w:left="524" w:hanging="164"/>
      </w:pPr>
      <w:rPr>
        <w:color w:val="6DC037"/>
        <w:position w:val="-2"/>
      </w:rPr>
    </w:lvl>
    <w:lvl w:ilvl="3">
      <w:start w:val="1"/>
      <w:numFmt w:val="bullet"/>
      <w:lvlText w:val="☐"/>
      <w:lvlJc w:val="left"/>
      <w:pPr>
        <w:tabs>
          <w:tab w:val="num" w:pos="704"/>
        </w:tabs>
        <w:ind w:left="704" w:hanging="164"/>
      </w:pPr>
      <w:rPr>
        <w:color w:val="6DC037"/>
        <w:position w:val="-2"/>
      </w:rPr>
    </w:lvl>
    <w:lvl w:ilvl="4">
      <w:start w:val="1"/>
      <w:numFmt w:val="bullet"/>
      <w:lvlText w:val="☐"/>
      <w:lvlJc w:val="left"/>
      <w:pPr>
        <w:tabs>
          <w:tab w:val="num" w:pos="884"/>
        </w:tabs>
        <w:ind w:left="884" w:hanging="164"/>
      </w:pPr>
      <w:rPr>
        <w:color w:val="6DC037"/>
        <w:position w:val="-2"/>
      </w:rPr>
    </w:lvl>
    <w:lvl w:ilvl="5">
      <w:start w:val="1"/>
      <w:numFmt w:val="bullet"/>
      <w:lvlText w:val="☐"/>
      <w:lvlJc w:val="left"/>
      <w:pPr>
        <w:tabs>
          <w:tab w:val="num" w:pos="1064"/>
        </w:tabs>
        <w:ind w:left="1064" w:hanging="164"/>
      </w:pPr>
      <w:rPr>
        <w:color w:val="6DC037"/>
        <w:position w:val="-2"/>
      </w:rPr>
    </w:lvl>
    <w:lvl w:ilvl="6">
      <w:start w:val="1"/>
      <w:numFmt w:val="bullet"/>
      <w:lvlText w:val="☐"/>
      <w:lvlJc w:val="left"/>
      <w:pPr>
        <w:tabs>
          <w:tab w:val="num" w:pos="1244"/>
        </w:tabs>
        <w:ind w:left="1244" w:hanging="164"/>
      </w:pPr>
      <w:rPr>
        <w:color w:val="6DC037"/>
        <w:position w:val="-2"/>
      </w:rPr>
    </w:lvl>
    <w:lvl w:ilvl="7">
      <w:start w:val="1"/>
      <w:numFmt w:val="bullet"/>
      <w:lvlText w:val="☐"/>
      <w:lvlJc w:val="left"/>
      <w:pPr>
        <w:tabs>
          <w:tab w:val="num" w:pos="1424"/>
        </w:tabs>
        <w:ind w:left="1424" w:hanging="164"/>
      </w:pPr>
      <w:rPr>
        <w:color w:val="6DC037"/>
        <w:position w:val="-2"/>
      </w:rPr>
    </w:lvl>
    <w:lvl w:ilvl="8">
      <w:start w:val="1"/>
      <w:numFmt w:val="bullet"/>
      <w:lvlText w:val="☐"/>
      <w:lvlJc w:val="left"/>
      <w:pPr>
        <w:tabs>
          <w:tab w:val="num" w:pos="1604"/>
        </w:tabs>
        <w:ind w:left="1604" w:hanging="164"/>
      </w:pPr>
      <w:rPr>
        <w:color w:val="6DC037"/>
        <w:position w:val="-2"/>
      </w:rPr>
    </w:lvl>
  </w:abstractNum>
  <w:abstractNum w:abstractNumId="11">
    <w:nsid w:val="25DD4C61"/>
    <w:multiLevelType w:val="multilevel"/>
    <w:tmpl w:val="D966C2AA"/>
    <w:lvl w:ilvl="0">
      <w:start w:val="1"/>
      <w:numFmt w:val="bullet"/>
      <w:lvlText w:val="☐"/>
      <w:lvlJc w:val="left"/>
      <w:pPr>
        <w:tabs>
          <w:tab w:val="num" w:pos="164"/>
        </w:tabs>
        <w:ind w:left="164" w:hanging="164"/>
      </w:pPr>
      <w:rPr>
        <w:color w:val="1FA344"/>
        <w:position w:val="-2"/>
      </w:rPr>
    </w:lvl>
    <w:lvl w:ilvl="1">
      <w:start w:val="1"/>
      <w:numFmt w:val="bullet"/>
      <w:lvlText w:val="☐"/>
      <w:lvlJc w:val="left"/>
      <w:pPr>
        <w:tabs>
          <w:tab w:val="num" w:pos="344"/>
        </w:tabs>
        <w:ind w:left="344" w:hanging="164"/>
      </w:pPr>
      <w:rPr>
        <w:color w:val="1FA344"/>
        <w:position w:val="-2"/>
      </w:rPr>
    </w:lvl>
    <w:lvl w:ilvl="2">
      <w:start w:val="1"/>
      <w:numFmt w:val="bullet"/>
      <w:lvlText w:val="☐"/>
      <w:lvlJc w:val="left"/>
      <w:pPr>
        <w:tabs>
          <w:tab w:val="num" w:pos="524"/>
        </w:tabs>
        <w:ind w:left="524" w:hanging="164"/>
      </w:pPr>
      <w:rPr>
        <w:color w:val="1FA344"/>
        <w:position w:val="-2"/>
      </w:rPr>
    </w:lvl>
    <w:lvl w:ilvl="3">
      <w:start w:val="1"/>
      <w:numFmt w:val="bullet"/>
      <w:lvlText w:val="☐"/>
      <w:lvlJc w:val="left"/>
      <w:pPr>
        <w:tabs>
          <w:tab w:val="num" w:pos="704"/>
        </w:tabs>
        <w:ind w:left="704" w:hanging="164"/>
      </w:pPr>
      <w:rPr>
        <w:color w:val="1FA344"/>
        <w:position w:val="-2"/>
      </w:rPr>
    </w:lvl>
    <w:lvl w:ilvl="4">
      <w:start w:val="1"/>
      <w:numFmt w:val="bullet"/>
      <w:lvlText w:val="☐"/>
      <w:lvlJc w:val="left"/>
      <w:pPr>
        <w:tabs>
          <w:tab w:val="num" w:pos="884"/>
        </w:tabs>
        <w:ind w:left="884" w:hanging="164"/>
      </w:pPr>
      <w:rPr>
        <w:color w:val="1FA344"/>
        <w:position w:val="-2"/>
      </w:rPr>
    </w:lvl>
    <w:lvl w:ilvl="5">
      <w:start w:val="1"/>
      <w:numFmt w:val="bullet"/>
      <w:lvlText w:val="☐"/>
      <w:lvlJc w:val="left"/>
      <w:pPr>
        <w:tabs>
          <w:tab w:val="num" w:pos="1064"/>
        </w:tabs>
        <w:ind w:left="1064" w:hanging="164"/>
      </w:pPr>
      <w:rPr>
        <w:color w:val="1FA344"/>
        <w:position w:val="-2"/>
      </w:rPr>
    </w:lvl>
    <w:lvl w:ilvl="6">
      <w:start w:val="1"/>
      <w:numFmt w:val="bullet"/>
      <w:lvlText w:val="☐"/>
      <w:lvlJc w:val="left"/>
      <w:pPr>
        <w:tabs>
          <w:tab w:val="num" w:pos="1244"/>
        </w:tabs>
        <w:ind w:left="1244" w:hanging="164"/>
      </w:pPr>
      <w:rPr>
        <w:color w:val="1FA344"/>
        <w:position w:val="-2"/>
      </w:rPr>
    </w:lvl>
    <w:lvl w:ilvl="7">
      <w:start w:val="1"/>
      <w:numFmt w:val="bullet"/>
      <w:lvlText w:val="☐"/>
      <w:lvlJc w:val="left"/>
      <w:pPr>
        <w:tabs>
          <w:tab w:val="num" w:pos="1424"/>
        </w:tabs>
        <w:ind w:left="1424" w:hanging="164"/>
      </w:pPr>
      <w:rPr>
        <w:color w:val="1FA344"/>
        <w:position w:val="-2"/>
      </w:rPr>
    </w:lvl>
    <w:lvl w:ilvl="8">
      <w:start w:val="1"/>
      <w:numFmt w:val="bullet"/>
      <w:lvlText w:val="☐"/>
      <w:lvlJc w:val="left"/>
      <w:pPr>
        <w:tabs>
          <w:tab w:val="num" w:pos="1604"/>
        </w:tabs>
        <w:ind w:left="1604" w:hanging="164"/>
      </w:pPr>
      <w:rPr>
        <w:color w:val="1FA344"/>
        <w:position w:val="-2"/>
      </w:rPr>
    </w:lvl>
  </w:abstractNum>
  <w:abstractNum w:abstractNumId="12">
    <w:nsid w:val="2C9E5246"/>
    <w:multiLevelType w:val="multilevel"/>
    <w:tmpl w:val="230E156E"/>
    <w:styleLink w:val="Lgal"/>
    <w:lvl w:ilvl="0">
      <w:start w:val="1"/>
      <w:numFmt w:val="decimal"/>
      <w:lvlText w:val="%1."/>
      <w:lvlJc w:val="left"/>
      <w:pPr>
        <w:tabs>
          <w:tab w:val="num" w:pos="300"/>
        </w:tabs>
        <w:ind w:left="300" w:hanging="300"/>
      </w:pPr>
      <w:rPr>
        <w:position w:val="0"/>
        <w:sz w:val="20"/>
        <w:szCs w:val="20"/>
      </w:rPr>
    </w:lvl>
    <w:lvl w:ilvl="1">
      <w:start w:val="1"/>
      <w:numFmt w:val="decimal"/>
      <w:lvlText w:val="%1.%2."/>
      <w:lvlJc w:val="left"/>
      <w:pPr>
        <w:tabs>
          <w:tab w:val="num" w:pos="900"/>
        </w:tabs>
        <w:ind w:left="900" w:hanging="540"/>
      </w:pPr>
      <w:rPr>
        <w:position w:val="0"/>
        <w:sz w:val="20"/>
        <w:szCs w:val="20"/>
      </w:rPr>
    </w:lvl>
    <w:lvl w:ilvl="2">
      <w:start w:val="1"/>
      <w:numFmt w:val="decimal"/>
      <w:lvlText w:val="%1.%2.%3."/>
      <w:lvlJc w:val="left"/>
      <w:pPr>
        <w:tabs>
          <w:tab w:val="num" w:pos="1440"/>
        </w:tabs>
        <w:ind w:left="1440" w:hanging="720"/>
      </w:pPr>
      <w:rPr>
        <w:position w:val="0"/>
        <w:sz w:val="20"/>
        <w:szCs w:val="20"/>
      </w:rPr>
    </w:lvl>
    <w:lvl w:ilvl="3">
      <w:start w:val="1"/>
      <w:numFmt w:val="decimal"/>
      <w:lvlText w:val="%1.%2.%3.%4."/>
      <w:lvlJc w:val="left"/>
      <w:pPr>
        <w:tabs>
          <w:tab w:val="num" w:pos="1956"/>
        </w:tabs>
        <w:ind w:left="1956" w:hanging="876"/>
      </w:pPr>
      <w:rPr>
        <w:position w:val="0"/>
        <w:sz w:val="20"/>
        <w:szCs w:val="20"/>
      </w:rPr>
    </w:lvl>
    <w:lvl w:ilvl="4">
      <w:start w:val="1"/>
      <w:numFmt w:val="decimal"/>
      <w:lvlText w:val="%1.%2.%3.%4.%5."/>
      <w:lvlJc w:val="left"/>
      <w:pPr>
        <w:tabs>
          <w:tab w:val="num" w:pos="2484"/>
        </w:tabs>
        <w:ind w:left="2484" w:hanging="1044"/>
      </w:pPr>
      <w:rPr>
        <w:position w:val="0"/>
        <w:sz w:val="20"/>
        <w:szCs w:val="20"/>
      </w:rPr>
    </w:lvl>
    <w:lvl w:ilvl="5">
      <w:start w:val="1"/>
      <w:numFmt w:val="decimal"/>
      <w:lvlText w:val="%1.%2.%3.%4.%5.%6."/>
      <w:lvlJc w:val="left"/>
      <w:pPr>
        <w:tabs>
          <w:tab w:val="num" w:pos="3000"/>
        </w:tabs>
        <w:ind w:left="3000" w:hanging="1200"/>
      </w:pPr>
      <w:rPr>
        <w:position w:val="0"/>
        <w:sz w:val="20"/>
        <w:szCs w:val="20"/>
      </w:rPr>
    </w:lvl>
    <w:lvl w:ilvl="6">
      <w:start w:val="1"/>
      <w:numFmt w:val="decimal"/>
      <w:lvlText w:val="%1.%2.%3.%4.%5.%6.%7."/>
      <w:lvlJc w:val="left"/>
      <w:pPr>
        <w:tabs>
          <w:tab w:val="num" w:pos="3540"/>
        </w:tabs>
        <w:ind w:left="3540" w:hanging="1380"/>
      </w:pPr>
      <w:rPr>
        <w:position w:val="0"/>
        <w:sz w:val="20"/>
        <w:szCs w:val="20"/>
      </w:rPr>
    </w:lvl>
    <w:lvl w:ilvl="7">
      <w:start w:val="1"/>
      <w:numFmt w:val="decimal"/>
      <w:lvlText w:val="%1.%2.%3.%4.%5.%6.%7.%8."/>
      <w:lvlJc w:val="left"/>
      <w:pPr>
        <w:tabs>
          <w:tab w:val="num" w:pos="4056"/>
        </w:tabs>
        <w:ind w:left="4056" w:hanging="1536"/>
      </w:pPr>
      <w:rPr>
        <w:position w:val="0"/>
        <w:sz w:val="20"/>
        <w:szCs w:val="20"/>
      </w:rPr>
    </w:lvl>
    <w:lvl w:ilvl="8">
      <w:start w:val="1"/>
      <w:numFmt w:val="decimal"/>
      <w:lvlText w:val="%1.%2.%3.%4.%5.%6.%7.%8.%9."/>
      <w:lvlJc w:val="left"/>
      <w:pPr>
        <w:tabs>
          <w:tab w:val="num" w:pos="4596"/>
        </w:tabs>
        <w:ind w:left="4596" w:hanging="1716"/>
      </w:pPr>
      <w:rPr>
        <w:position w:val="0"/>
        <w:sz w:val="20"/>
        <w:szCs w:val="20"/>
      </w:rPr>
    </w:lvl>
  </w:abstractNum>
  <w:abstractNum w:abstractNumId="13">
    <w:nsid w:val="2DAA1110"/>
    <w:multiLevelType w:val="hybridMultilevel"/>
    <w:tmpl w:val="96A24FF8"/>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6DF3FCE"/>
    <w:multiLevelType w:val="multilevel"/>
    <w:tmpl w:val="2500DB6A"/>
    <w:lvl w:ilvl="0">
      <w:numFmt w:val="bullet"/>
      <w:lvlText w:val="-"/>
      <w:lvlJc w:val="left"/>
      <w:rPr>
        <w:b/>
        <w:bCs/>
        <w:color w:val="FF2C21"/>
        <w:position w:val="-2"/>
      </w:rPr>
    </w:lvl>
    <w:lvl w:ilvl="1">
      <w:start w:val="1"/>
      <w:numFmt w:val="bullet"/>
      <w:lvlText w:val="-"/>
      <w:lvlJc w:val="left"/>
      <w:rPr>
        <w:b/>
        <w:bCs/>
        <w:color w:val="FF2C21"/>
        <w:position w:val="-2"/>
      </w:rPr>
    </w:lvl>
    <w:lvl w:ilvl="2">
      <w:start w:val="1"/>
      <w:numFmt w:val="bullet"/>
      <w:lvlText w:val="-"/>
      <w:lvlJc w:val="left"/>
      <w:rPr>
        <w:b/>
        <w:bCs/>
        <w:color w:val="FF2C21"/>
        <w:position w:val="-2"/>
      </w:rPr>
    </w:lvl>
    <w:lvl w:ilvl="3">
      <w:start w:val="1"/>
      <w:numFmt w:val="bullet"/>
      <w:lvlText w:val="-"/>
      <w:lvlJc w:val="left"/>
      <w:rPr>
        <w:b/>
        <w:bCs/>
        <w:color w:val="FF2C21"/>
        <w:position w:val="-2"/>
      </w:rPr>
    </w:lvl>
    <w:lvl w:ilvl="4">
      <w:start w:val="1"/>
      <w:numFmt w:val="bullet"/>
      <w:lvlText w:val="-"/>
      <w:lvlJc w:val="left"/>
      <w:rPr>
        <w:b/>
        <w:bCs/>
        <w:color w:val="FF2C21"/>
        <w:position w:val="-2"/>
      </w:rPr>
    </w:lvl>
    <w:lvl w:ilvl="5">
      <w:start w:val="1"/>
      <w:numFmt w:val="bullet"/>
      <w:lvlText w:val="-"/>
      <w:lvlJc w:val="left"/>
      <w:rPr>
        <w:b/>
        <w:bCs/>
        <w:color w:val="FF2C21"/>
        <w:position w:val="-2"/>
      </w:rPr>
    </w:lvl>
    <w:lvl w:ilvl="6">
      <w:start w:val="1"/>
      <w:numFmt w:val="bullet"/>
      <w:lvlText w:val="-"/>
      <w:lvlJc w:val="left"/>
      <w:rPr>
        <w:b/>
        <w:bCs/>
        <w:color w:val="FF2C21"/>
        <w:position w:val="-2"/>
      </w:rPr>
    </w:lvl>
    <w:lvl w:ilvl="7">
      <w:start w:val="1"/>
      <w:numFmt w:val="bullet"/>
      <w:lvlText w:val="-"/>
      <w:lvlJc w:val="left"/>
      <w:rPr>
        <w:b/>
        <w:bCs/>
        <w:color w:val="FF2C21"/>
        <w:position w:val="-2"/>
      </w:rPr>
    </w:lvl>
    <w:lvl w:ilvl="8">
      <w:start w:val="1"/>
      <w:numFmt w:val="bullet"/>
      <w:lvlText w:val="-"/>
      <w:lvlJc w:val="left"/>
      <w:rPr>
        <w:b/>
        <w:bCs/>
        <w:color w:val="FF2C21"/>
        <w:position w:val="-2"/>
      </w:rPr>
    </w:lvl>
  </w:abstractNum>
  <w:abstractNum w:abstractNumId="15">
    <w:nsid w:val="3989008E"/>
    <w:multiLevelType w:val="hybridMultilevel"/>
    <w:tmpl w:val="208CE2D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3B513FC2"/>
    <w:multiLevelType w:val="hybridMultilevel"/>
    <w:tmpl w:val="5A7260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BE57830"/>
    <w:multiLevelType w:val="hybridMultilevel"/>
    <w:tmpl w:val="AFF83C52"/>
    <w:lvl w:ilvl="0" w:tplc="22E296D4">
      <w:start w:val="1"/>
      <w:numFmt w:val="decimal"/>
      <w:lvlText w:val="%1."/>
      <w:lvlJc w:val="left"/>
      <w:pPr>
        <w:ind w:left="717" w:hanging="360"/>
      </w:pPr>
      <w:rPr>
        <w:rFonts w:hint="default"/>
      </w:rPr>
    </w:lvl>
    <w:lvl w:ilvl="1" w:tplc="040C0019" w:tentative="1">
      <w:start w:val="1"/>
      <w:numFmt w:val="lowerLetter"/>
      <w:lvlText w:val="%2."/>
      <w:lvlJc w:val="left"/>
      <w:pPr>
        <w:ind w:left="1437" w:hanging="360"/>
      </w:pPr>
    </w:lvl>
    <w:lvl w:ilvl="2" w:tplc="040C001B" w:tentative="1">
      <w:start w:val="1"/>
      <w:numFmt w:val="lowerRoman"/>
      <w:lvlText w:val="%3."/>
      <w:lvlJc w:val="right"/>
      <w:pPr>
        <w:ind w:left="2157" w:hanging="180"/>
      </w:pPr>
    </w:lvl>
    <w:lvl w:ilvl="3" w:tplc="040C000F" w:tentative="1">
      <w:start w:val="1"/>
      <w:numFmt w:val="decimal"/>
      <w:lvlText w:val="%4."/>
      <w:lvlJc w:val="left"/>
      <w:pPr>
        <w:ind w:left="2877" w:hanging="360"/>
      </w:pPr>
    </w:lvl>
    <w:lvl w:ilvl="4" w:tplc="040C0019" w:tentative="1">
      <w:start w:val="1"/>
      <w:numFmt w:val="lowerLetter"/>
      <w:lvlText w:val="%5."/>
      <w:lvlJc w:val="left"/>
      <w:pPr>
        <w:ind w:left="3597" w:hanging="360"/>
      </w:pPr>
    </w:lvl>
    <w:lvl w:ilvl="5" w:tplc="040C001B" w:tentative="1">
      <w:start w:val="1"/>
      <w:numFmt w:val="lowerRoman"/>
      <w:lvlText w:val="%6."/>
      <w:lvlJc w:val="right"/>
      <w:pPr>
        <w:ind w:left="4317" w:hanging="180"/>
      </w:pPr>
    </w:lvl>
    <w:lvl w:ilvl="6" w:tplc="040C000F" w:tentative="1">
      <w:start w:val="1"/>
      <w:numFmt w:val="decimal"/>
      <w:lvlText w:val="%7."/>
      <w:lvlJc w:val="left"/>
      <w:pPr>
        <w:ind w:left="5037" w:hanging="360"/>
      </w:pPr>
    </w:lvl>
    <w:lvl w:ilvl="7" w:tplc="040C0019" w:tentative="1">
      <w:start w:val="1"/>
      <w:numFmt w:val="lowerLetter"/>
      <w:lvlText w:val="%8."/>
      <w:lvlJc w:val="left"/>
      <w:pPr>
        <w:ind w:left="5757" w:hanging="360"/>
      </w:pPr>
    </w:lvl>
    <w:lvl w:ilvl="8" w:tplc="040C001B" w:tentative="1">
      <w:start w:val="1"/>
      <w:numFmt w:val="lowerRoman"/>
      <w:lvlText w:val="%9."/>
      <w:lvlJc w:val="right"/>
      <w:pPr>
        <w:ind w:left="6477" w:hanging="180"/>
      </w:pPr>
    </w:lvl>
  </w:abstractNum>
  <w:abstractNum w:abstractNumId="18">
    <w:nsid w:val="3E225FC5"/>
    <w:multiLevelType w:val="hybridMultilevel"/>
    <w:tmpl w:val="BEFE8B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F560AA6"/>
    <w:multiLevelType w:val="hybridMultilevel"/>
    <w:tmpl w:val="5EE625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55A4BED"/>
    <w:multiLevelType w:val="hybridMultilevel"/>
    <w:tmpl w:val="0A8862DC"/>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64332A8"/>
    <w:multiLevelType w:val="multilevel"/>
    <w:tmpl w:val="396A16C4"/>
    <w:lvl w:ilvl="0">
      <w:numFmt w:val="bullet"/>
      <w:lvlText w:val="☐"/>
      <w:lvlJc w:val="left"/>
      <w:pPr>
        <w:tabs>
          <w:tab w:val="num" w:pos="164"/>
        </w:tabs>
        <w:ind w:left="164" w:hanging="164"/>
      </w:pPr>
      <w:rPr>
        <w:color w:val="1FA344"/>
        <w:position w:val="-2"/>
      </w:rPr>
    </w:lvl>
    <w:lvl w:ilvl="1">
      <w:start w:val="1"/>
      <w:numFmt w:val="bullet"/>
      <w:lvlText w:val="☐"/>
      <w:lvlJc w:val="left"/>
      <w:pPr>
        <w:tabs>
          <w:tab w:val="num" w:pos="344"/>
        </w:tabs>
        <w:ind w:left="344" w:hanging="164"/>
      </w:pPr>
      <w:rPr>
        <w:color w:val="1FA344"/>
        <w:position w:val="-2"/>
      </w:rPr>
    </w:lvl>
    <w:lvl w:ilvl="2">
      <w:start w:val="1"/>
      <w:numFmt w:val="bullet"/>
      <w:lvlText w:val="☐"/>
      <w:lvlJc w:val="left"/>
      <w:pPr>
        <w:tabs>
          <w:tab w:val="num" w:pos="524"/>
        </w:tabs>
        <w:ind w:left="524" w:hanging="164"/>
      </w:pPr>
      <w:rPr>
        <w:color w:val="1FA344"/>
        <w:position w:val="-2"/>
      </w:rPr>
    </w:lvl>
    <w:lvl w:ilvl="3">
      <w:start w:val="1"/>
      <w:numFmt w:val="bullet"/>
      <w:lvlText w:val="☐"/>
      <w:lvlJc w:val="left"/>
      <w:pPr>
        <w:tabs>
          <w:tab w:val="num" w:pos="704"/>
        </w:tabs>
        <w:ind w:left="704" w:hanging="164"/>
      </w:pPr>
      <w:rPr>
        <w:color w:val="1FA344"/>
        <w:position w:val="-2"/>
      </w:rPr>
    </w:lvl>
    <w:lvl w:ilvl="4">
      <w:start w:val="1"/>
      <w:numFmt w:val="bullet"/>
      <w:lvlText w:val="☐"/>
      <w:lvlJc w:val="left"/>
      <w:pPr>
        <w:tabs>
          <w:tab w:val="num" w:pos="884"/>
        </w:tabs>
        <w:ind w:left="884" w:hanging="164"/>
      </w:pPr>
      <w:rPr>
        <w:color w:val="1FA344"/>
        <w:position w:val="-2"/>
      </w:rPr>
    </w:lvl>
    <w:lvl w:ilvl="5">
      <w:start w:val="1"/>
      <w:numFmt w:val="bullet"/>
      <w:lvlText w:val="☐"/>
      <w:lvlJc w:val="left"/>
      <w:pPr>
        <w:tabs>
          <w:tab w:val="num" w:pos="1064"/>
        </w:tabs>
        <w:ind w:left="1064" w:hanging="164"/>
      </w:pPr>
      <w:rPr>
        <w:color w:val="1FA344"/>
        <w:position w:val="-2"/>
      </w:rPr>
    </w:lvl>
    <w:lvl w:ilvl="6">
      <w:start w:val="1"/>
      <w:numFmt w:val="bullet"/>
      <w:lvlText w:val="☐"/>
      <w:lvlJc w:val="left"/>
      <w:pPr>
        <w:tabs>
          <w:tab w:val="num" w:pos="1244"/>
        </w:tabs>
        <w:ind w:left="1244" w:hanging="164"/>
      </w:pPr>
      <w:rPr>
        <w:color w:val="1FA344"/>
        <w:position w:val="-2"/>
      </w:rPr>
    </w:lvl>
    <w:lvl w:ilvl="7">
      <w:start w:val="1"/>
      <w:numFmt w:val="bullet"/>
      <w:lvlText w:val="☐"/>
      <w:lvlJc w:val="left"/>
      <w:pPr>
        <w:tabs>
          <w:tab w:val="num" w:pos="1424"/>
        </w:tabs>
        <w:ind w:left="1424" w:hanging="164"/>
      </w:pPr>
      <w:rPr>
        <w:color w:val="1FA344"/>
        <w:position w:val="-2"/>
      </w:rPr>
    </w:lvl>
    <w:lvl w:ilvl="8">
      <w:start w:val="1"/>
      <w:numFmt w:val="bullet"/>
      <w:lvlText w:val="☐"/>
      <w:lvlJc w:val="left"/>
      <w:pPr>
        <w:tabs>
          <w:tab w:val="num" w:pos="1604"/>
        </w:tabs>
        <w:ind w:left="1604" w:hanging="164"/>
      </w:pPr>
      <w:rPr>
        <w:color w:val="1FA344"/>
        <w:position w:val="-2"/>
      </w:rPr>
    </w:lvl>
  </w:abstractNum>
  <w:abstractNum w:abstractNumId="22">
    <w:nsid w:val="496C78D8"/>
    <w:multiLevelType w:val="multilevel"/>
    <w:tmpl w:val="92124904"/>
    <w:lvl w:ilvl="0">
      <w:numFmt w:val="bullet"/>
      <w:lvlText w:val="☐"/>
      <w:lvlJc w:val="left"/>
      <w:pPr>
        <w:tabs>
          <w:tab w:val="num" w:pos="164"/>
        </w:tabs>
        <w:ind w:left="16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lvl w:ilvl="1">
      <w:start w:val="1"/>
      <w:numFmt w:val="bullet"/>
      <w:lvlText w:val="☐"/>
      <w:lvlJc w:val="left"/>
      <w:pPr>
        <w:tabs>
          <w:tab w:val="num" w:pos="344"/>
        </w:tabs>
        <w:ind w:left="34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lvl w:ilvl="2">
      <w:start w:val="1"/>
      <w:numFmt w:val="bullet"/>
      <w:lvlText w:val="☐"/>
      <w:lvlJc w:val="left"/>
      <w:pPr>
        <w:tabs>
          <w:tab w:val="num" w:pos="524"/>
        </w:tabs>
        <w:ind w:left="52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lvl w:ilvl="3">
      <w:start w:val="1"/>
      <w:numFmt w:val="bullet"/>
      <w:lvlText w:val="☐"/>
      <w:lvlJc w:val="left"/>
      <w:pPr>
        <w:tabs>
          <w:tab w:val="num" w:pos="704"/>
        </w:tabs>
        <w:ind w:left="70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lvl w:ilvl="4">
      <w:start w:val="1"/>
      <w:numFmt w:val="bullet"/>
      <w:lvlText w:val="☐"/>
      <w:lvlJc w:val="left"/>
      <w:pPr>
        <w:tabs>
          <w:tab w:val="num" w:pos="884"/>
        </w:tabs>
        <w:ind w:left="88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lvl w:ilvl="5">
      <w:start w:val="1"/>
      <w:numFmt w:val="bullet"/>
      <w:lvlText w:val="☐"/>
      <w:lvlJc w:val="left"/>
      <w:pPr>
        <w:tabs>
          <w:tab w:val="num" w:pos="1064"/>
        </w:tabs>
        <w:ind w:left="106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lvl w:ilvl="6">
      <w:start w:val="1"/>
      <w:numFmt w:val="bullet"/>
      <w:lvlText w:val="☐"/>
      <w:lvlJc w:val="left"/>
      <w:pPr>
        <w:tabs>
          <w:tab w:val="num" w:pos="1244"/>
        </w:tabs>
        <w:ind w:left="124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lvl w:ilvl="7">
      <w:start w:val="1"/>
      <w:numFmt w:val="bullet"/>
      <w:lvlText w:val="☐"/>
      <w:lvlJc w:val="left"/>
      <w:pPr>
        <w:tabs>
          <w:tab w:val="num" w:pos="1424"/>
        </w:tabs>
        <w:ind w:left="142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lvl w:ilvl="8">
      <w:start w:val="1"/>
      <w:numFmt w:val="bullet"/>
      <w:lvlText w:val="☐"/>
      <w:lvlJc w:val="left"/>
      <w:pPr>
        <w:tabs>
          <w:tab w:val="num" w:pos="1604"/>
        </w:tabs>
        <w:ind w:left="160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abstractNum>
  <w:abstractNum w:abstractNumId="23">
    <w:nsid w:val="49E80DF9"/>
    <w:multiLevelType w:val="multilevel"/>
    <w:tmpl w:val="6DDC0DE8"/>
    <w:lvl w:ilvl="0">
      <w:numFmt w:val="bullet"/>
      <w:lvlText w:val="☐"/>
      <w:lvlJc w:val="left"/>
      <w:pPr>
        <w:tabs>
          <w:tab w:val="num" w:pos="164"/>
        </w:tabs>
        <w:ind w:left="164" w:hanging="164"/>
      </w:pPr>
      <w:rPr>
        <w:color w:val="79AE3D"/>
        <w:position w:val="-2"/>
      </w:rPr>
    </w:lvl>
    <w:lvl w:ilvl="1">
      <w:start w:val="1"/>
      <w:numFmt w:val="bullet"/>
      <w:lvlText w:val="☐"/>
      <w:lvlJc w:val="left"/>
      <w:pPr>
        <w:tabs>
          <w:tab w:val="num" w:pos="344"/>
        </w:tabs>
        <w:ind w:left="344" w:hanging="164"/>
      </w:pPr>
      <w:rPr>
        <w:color w:val="79AE3D"/>
        <w:position w:val="-2"/>
      </w:rPr>
    </w:lvl>
    <w:lvl w:ilvl="2">
      <w:start w:val="1"/>
      <w:numFmt w:val="bullet"/>
      <w:lvlText w:val="☐"/>
      <w:lvlJc w:val="left"/>
      <w:pPr>
        <w:tabs>
          <w:tab w:val="num" w:pos="524"/>
        </w:tabs>
        <w:ind w:left="524" w:hanging="164"/>
      </w:pPr>
      <w:rPr>
        <w:color w:val="79AE3D"/>
        <w:position w:val="-2"/>
      </w:rPr>
    </w:lvl>
    <w:lvl w:ilvl="3">
      <w:start w:val="1"/>
      <w:numFmt w:val="bullet"/>
      <w:lvlText w:val="☐"/>
      <w:lvlJc w:val="left"/>
      <w:pPr>
        <w:tabs>
          <w:tab w:val="num" w:pos="704"/>
        </w:tabs>
        <w:ind w:left="704" w:hanging="164"/>
      </w:pPr>
      <w:rPr>
        <w:color w:val="79AE3D"/>
        <w:position w:val="-2"/>
      </w:rPr>
    </w:lvl>
    <w:lvl w:ilvl="4">
      <w:start w:val="1"/>
      <w:numFmt w:val="bullet"/>
      <w:lvlText w:val="☐"/>
      <w:lvlJc w:val="left"/>
      <w:pPr>
        <w:tabs>
          <w:tab w:val="num" w:pos="884"/>
        </w:tabs>
        <w:ind w:left="884" w:hanging="164"/>
      </w:pPr>
      <w:rPr>
        <w:color w:val="79AE3D"/>
        <w:position w:val="-2"/>
      </w:rPr>
    </w:lvl>
    <w:lvl w:ilvl="5">
      <w:start w:val="1"/>
      <w:numFmt w:val="bullet"/>
      <w:lvlText w:val="☐"/>
      <w:lvlJc w:val="left"/>
      <w:pPr>
        <w:tabs>
          <w:tab w:val="num" w:pos="1064"/>
        </w:tabs>
        <w:ind w:left="1064" w:hanging="164"/>
      </w:pPr>
      <w:rPr>
        <w:color w:val="79AE3D"/>
        <w:position w:val="-2"/>
      </w:rPr>
    </w:lvl>
    <w:lvl w:ilvl="6">
      <w:start w:val="1"/>
      <w:numFmt w:val="bullet"/>
      <w:lvlText w:val="☐"/>
      <w:lvlJc w:val="left"/>
      <w:pPr>
        <w:tabs>
          <w:tab w:val="num" w:pos="1244"/>
        </w:tabs>
        <w:ind w:left="1244" w:hanging="164"/>
      </w:pPr>
      <w:rPr>
        <w:color w:val="79AE3D"/>
        <w:position w:val="-2"/>
      </w:rPr>
    </w:lvl>
    <w:lvl w:ilvl="7">
      <w:start w:val="1"/>
      <w:numFmt w:val="bullet"/>
      <w:lvlText w:val="☐"/>
      <w:lvlJc w:val="left"/>
      <w:pPr>
        <w:tabs>
          <w:tab w:val="num" w:pos="1424"/>
        </w:tabs>
        <w:ind w:left="1424" w:hanging="164"/>
      </w:pPr>
      <w:rPr>
        <w:color w:val="79AE3D"/>
        <w:position w:val="-2"/>
      </w:rPr>
    </w:lvl>
    <w:lvl w:ilvl="8">
      <w:start w:val="1"/>
      <w:numFmt w:val="bullet"/>
      <w:lvlText w:val="☐"/>
      <w:lvlJc w:val="left"/>
      <w:pPr>
        <w:tabs>
          <w:tab w:val="num" w:pos="1604"/>
        </w:tabs>
        <w:ind w:left="1604" w:hanging="164"/>
      </w:pPr>
      <w:rPr>
        <w:color w:val="79AE3D"/>
        <w:position w:val="-2"/>
      </w:rPr>
    </w:lvl>
  </w:abstractNum>
  <w:abstractNum w:abstractNumId="24">
    <w:nsid w:val="4FA52E46"/>
    <w:multiLevelType w:val="multilevel"/>
    <w:tmpl w:val="FA10D87E"/>
    <w:lvl w:ilvl="0">
      <w:numFmt w:val="bullet"/>
      <w:lvlText w:val="☐"/>
      <w:lvlJc w:val="left"/>
      <w:pPr>
        <w:tabs>
          <w:tab w:val="num" w:pos="164"/>
        </w:tabs>
        <w:ind w:left="164" w:hanging="164"/>
      </w:pPr>
      <w:rPr>
        <w:position w:val="-2"/>
      </w:rPr>
    </w:lvl>
    <w:lvl w:ilvl="1">
      <w:start w:val="1"/>
      <w:numFmt w:val="bullet"/>
      <w:lvlText w:val="☐"/>
      <w:lvlJc w:val="left"/>
      <w:pPr>
        <w:tabs>
          <w:tab w:val="num" w:pos="344"/>
        </w:tabs>
        <w:ind w:left="344" w:hanging="164"/>
      </w:pPr>
      <w:rPr>
        <w:position w:val="-2"/>
      </w:rPr>
    </w:lvl>
    <w:lvl w:ilvl="2">
      <w:start w:val="1"/>
      <w:numFmt w:val="bullet"/>
      <w:lvlText w:val="☐"/>
      <w:lvlJc w:val="left"/>
      <w:pPr>
        <w:tabs>
          <w:tab w:val="num" w:pos="524"/>
        </w:tabs>
        <w:ind w:left="524" w:hanging="164"/>
      </w:pPr>
      <w:rPr>
        <w:position w:val="-2"/>
      </w:rPr>
    </w:lvl>
    <w:lvl w:ilvl="3">
      <w:start w:val="1"/>
      <w:numFmt w:val="bullet"/>
      <w:lvlText w:val="☐"/>
      <w:lvlJc w:val="left"/>
      <w:pPr>
        <w:tabs>
          <w:tab w:val="num" w:pos="704"/>
        </w:tabs>
        <w:ind w:left="704" w:hanging="164"/>
      </w:pPr>
      <w:rPr>
        <w:position w:val="-2"/>
      </w:rPr>
    </w:lvl>
    <w:lvl w:ilvl="4">
      <w:start w:val="1"/>
      <w:numFmt w:val="bullet"/>
      <w:lvlText w:val="☐"/>
      <w:lvlJc w:val="left"/>
      <w:pPr>
        <w:tabs>
          <w:tab w:val="num" w:pos="884"/>
        </w:tabs>
        <w:ind w:left="884" w:hanging="164"/>
      </w:pPr>
      <w:rPr>
        <w:position w:val="-2"/>
      </w:rPr>
    </w:lvl>
    <w:lvl w:ilvl="5">
      <w:start w:val="1"/>
      <w:numFmt w:val="bullet"/>
      <w:lvlText w:val="☐"/>
      <w:lvlJc w:val="left"/>
      <w:pPr>
        <w:tabs>
          <w:tab w:val="num" w:pos="1064"/>
        </w:tabs>
        <w:ind w:left="1064" w:hanging="164"/>
      </w:pPr>
      <w:rPr>
        <w:position w:val="-2"/>
      </w:rPr>
    </w:lvl>
    <w:lvl w:ilvl="6">
      <w:start w:val="1"/>
      <w:numFmt w:val="bullet"/>
      <w:lvlText w:val="☐"/>
      <w:lvlJc w:val="left"/>
      <w:pPr>
        <w:tabs>
          <w:tab w:val="num" w:pos="1244"/>
        </w:tabs>
        <w:ind w:left="1244" w:hanging="164"/>
      </w:pPr>
      <w:rPr>
        <w:position w:val="-2"/>
      </w:rPr>
    </w:lvl>
    <w:lvl w:ilvl="7">
      <w:start w:val="1"/>
      <w:numFmt w:val="bullet"/>
      <w:lvlText w:val="☐"/>
      <w:lvlJc w:val="left"/>
      <w:pPr>
        <w:tabs>
          <w:tab w:val="num" w:pos="1424"/>
        </w:tabs>
        <w:ind w:left="1424" w:hanging="164"/>
      </w:pPr>
      <w:rPr>
        <w:position w:val="-2"/>
      </w:rPr>
    </w:lvl>
    <w:lvl w:ilvl="8">
      <w:start w:val="1"/>
      <w:numFmt w:val="bullet"/>
      <w:lvlText w:val="☐"/>
      <w:lvlJc w:val="left"/>
      <w:pPr>
        <w:tabs>
          <w:tab w:val="num" w:pos="1604"/>
        </w:tabs>
        <w:ind w:left="1604" w:hanging="164"/>
      </w:pPr>
      <w:rPr>
        <w:position w:val="-2"/>
      </w:rPr>
    </w:lvl>
  </w:abstractNum>
  <w:abstractNum w:abstractNumId="25">
    <w:nsid w:val="502B4AFE"/>
    <w:multiLevelType w:val="multilevel"/>
    <w:tmpl w:val="6DD06542"/>
    <w:lvl w:ilvl="0">
      <w:start w:val="1"/>
      <w:numFmt w:val="bullet"/>
      <w:lvlText w:val="-"/>
      <w:lvlJc w:val="left"/>
      <w:rPr>
        <w:b/>
        <w:bCs/>
        <w:color w:val="FF2C21"/>
        <w:position w:val="-2"/>
      </w:rPr>
    </w:lvl>
    <w:lvl w:ilvl="1">
      <w:start w:val="1"/>
      <w:numFmt w:val="bullet"/>
      <w:lvlText w:val="-"/>
      <w:lvlJc w:val="left"/>
      <w:rPr>
        <w:b/>
        <w:bCs/>
        <w:color w:val="FF2C21"/>
        <w:position w:val="-2"/>
      </w:rPr>
    </w:lvl>
    <w:lvl w:ilvl="2">
      <w:start w:val="1"/>
      <w:numFmt w:val="bullet"/>
      <w:lvlText w:val="-"/>
      <w:lvlJc w:val="left"/>
      <w:rPr>
        <w:b/>
        <w:bCs/>
        <w:color w:val="FF2C21"/>
        <w:position w:val="-2"/>
      </w:rPr>
    </w:lvl>
    <w:lvl w:ilvl="3">
      <w:start w:val="1"/>
      <w:numFmt w:val="bullet"/>
      <w:lvlText w:val="-"/>
      <w:lvlJc w:val="left"/>
      <w:rPr>
        <w:b/>
        <w:bCs/>
        <w:color w:val="FF2C21"/>
        <w:position w:val="-2"/>
      </w:rPr>
    </w:lvl>
    <w:lvl w:ilvl="4">
      <w:start w:val="1"/>
      <w:numFmt w:val="bullet"/>
      <w:lvlText w:val="-"/>
      <w:lvlJc w:val="left"/>
      <w:rPr>
        <w:b/>
        <w:bCs/>
        <w:color w:val="FF2C21"/>
        <w:position w:val="-2"/>
      </w:rPr>
    </w:lvl>
    <w:lvl w:ilvl="5">
      <w:start w:val="1"/>
      <w:numFmt w:val="bullet"/>
      <w:lvlText w:val="-"/>
      <w:lvlJc w:val="left"/>
      <w:rPr>
        <w:b/>
        <w:bCs/>
        <w:color w:val="FF2C21"/>
        <w:position w:val="-2"/>
      </w:rPr>
    </w:lvl>
    <w:lvl w:ilvl="6">
      <w:start w:val="1"/>
      <w:numFmt w:val="bullet"/>
      <w:lvlText w:val="-"/>
      <w:lvlJc w:val="left"/>
      <w:rPr>
        <w:b/>
        <w:bCs/>
        <w:color w:val="FF2C21"/>
        <w:position w:val="-2"/>
      </w:rPr>
    </w:lvl>
    <w:lvl w:ilvl="7">
      <w:start w:val="1"/>
      <w:numFmt w:val="bullet"/>
      <w:lvlText w:val="-"/>
      <w:lvlJc w:val="left"/>
      <w:rPr>
        <w:b/>
        <w:bCs/>
        <w:color w:val="FF2C21"/>
        <w:position w:val="-2"/>
      </w:rPr>
    </w:lvl>
    <w:lvl w:ilvl="8">
      <w:start w:val="1"/>
      <w:numFmt w:val="bullet"/>
      <w:lvlText w:val="-"/>
      <w:lvlJc w:val="left"/>
      <w:rPr>
        <w:b/>
        <w:bCs/>
        <w:color w:val="FF2C21"/>
        <w:position w:val="-2"/>
      </w:rPr>
    </w:lvl>
  </w:abstractNum>
  <w:abstractNum w:abstractNumId="26">
    <w:nsid w:val="5142171E"/>
    <w:multiLevelType w:val="hybridMultilevel"/>
    <w:tmpl w:val="FB743B5A"/>
    <w:lvl w:ilvl="0" w:tplc="05028372">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1EF74BF"/>
    <w:multiLevelType w:val="multilevel"/>
    <w:tmpl w:val="4192F944"/>
    <w:lvl w:ilvl="0">
      <w:numFmt w:val="bullet"/>
      <w:lvlText w:val="-"/>
      <w:lvlJc w:val="left"/>
      <w:rPr>
        <w:b/>
        <w:bCs/>
        <w:color w:val="FF2C21"/>
        <w:position w:val="-2"/>
      </w:rPr>
    </w:lvl>
    <w:lvl w:ilvl="1">
      <w:start w:val="1"/>
      <w:numFmt w:val="bullet"/>
      <w:lvlText w:val="-"/>
      <w:lvlJc w:val="left"/>
      <w:rPr>
        <w:b/>
        <w:bCs/>
        <w:color w:val="FF2C21"/>
        <w:position w:val="-2"/>
      </w:rPr>
    </w:lvl>
    <w:lvl w:ilvl="2">
      <w:start w:val="1"/>
      <w:numFmt w:val="bullet"/>
      <w:lvlText w:val="-"/>
      <w:lvlJc w:val="left"/>
      <w:rPr>
        <w:b/>
        <w:bCs/>
        <w:color w:val="FF2C21"/>
        <w:position w:val="-2"/>
      </w:rPr>
    </w:lvl>
    <w:lvl w:ilvl="3">
      <w:start w:val="1"/>
      <w:numFmt w:val="bullet"/>
      <w:lvlText w:val="-"/>
      <w:lvlJc w:val="left"/>
      <w:rPr>
        <w:b/>
        <w:bCs/>
        <w:color w:val="FF2C21"/>
        <w:position w:val="-2"/>
      </w:rPr>
    </w:lvl>
    <w:lvl w:ilvl="4">
      <w:start w:val="1"/>
      <w:numFmt w:val="bullet"/>
      <w:lvlText w:val="-"/>
      <w:lvlJc w:val="left"/>
      <w:rPr>
        <w:b/>
        <w:bCs/>
        <w:color w:val="FF2C21"/>
        <w:position w:val="-2"/>
      </w:rPr>
    </w:lvl>
    <w:lvl w:ilvl="5">
      <w:start w:val="1"/>
      <w:numFmt w:val="bullet"/>
      <w:lvlText w:val="-"/>
      <w:lvlJc w:val="left"/>
      <w:rPr>
        <w:b/>
        <w:bCs/>
        <w:color w:val="FF2C21"/>
        <w:position w:val="-2"/>
      </w:rPr>
    </w:lvl>
    <w:lvl w:ilvl="6">
      <w:start w:val="1"/>
      <w:numFmt w:val="bullet"/>
      <w:lvlText w:val="-"/>
      <w:lvlJc w:val="left"/>
      <w:rPr>
        <w:b/>
        <w:bCs/>
        <w:color w:val="FF2C21"/>
        <w:position w:val="-2"/>
      </w:rPr>
    </w:lvl>
    <w:lvl w:ilvl="7">
      <w:start w:val="1"/>
      <w:numFmt w:val="bullet"/>
      <w:lvlText w:val="-"/>
      <w:lvlJc w:val="left"/>
      <w:rPr>
        <w:b/>
        <w:bCs/>
        <w:color w:val="FF2C21"/>
        <w:position w:val="-2"/>
      </w:rPr>
    </w:lvl>
    <w:lvl w:ilvl="8">
      <w:start w:val="1"/>
      <w:numFmt w:val="bullet"/>
      <w:lvlText w:val="-"/>
      <w:lvlJc w:val="left"/>
      <w:rPr>
        <w:b/>
        <w:bCs/>
        <w:color w:val="FF2C21"/>
        <w:position w:val="-2"/>
      </w:rPr>
    </w:lvl>
  </w:abstractNum>
  <w:abstractNum w:abstractNumId="28">
    <w:nsid w:val="53EB2D5F"/>
    <w:multiLevelType w:val="hybridMultilevel"/>
    <w:tmpl w:val="A754EC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584C17FA"/>
    <w:multiLevelType w:val="hybridMultilevel"/>
    <w:tmpl w:val="E9A4BA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58D94161"/>
    <w:multiLevelType w:val="multilevel"/>
    <w:tmpl w:val="C9880A8E"/>
    <w:lvl w:ilvl="0">
      <w:start w:val="1"/>
      <w:numFmt w:val="decimal"/>
      <w:lvlText w:val="%1."/>
      <w:lvlJc w:val="left"/>
      <w:pPr>
        <w:ind w:left="720" w:hanging="360"/>
      </w:pPr>
      <w:rPr>
        <w:rFonts w:hint="default"/>
      </w:rPr>
    </w:lvl>
    <w:lvl w:ilvl="1">
      <w:start w:val="1"/>
      <w:numFmt w:val="decimal"/>
      <w:isLgl/>
      <w:lvlText w:val="%1.%2"/>
      <w:lvlJc w:val="left"/>
      <w:pPr>
        <w:ind w:left="284" w:firstLine="5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
    <w:nsid w:val="5B301049"/>
    <w:multiLevelType w:val="hybridMultilevel"/>
    <w:tmpl w:val="7A2A2F42"/>
    <w:lvl w:ilvl="0" w:tplc="83D26DF0">
      <w:start w:val="1"/>
      <w:numFmt w:val="decimal"/>
      <w:pStyle w:val="Sous-titre"/>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5BAF1FA4"/>
    <w:multiLevelType w:val="multilevel"/>
    <w:tmpl w:val="FD9CEF3C"/>
    <w:lvl w:ilvl="0">
      <w:start w:val="1"/>
      <w:numFmt w:val="decimal"/>
      <w:lvlText w:val="%1."/>
      <w:lvlJc w:val="left"/>
      <w:pPr>
        <w:tabs>
          <w:tab w:val="num" w:pos="300"/>
        </w:tabs>
        <w:ind w:left="300" w:hanging="300"/>
      </w:pPr>
      <w:rPr>
        <w:position w:val="0"/>
        <w:sz w:val="20"/>
        <w:szCs w:val="20"/>
      </w:rPr>
    </w:lvl>
    <w:lvl w:ilvl="1">
      <w:start w:val="1"/>
      <w:numFmt w:val="decimal"/>
      <w:lvlText w:val="%1.%2."/>
      <w:lvlJc w:val="left"/>
      <w:pPr>
        <w:tabs>
          <w:tab w:val="num" w:pos="900"/>
        </w:tabs>
        <w:ind w:left="900" w:hanging="540"/>
      </w:pPr>
      <w:rPr>
        <w:position w:val="0"/>
        <w:sz w:val="20"/>
        <w:szCs w:val="20"/>
      </w:rPr>
    </w:lvl>
    <w:lvl w:ilvl="2">
      <w:start w:val="1"/>
      <w:numFmt w:val="decimal"/>
      <w:lvlText w:val="%1.%2.%3."/>
      <w:lvlJc w:val="left"/>
      <w:pPr>
        <w:tabs>
          <w:tab w:val="num" w:pos="1440"/>
        </w:tabs>
        <w:ind w:left="1440" w:hanging="720"/>
      </w:pPr>
      <w:rPr>
        <w:position w:val="0"/>
        <w:sz w:val="20"/>
        <w:szCs w:val="20"/>
      </w:rPr>
    </w:lvl>
    <w:lvl w:ilvl="3">
      <w:start w:val="1"/>
      <w:numFmt w:val="decimal"/>
      <w:lvlText w:val="%1.%2.%3.%4."/>
      <w:lvlJc w:val="left"/>
      <w:pPr>
        <w:tabs>
          <w:tab w:val="num" w:pos="1956"/>
        </w:tabs>
        <w:ind w:left="1956" w:hanging="876"/>
      </w:pPr>
      <w:rPr>
        <w:position w:val="0"/>
        <w:sz w:val="20"/>
        <w:szCs w:val="20"/>
      </w:rPr>
    </w:lvl>
    <w:lvl w:ilvl="4">
      <w:start w:val="1"/>
      <w:numFmt w:val="decimal"/>
      <w:lvlText w:val="%1.%2.%3.%4.%5."/>
      <w:lvlJc w:val="left"/>
      <w:pPr>
        <w:tabs>
          <w:tab w:val="num" w:pos="2484"/>
        </w:tabs>
        <w:ind w:left="2484" w:hanging="1044"/>
      </w:pPr>
      <w:rPr>
        <w:position w:val="0"/>
        <w:sz w:val="20"/>
        <w:szCs w:val="20"/>
      </w:rPr>
    </w:lvl>
    <w:lvl w:ilvl="5">
      <w:start w:val="1"/>
      <w:numFmt w:val="decimal"/>
      <w:lvlText w:val="%1.%2.%3.%4.%5.%6."/>
      <w:lvlJc w:val="left"/>
      <w:pPr>
        <w:tabs>
          <w:tab w:val="num" w:pos="3000"/>
        </w:tabs>
        <w:ind w:left="3000" w:hanging="1200"/>
      </w:pPr>
      <w:rPr>
        <w:position w:val="0"/>
        <w:sz w:val="20"/>
        <w:szCs w:val="20"/>
      </w:rPr>
    </w:lvl>
    <w:lvl w:ilvl="6">
      <w:start w:val="1"/>
      <w:numFmt w:val="decimal"/>
      <w:lvlText w:val="%1.%2.%3.%4.%5.%6.%7."/>
      <w:lvlJc w:val="left"/>
      <w:pPr>
        <w:tabs>
          <w:tab w:val="num" w:pos="3540"/>
        </w:tabs>
        <w:ind w:left="3540" w:hanging="1380"/>
      </w:pPr>
      <w:rPr>
        <w:position w:val="0"/>
        <w:sz w:val="20"/>
        <w:szCs w:val="20"/>
      </w:rPr>
    </w:lvl>
    <w:lvl w:ilvl="7">
      <w:start w:val="1"/>
      <w:numFmt w:val="decimal"/>
      <w:lvlText w:val="%1.%2.%3.%4.%5.%6.%7.%8."/>
      <w:lvlJc w:val="left"/>
      <w:pPr>
        <w:tabs>
          <w:tab w:val="num" w:pos="4056"/>
        </w:tabs>
        <w:ind w:left="4056" w:hanging="1536"/>
      </w:pPr>
      <w:rPr>
        <w:position w:val="0"/>
        <w:sz w:val="20"/>
        <w:szCs w:val="20"/>
      </w:rPr>
    </w:lvl>
    <w:lvl w:ilvl="8">
      <w:start w:val="1"/>
      <w:numFmt w:val="decimal"/>
      <w:lvlText w:val="%1.%2.%3.%4.%5.%6.%7.%8.%9."/>
      <w:lvlJc w:val="left"/>
      <w:pPr>
        <w:tabs>
          <w:tab w:val="num" w:pos="4596"/>
        </w:tabs>
        <w:ind w:left="4596" w:hanging="1716"/>
      </w:pPr>
      <w:rPr>
        <w:position w:val="0"/>
        <w:sz w:val="20"/>
        <w:szCs w:val="20"/>
      </w:rPr>
    </w:lvl>
  </w:abstractNum>
  <w:abstractNum w:abstractNumId="33">
    <w:nsid w:val="5D804B8C"/>
    <w:multiLevelType w:val="multilevel"/>
    <w:tmpl w:val="E95852E2"/>
    <w:lvl w:ilvl="0">
      <w:numFmt w:val="bullet"/>
      <w:lvlText w:val="☐"/>
      <w:lvlJc w:val="left"/>
      <w:pPr>
        <w:tabs>
          <w:tab w:val="num" w:pos="164"/>
        </w:tabs>
        <w:ind w:left="164" w:hanging="164"/>
      </w:pPr>
      <w:rPr>
        <w:position w:val="-2"/>
      </w:rPr>
    </w:lvl>
    <w:lvl w:ilvl="1">
      <w:start w:val="1"/>
      <w:numFmt w:val="bullet"/>
      <w:lvlText w:val="☐"/>
      <w:lvlJc w:val="left"/>
      <w:pPr>
        <w:tabs>
          <w:tab w:val="num" w:pos="344"/>
        </w:tabs>
        <w:ind w:left="344" w:hanging="164"/>
      </w:pPr>
      <w:rPr>
        <w:position w:val="-2"/>
      </w:rPr>
    </w:lvl>
    <w:lvl w:ilvl="2">
      <w:start w:val="1"/>
      <w:numFmt w:val="bullet"/>
      <w:lvlText w:val="☐"/>
      <w:lvlJc w:val="left"/>
      <w:pPr>
        <w:tabs>
          <w:tab w:val="num" w:pos="524"/>
        </w:tabs>
        <w:ind w:left="524" w:hanging="164"/>
      </w:pPr>
      <w:rPr>
        <w:position w:val="-2"/>
      </w:rPr>
    </w:lvl>
    <w:lvl w:ilvl="3">
      <w:start w:val="1"/>
      <w:numFmt w:val="bullet"/>
      <w:lvlText w:val="☐"/>
      <w:lvlJc w:val="left"/>
      <w:pPr>
        <w:tabs>
          <w:tab w:val="num" w:pos="704"/>
        </w:tabs>
        <w:ind w:left="704" w:hanging="164"/>
      </w:pPr>
      <w:rPr>
        <w:position w:val="-2"/>
      </w:rPr>
    </w:lvl>
    <w:lvl w:ilvl="4">
      <w:start w:val="1"/>
      <w:numFmt w:val="bullet"/>
      <w:lvlText w:val="☐"/>
      <w:lvlJc w:val="left"/>
      <w:pPr>
        <w:tabs>
          <w:tab w:val="num" w:pos="884"/>
        </w:tabs>
        <w:ind w:left="884" w:hanging="164"/>
      </w:pPr>
      <w:rPr>
        <w:position w:val="-2"/>
      </w:rPr>
    </w:lvl>
    <w:lvl w:ilvl="5">
      <w:start w:val="1"/>
      <w:numFmt w:val="bullet"/>
      <w:lvlText w:val="☐"/>
      <w:lvlJc w:val="left"/>
      <w:pPr>
        <w:tabs>
          <w:tab w:val="num" w:pos="1064"/>
        </w:tabs>
        <w:ind w:left="1064" w:hanging="164"/>
      </w:pPr>
      <w:rPr>
        <w:position w:val="-2"/>
      </w:rPr>
    </w:lvl>
    <w:lvl w:ilvl="6">
      <w:start w:val="1"/>
      <w:numFmt w:val="bullet"/>
      <w:lvlText w:val="☐"/>
      <w:lvlJc w:val="left"/>
      <w:pPr>
        <w:tabs>
          <w:tab w:val="num" w:pos="1244"/>
        </w:tabs>
        <w:ind w:left="1244" w:hanging="164"/>
      </w:pPr>
      <w:rPr>
        <w:position w:val="-2"/>
      </w:rPr>
    </w:lvl>
    <w:lvl w:ilvl="7">
      <w:start w:val="1"/>
      <w:numFmt w:val="bullet"/>
      <w:lvlText w:val="☐"/>
      <w:lvlJc w:val="left"/>
      <w:pPr>
        <w:tabs>
          <w:tab w:val="num" w:pos="1424"/>
        </w:tabs>
        <w:ind w:left="1424" w:hanging="164"/>
      </w:pPr>
      <w:rPr>
        <w:position w:val="-2"/>
      </w:rPr>
    </w:lvl>
    <w:lvl w:ilvl="8">
      <w:start w:val="1"/>
      <w:numFmt w:val="bullet"/>
      <w:lvlText w:val="☐"/>
      <w:lvlJc w:val="left"/>
      <w:pPr>
        <w:tabs>
          <w:tab w:val="num" w:pos="1604"/>
        </w:tabs>
        <w:ind w:left="1604" w:hanging="164"/>
      </w:pPr>
      <w:rPr>
        <w:position w:val="-2"/>
      </w:rPr>
    </w:lvl>
  </w:abstractNum>
  <w:abstractNum w:abstractNumId="34">
    <w:nsid w:val="5DCC35C7"/>
    <w:multiLevelType w:val="multilevel"/>
    <w:tmpl w:val="7DCA3F46"/>
    <w:lvl w:ilvl="0">
      <w:numFmt w:val="bullet"/>
      <w:lvlText w:val="-"/>
      <w:lvlJc w:val="left"/>
      <w:rPr>
        <w:b/>
        <w:bCs/>
        <w:color w:val="FF2C21"/>
        <w:position w:val="-2"/>
      </w:rPr>
    </w:lvl>
    <w:lvl w:ilvl="1">
      <w:start w:val="1"/>
      <w:numFmt w:val="bullet"/>
      <w:lvlText w:val="-"/>
      <w:lvlJc w:val="left"/>
      <w:rPr>
        <w:b/>
        <w:bCs/>
        <w:color w:val="FF2C21"/>
        <w:position w:val="-2"/>
      </w:rPr>
    </w:lvl>
    <w:lvl w:ilvl="2">
      <w:start w:val="1"/>
      <w:numFmt w:val="bullet"/>
      <w:lvlText w:val="-"/>
      <w:lvlJc w:val="left"/>
      <w:rPr>
        <w:b/>
        <w:bCs/>
        <w:color w:val="FF2C21"/>
        <w:position w:val="-2"/>
      </w:rPr>
    </w:lvl>
    <w:lvl w:ilvl="3">
      <w:start w:val="1"/>
      <w:numFmt w:val="bullet"/>
      <w:lvlText w:val="-"/>
      <w:lvlJc w:val="left"/>
      <w:rPr>
        <w:b/>
        <w:bCs/>
        <w:color w:val="FF2C21"/>
        <w:position w:val="-2"/>
      </w:rPr>
    </w:lvl>
    <w:lvl w:ilvl="4">
      <w:start w:val="1"/>
      <w:numFmt w:val="bullet"/>
      <w:lvlText w:val="-"/>
      <w:lvlJc w:val="left"/>
      <w:rPr>
        <w:b/>
        <w:bCs/>
        <w:color w:val="FF2C21"/>
        <w:position w:val="-2"/>
      </w:rPr>
    </w:lvl>
    <w:lvl w:ilvl="5">
      <w:start w:val="1"/>
      <w:numFmt w:val="bullet"/>
      <w:lvlText w:val="-"/>
      <w:lvlJc w:val="left"/>
      <w:rPr>
        <w:b/>
        <w:bCs/>
        <w:color w:val="FF2C21"/>
        <w:position w:val="-2"/>
      </w:rPr>
    </w:lvl>
    <w:lvl w:ilvl="6">
      <w:start w:val="1"/>
      <w:numFmt w:val="bullet"/>
      <w:lvlText w:val="-"/>
      <w:lvlJc w:val="left"/>
      <w:rPr>
        <w:b/>
        <w:bCs/>
        <w:color w:val="FF2C21"/>
        <w:position w:val="-2"/>
      </w:rPr>
    </w:lvl>
    <w:lvl w:ilvl="7">
      <w:start w:val="1"/>
      <w:numFmt w:val="bullet"/>
      <w:lvlText w:val="-"/>
      <w:lvlJc w:val="left"/>
      <w:rPr>
        <w:b/>
        <w:bCs/>
        <w:color w:val="FF2C21"/>
        <w:position w:val="-2"/>
      </w:rPr>
    </w:lvl>
    <w:lvl w:ilvl="8">
      <w:start w:val="1"/>
      <w:numFmt w:val="bullet"/>
      <w:lvlText w:val="-"/>
      <w:lvlJc w:val="left"/>
      <w:rPr>
        <w:b/>
        <w:bCs/>
        <w:color w:val="FF2C21"/>
        <w:position w:val="-2"/>
      </w:rPr>
    </w:lvl>
  </w:abstractNum>
  <w:abstractNum w:abstractNumId="35">
    <w:nsid w:val="5F8713F5"/>
    <w:multiLevelType w:val="multilevel"/>
    <w:tmpl w:val="BD0AC0D6"/>
    <w:styleLink w:val="List1"/>
    <w:lvl w:ilvl="0">
      <w:numFmt w:val="bullet"/>
      <w:lvlText w:val="-"/>
      <w:lvlJc w:val="left"/>
      <w:rPr>
        <w:b/>
        <w:bCs/>
        <w:color w:val="FF2C21"/>
        <w:position w:val="-2"/>
      </w:rPr>
    </w:lvl>
    <w:lvl w:ilvl="1">
      <w:start w:val="1"/>
      <w:numFmt w:val="bullet"/>
      <w:lvlText w:val="-"/>
      <w:lvlJc w:val="left"/>
      <w:rPr>
        <w:b/>
        <w:bCs/>
        <w:color w:val="FF2C21"/>
        <w:position w:val="-2"/>
      </w:rPr>
    </w:lvl>
    <w:lvl w:ilvl="2">
      <w:start w:val="1"/>
      <w:numFmt w:val="bullet"/>
      <w:lvlText w:val="-"/>
      <w:lvlJc w:val="left"/>
      <w:rPr>
        <w:b/>
        <w:bCs/>
        <w:color w:val="FF2C21"/>
        <w:position w:val="-2"/>
      </w:rPr>
    </w:lvl>
    <w:lvl w:ilvl="3">
      <w:start w:val="1"/>
      <w:numFmt w:val="bullet"/>
      <w:lvlText w:val="-"/>
      <w:lvlJc w:val="left"/>
      <w:rPr>
        <w:b/>
        <w:bCs/>
        <w:color w:val="FF2C21"/>
        <w:position w:val="-2"/>
      </w:rPr>
    </w:lvl>
    <w:lvl w:ilvl="4">
      <w:start w:val="1"/>
      <w:numFmt w:val="bullet"/>
      <w:lvlText w:val="-"/>
      <w:lvlJc w:val="left"/>
      <w:rPr>
        <w:b/>
        <w:bCs/>
        <w:color w:val="FF2C21"/>
        <w:position w:val="-2"/>
      </w:rPr>
    </w:lvl>
    <w:lvl w:ilvl="5">
      <w:start w:val="1"/>
      <w:numFmt w:val="bullet"/>
      <w:lvlText w:val="-"/>
      <w:lvlJc w:val="left"/>
      <w:rPr>
        <w:b/>
        <w:bCs/>
        <w:color w:val="FF2C21"/>
        <w:position w:val="-2"/>
      </w:rPr>
    </w:lvl>
    <w:lvl w:ilvl="6">
      <w:start w:val="1"/>
      <w:numFmt w:val="bullet"/>
      <w:lvlText w:val="-"/>
      <w:lvlJc w:val="left"/>
      <w:rPr>
        <w:b/>
        <w:bCs/>
        <w:color w:val="FF2C21"/>
        <w:position w:val="-2"/>
      </w:rPr>
    </w:lvl>
    <w:lvl w:ilvl="7">
      <w:start w:val="1"/>
      <w:numFmt w:val="bullet"/>
      <w:lvlText w:val="-"/>
      <w:lvlJc w:val="left"/>
      <w:rPr>
        <w:b/>
        <w:bCs/>
        <w:color w:val="FF2C21"/>
        <w:position w:val="-2"/>
      </w:rPr>
    </w:lvl>
    <w:lvl w:ilvl="8">
      <w:start w:val="1"/>
      <w:numFmt w:val="bullet"/>
      <w:lvlText w:val="-"/>
      <w:lvlJc w:val="left"/>
      <w:rPr>
        <w:b/>
        <w:bCs/>
        <w:color w:val="FF2C21"/>
        <w:position w:val="-2"/>
      </w:rPr>
    </w:lvl>
  </w:abstractNum>
  <w:abstractNum w:abstractNumId="36">
    <w:nsid w:val="61A1345C"/>
    <w:multiLevelType w:val="hybridMultilevel"/>
    <w:tmpl w:val="EFDC6778"/>
    <w:lvl w:ilvl="0" w:tplc="00FABAEE">
      <w:start w:val="1"/>
      <w:numFmt w:val="bullet"/>
      <w:lvlText w:val=""/>
      <w:lvlJc w:val="left"/>
      <w:pPr>
        <w:tabs>
          <w:tab w:val="num" w:pos="720"/>
        </w:tabs>
        <w:ind w:left="720" w:hanging="360"/>
      </w:pPr>
      <w:rPr>
        <w:rFonts w:ascii="Wingdings 3" w:hAnsi="Wingdings 3" w:hint="default"/>
      </w:rPr>
    </w:lvl>
    <w:lvl w:ilvl="1" w:tplc="040C0001">
      <w:start w:val="1"/>
      <w:numFmt w:val="bullet"/>
      <w:lvlText w:val=""/>
      <w:lvlJc w:val="left"/>
      <w:pPr>
        <w:ind w:left="1440" w:hanging="360"/>
      </w:pPr>
      <w:rPr>
        <w:rFonts w:ascii="Symbol" w:hAnsi="Symbol" w:hint="default"/>
      </w:rPr>
    </w:lvl>
    <w:lvl w:ilvl="2" w:tplc="B2584F86" w:tentative="1">
      <w:start w:val="1"/>
      <w:numFmt w:val="bullet"/>
      <w:lvlText w:val=""/>
      <w:lvlJc w:val="left"/>
      <w:pPr>
        <w:tabs>
          <w:tab w:val="num" w:pos="2160"/>
        </w:tabs>
        <w:ind w:left="2160" w:hanging="360"/>
      </w:pPr>
      <w:rPr>
        <w:rFonts w:ascii="Wingdings 3" w:hAnsi="Wingdings 3" w:hint="default"/>
      </w:rPr>
    </w:lvl>
    <w:lvl w:ilvl="3" w:tplc="2FD8FA3C" w:tentative="1">
      <w:start w:val="1"/>
      <w:numFmt w:val="bullet"/>
      <w:lvlText w:val=""/>
      <w:lvlJc w:val="left"/>
      <w:pPr>
        <w:tabs>
          <w:tab w:val="num" w:pos="2880"/>
        </w:tabs>
        <w:ind w:left="2880" w:hanging="360"/>
      </w:pPr>
      <w:rPr>
        <w:rFonts w:ascii="Wingdings 3" w:hAnsi="Wingdings 3" w:hint="default"/>
      </w:rPr>
    </w:lvl>
    <w:lvl w:ilvl="4" w:tplc="91EC6D72" w:tentative="1">
      <w:start w:val="1"/>
      <w:numFmt w:val="bullet"/>
      <w:lvlText w:val=""/>
      <w:lvlJc w:val="left"/>
      <w:pPr>
        <w:tabs>
          <w:tab w:val="num" w:pos="3600"/>
        </w:tabs>
        <w:ind w:left="3600" w:hanging="360"/>
      </w:pPr>
      <w:rPr>
        <w:rFonts w:ascii="Wingdings 3" w:hAnsi="Wingdings 3" w:hint="default"/>
      </w:rPr>
    </w:lvl>
    <w:lvl w:ilvl="5" w:tplc="1234BCFE" w:tentative="1">
      <w:start w:val="1"/>
      <w:numFmt w:val="bullet"/>
      <w:lvlText w:val=""/>
      <w:lvlJc w:val="left"/>
      <w:pPr>
        <w:tabs>
          <w:tab w:val="num" w:pos="4320"/>
        </w:tabs>
        <w:ind w:left="4320" w:hanging="360"/>
      </w:pPr>
      <w:rPr>
        <w:rFonts w:ascii="Wingdings 3" w:hAnsi="Wingdings 3" w:hint="default"/>
      </w:rPr>
    </w:lvl>
    <w:lvl w:ilvl="6" w:tplc="DE80932C" w:tentative="1">
      <w:start w:val="1"/>
      <w:numFmt w:val="bullet"/>
      <w:lvlText w:val=""/>
      <w:lvlJc w:val="left"/>
      <w:pPr>
        <w:tabs>
          <w:tab w:val="num" w:pos="5040"/>
        </w:tabs>
        <w:ind w:left="5040" w:hanging="360"/>
      </w:pPr>
      <w:rPr>
        <w:rFonts w:ascii="Wingdings 3" w:hAnsi="Wingdings 3" w:hint="default"/>
      </w:rPr>
    </w:lvl>
    <w:lvl w:ilvl="7" w:tplc="9A229DBA" w:tentative="1">
      <w:start w:val="1"/>
      <w:numFmt w:val="bullet"/>
      <w:lvlText w:val=""/>
      <w:lvlJc w:val="left"/>
      <w:pPr>
        <w:tabs>
          <w:tab w:val="num" w:pos="5760"/>
        </w:tabs>
        <w:ind w:left="5760" w:hanging="360"/>
      </w:pPr>
      <w:rPr>
        <w:rFonts w:ascii="Wingdings 3" w:hAnsi="Wingdings 3" w:hint="default"/>
      </w:rPr>
    </w:lvl>
    <w:lvl w:ilvl="8" w:tplc="6AB41A8C" w:tentative="1">
      <w:start w:val="1"/>
      <w:numFmt w:val="bullet"/>
      <w:lvlText w:val=""/>
      <w:lvlJc w:val="left"/>
      <w:pPr>
        <w:tabs>
          <w:tab w:val="num" w:pos="6480"/>
        </w:tabs>
        <w:ind w:left="6480" w:hanging="360"/>
      </w:pPr>
      <w:rPr>
        <w:rFonts w:ascii="Wingdings 3" w:hAnsi="Wingdings 3" w:hint="default"/>
      </w:rPr>
    </w:lvl>
  </w:abstractNum>
  <w:abstractNum w:abstractNumId="37">
    <w:nsid w:val="632F5A4F"/>
    <w:multiLevelType w:val="hybridMultilevel"/>
    <w:tmpl w:val="259E614A"/>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8">
    <w:nsid w:val="65FA7075"/>
    <w:multiLevelType w:val="multilevel"/>
    <w:tmpl w:val="03DEB144"/>
    <w:lvl w:ilvl="0">
      <w:start w:val="1"/>
      <w:numFmt w:val="bullet"/>
      <w:lvlText w:val="•"/>
      <w:lvlJc w:val="left"/>
      <w:pPr>
        <w:tabs>
          <w:tab w:val="num" w:pos="283"/>
        </w:tabs>
        <w:ind w:left="283"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1">
      <w:start w:val="1"/>
      <w:numFmt w:val="bullet"/>
      <w:lvlText w:val="•"/>
      <w:lvlJc w:val="left"/>
      <w:pPr>
        <w:tabs>
          <w:tab w:val="num" w:pos="850"/>
        </w:tabs>
        <w:ind w:left="56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2">
      <w:start w:val="1"/>
      <w:numFmt w:val="bullet"/>
      <w:lvlText w:val="•"/>
      <w:lvlJc w:val="left"/>
      <w:pPr>
        <w:tabs>
          <w:tab w:val="num" w:pos="1417"/>
        </w:tabs>
        <w:ind w:left="850"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3">
      <w:start w:val="1"/>
      <w:numFmt w:val="bullet"/>
      <w:lvlText w:val="•"/>
      <w:lvlJc w:val="left"/>
      <w:pPr>
        <w:tabs>
          <w:tab w:val="num" w:pos="1984"/>
        </w:tabs>
        <w:ind w:left="113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4">
      <w:start w:val="1"/>
      <w:numFmt w:val="bullet"/>
      <w:lvlText w:val="•"/>
      <w:lvlJc w:val="left"/>
      <w:pPr>
        <w:tabs>
          <w:tab w:val="num" w:pos="2551"/>
        </w:tabs>
        <w:ind w:left="141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5">
      <w:start w:val="1"/>
      <w:numFmt w:val="bullet"/>
      <w:lvlText w:val="•"/>
      <w:lvlJc w:val="left"/>
      <w:pPr>
        <w:tabs>
          <w:tab w:val="num" w:pos="3118"/>
        </w:tabs>
        <w:ind w:left="170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6">
      <w:start w:val="1"/>
      <w:numFmt w:val="bullet"/>
      <w:lvlText w:val="•"/>
      <w:lvlJc w:val="left"/>
      <w:pPr>
        <w:tabs>
          <w:tab w:val="num" w:pos="3685"/>
        </w:tabs>
        <w:ind w:left="198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7">
      <w:start w:val="1"/>
      <w:numFmt w:val="bullet"/>
      <w:lvlText w:val="•"/>
      <w:lvlJc w:val="left"/>
      <w:pPr>
        <w:tabs>
          <w:tab w:val="num" w:pos="4252"/>
        </w:tabs>
        <w:ind w:left="2268"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8">
      <w:start w:val="1"/>
      <w:numFmt w:val="bullet"/>
      <w:lvlText w:val="•"/>
      <w:lvlJc w:val="left"/>
      <w:pPr>
        <w:tabs>
          <w:tab w:val="num" w:pos="4819"/>
        </w:tabs>
        <w:ind w:left="255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abstractNum>
  <w:abstractNum w:abstractNumId="39">
    <w:nsid w:val="68222586"/>
    <w:multiLevelType w:val="hybridMultilevel"/>
    <w:tmpl w:val="A07404FC"/>
    <w:lvl w:ilvl="0" w:tplc="1E9CB008">
      <w:start w:val="1"/>
      <w:numFmt w:val="decimal"/>
      <w:lvlText w:val="%1."/>
      <w:lvlJc w:val="left"/>
      <w:pPr>
        <w:ind w:left="406" w:hanging="360"/>
      </w:pPr>
      <w:rPr>
        <w:rFonts w:hint="default"/>
      </w:rPr>
    </w:lvl>
    <w:lvl w:ilvl="1" w:tplc="040C0019" w:tentative="1">
      <w:start w:val="1"/>
      <w:numFmt w:val="lowerLetter"/>
      <w:lvlText w:val="%2."/>
      <w:lvlJc w:val="left"/>
      <w:pPr>
        <w:ind w:left="1126" w:hanging="360"/>
      </w:pPr>
    </w:lvl>
    <w:lvl w:ilvl="2" w:tplc="040C001B" w:tentative="1">
      <w:start w:val="1"/>
      <w:numFmt w:val="lowerRoman"/>
      <w:lvlText w:val="%3."/>
      <w:lvlJc w:val="right"/>
      <w:pPr>
        <w:ind w:left="1846" w:hanging="180"/>
      </w:pPr>
    </w:lvl>
    <w:lvl w:ilvl="3" w:tplc="040C000F" w:tentative="1">
      <w:start w:val="1"/>
      <w:numFmt w:val="decimal"/>
      <w:lvlText w:val="%4."/>
      <w:lvlJc w:val="left"/>
      <w:pPr>
        <w:ind w:left="2566" w:hanging="360"/>
      </w:pPr>
    </w:lvl>
    <w:lvl w:ilvl="4" w:tplc="040C0019" w:tentative="1">
      <w:start w:val="1"/>
      <w:numFmt w:val="lowerLetter"/>
      <w:lvlText w:val="%5."/>
      <w:lvlJc w:val="left"/>
      <w:pPr>
        <w:ind w:left="3286" w:hanging="360"/>
      </w:pPr>
    </w:lvl>
    <w:lvl w:ilvl="5" w:tplc="040C001B" w:tentative="1">
      <w:start w:val="1"/>
      <w:numFmt w:val="lowerRoman"/>
      <w:lvlText w:val="%6."/>
      <w:lvlJc w:val="right"/>
      <w:pPr>
        <w:ind w:left="4006" w:hanging="180"/>
      </w:pPr>
    </w:lvl>
    <w:lvl w:ilvl="6" w:tplc="040C000F" w:tentative="1">
      <w:start w:val="1"/>
      <w:numFmt w:val="decimal"/>
      <w:lvlText w:val="%7."/>
      <w:lvlJc w:val="left"/>
      <w:pPr>
        <w:ind w:left="4726" w:hanging="360"/>
      </w:pPr>
    </w:lvl>
    <w:lvl w:ilvl="7" w:tplc="040C0019" w:tentative="1">
      <w:start w:val="1"/>
      <w:numFmt w:val="lowerLetter"/>
      <w:lvlText w:val="%8."/>
      <w:lvlJc w:val="left"/>
      <w:pPr>
        <w:ind w:left="5446" w:hanging="360"/>
      </w:pPr>
    </w:lvl>
    <w:lvl w:ilvl="8" w:tplc="040C001B" w:tentative="1">
      <w:start w:val="1"/>
      <w:numFmt w:val="lowerRoman"/>
      <w:lvlText w:val="%9."/>
      <w:lvlJc w:val="right"/>
      <w:pPr>
        <w:ind w:left="6166" w:hanging="180"/>
      </w:pPr>
    </w:lvl>
  </w:abstractNum>
  <w:abstractNum w:abstractNumId="40">
    <w:nsid w:val="6A3B32CA"/>
    <w:multiLevelType w:val="multilevel"/>
    <w:tmpl w:val="41D29FDE"/>
    <w:styleLink w:val="List0"/>
    <w:lvl w:ilvl="0">
      <w:numFmt w:val="bullet"/>
      <w:lvlText w:val="•"/>
      <w:lvlJc w:val="left"/>
      <w:pPr>
        <w:tabs>
          <w:tab w:val="num" w:pos="283"/>
        </w:tabs>
        <w:ind w:left="283"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1">
      <w:start w:val="1"/>
      <w:numFmt w:val="bullet"/>
      <w:lvlText w:val="•"/>
      <w:lvlJc w:val="left"/>
      <w:pPr>
        <w:tabs>
          <w:tab w:val="num" w:pos="850"/>
        </w:tabs>
        <w:ind w:left="56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2">
      <w:start w:val="1"/>
      <w:numFmt w:val="bullet"/>
      <w:lvlText w:val="•"/>
      <w:lvlJc w:val="left"/>
      <w:pPr>
        <w:tabs>
          <w:tab w:val="num" w:pos="1417"/>
        </w:tabs>
        <w:ind w:left="850"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3">
      <w:start w:val="1"/>
      <w:numFmt w:val="bullet"/>
      <w:lvlText w:val="•"/>
      <w:lvlJc w:val="left"/>
      <w:pPr>
        <w:tabs>
          <w:tab w:val="num" w:pos="1984"/>
        </w:tabs>
        <w:ind w:left="113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4">
      <w:start w:val="1"/>
      <w:numFmt w:val="bullet"/>
      <w:lvlText w:val="•"/>
      <w:lvlJc w:val="left"/>
      <w:pPr>
        <w:tabs>
          <w:tab w:val="num" w:pos="2551"/>
        </w:tabs>
        <w:ind w:left="141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5">
      <w:start w:val="1"/>
      <w:numFmt w:val="bullet"/>
      <w:lvlText w:val="•"/>
      <w:lvlJc w:val="left"/>
      <w:pPr>
        <w:tabs>
          <w:tab w:val="num" w:pos="3118"/>
        </w:tabs>
        <w:ind w:left="170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6">
      <w:start w:val="1"/>
      <w:numFmt w:val="bullet"/>
      <w:lvlText w:val="•"/>
      <w:lvlJc w:val="left"/>
      <w:pPr>
        <w:tabs>
          <w:tab w:val="num" w:pos="3685"/>
        </w:tabs>
        <w:ind w:left="198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7">
      <w:start w:val="1"/>
      <w:numFmt w:val="bullet"/>
      <w:lvlText w:val="•"/>
      <w:lvlJc w:val="left"/>
      <w:pPr>
        <w:tabs>
          <w:tab w:val="num" w:pos="4252"/>
        </w:tabs>
        <w:ind w:left="2268"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8">
      <w:start w:val="1"/>
      <w:numFmt w:val="bullet"/>
      <w:lvlText w:val="•"/>
      <w:lvlJc w:val="left"/>
      <w:pPr>
        <w:tabs>
          <w:tab w:val="num" w:pos="4819"/>
        </w:tabs>
        <w:ind w:left="255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abstractNum>
  <w:abstractNum w:abstractNumId="41">
    <w:nsid w:val="6C943D17"/>
    <w:multiLevelType w:val="multilevel"/>
    <w:tmpl w:val="925A22D6"/>
    <w:lvl w:ilvl="0">
      <w:numFmt w:val="bullet"/>
      <w:lvlText w:val="•"/>
      <w:lvlJc w:val="left"/>
      <w:pPr>
        <w:tabs>
          <w:tab w:val="num" w:pos="283"/>
        </w:tabs>
        <w:ind w:left="283"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1">
      <w:start w:val="1"/>
      <w:numFmt w:val="bullet"/>
      <w:lvlText w:val="•"/>
      <w:lvlJc w:val="left"/>
      <w:pPr>
        <w:tabs>
          <w:tab w:val="num" w:pos="850"/>
        </w:tabs>
        <w:ind w:left="56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2">
      <w:start w:val="1"/>
      <w:numFmt w:val="bullet"/>
      <w:lvlText w:val="•"/>
      <w:lvlJc w:val="left"/>
      <w:pPr>
        <w:tabs>
          <w:tab w:val="num" w:pos="1417"/>
        </w:tabs>
        <w:ind w:left="850"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3">
      <w:start w:val="1"/>
      <w:numFmt w:val="bullet"/>
      <w:lvlText w:val="•"/>
      <w:lvlJc w:val="left"/>
      <w:pPr>
        <w:tabs>
          <w:tab w:val="num" w:pos="1984"/>
        </w:tabs>
        <w:ind w:left="113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4">
      <w:start w:val="1"/>
      <w:numFmt w:val="bullet"/>
      <w:lvlText w:val="•"/>
      <w:lvlJc w:val="left"/>
      <w:pPr>
        <w:tabs>
          <w:tab w:val="num" w:pos="2551"/>
        </w:tabs>
        <w:ind w:left="141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5">
      <w:start w:val="1"/>
      <w:numFmt w:val="bullet"/>
      <w:lvlText w:val="•"/>
      <w:lvlJc w:val="left"/>
      <w:pPr>
        <w:tabs>
          <w:tab w:val="num" w:pos="3118"/>
        </w:tabs>
        <w:ind w:left="170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6">
      <w:start w:val="1"/>
      <w:numFmt w:val="bullet"/>
      <w:lvlText w:val="•"/>
      <w:lvlJc w:val="left"/>
      <w:pPr>
        <w:tabs>
          <w:tab w:val="num" w:pos="3685"/>
        </w:tabs>
        <w:ind w:left="198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7">
      <w:start w:val="1"/>
      <w:numFmt w:val="bullet"/>
      <w:lvlText w:val="•"/>
      <w:lvlJc w:val="left"/>
      <w:pPr>
        <w:tabs>
          <w:tab w:val="num" w:pos="4252"/>
        </w:tabs>
        <w:ind w:left="2268"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8">
      <w:start w:val="1"/>
      <w:numFmt w:val="bullet"/>
      <w:lvlText w:val="•"/>
      <w:lvlJc w:val="left"/>
      <w:pPr>
        <w:tabs>
          <w:tab w:val="num" w:pos="4819"/>
        </w:tabs>
        <w:ind w:left="255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abstractNum>
  <w:abstractNum w:abstractNumId="42">
    <w:nsid w:val="70FA6734"/>
    <w:multiLevelType w:val="hybridMultilevel"/>
    <w:tmpl w:val="04CC7818"/>
    <w:lvl w:ilvl="0" w:tplc="168E9420">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780B0232"/>
    <w:multiLevelType w:val="hybridMultilevel"/>
    <w:tmpl w:val="ABE4DE4E"/>
    <w:lvl w:ilvl="0" w:tplc="00FABAEE">
      <w:start w:val="1"/>
      <w:numFmt w:val="bullet"/>
      <w:lvlText w:val=""/>
      <w:lvlJc w:val="left"/>
      <w:pPr>
        <w:tabs>
          <w:tab w:val="num" w:pos="720"/>
        </w:tabs>
        <w:ind w:left="720" w:hanging="360"/>
      </w:pPr>
      <w:rPr>
        <w:rFonts w:ascii="Wingdings 3" w:hAnsi="Wingdings 3" w:hint="default"/>
      </w:rPr>
    </w:lvl>
    <w:lvl w:ilvl="1" w:tplc="E5AC925E">
      <w:start w:val="1"/>
      <w:numFmt w:val="bullet"/>
      <w:lvlText w:val=""/>
      <w:lvlJc w:val="left"/>
      <w:pPr>
        <w:tabs>
          <w:tab w:val="num" w:pos="1440"/>
        </w:tabs>
        <w:ind w:left="1440" w:hanging="360"/>
      </w:pPr>
      <w:rPr>
        <w:rFonts w:ascii="Wingdings 3" w:hAnsi="Wingdings 3" w:hint="default"/>
      </w:rPr>
    </w:lvl>
    <w:lvl w:ilvl="2" w:tplc="B2584F86" w:tentative="1">
      <w:start w:val="1"/>
      <w:numFmt w:val="bullet"/>
      <w:lvlText w:val=""/>
      <w:lvlJc w:val="left"/>
      <w:pPr>
        <w:tabs>
          <w:tab w:val="num" w:pos="2160"/>
        </w:tabs>
        <w:ind w:left="2160" w:hanging="360"/>
      </w:pPr>
      <w:rPr>
        <w:rFonts w:ascii="Wingdings 3" w:hAnsi="Wingdings 3" w:hint="default"/>
      </w:rPr>
    </w:lvl>
    <w:lvl w:ilvl="3" w:tplc="2FD8FA3C" w:tentative="1">
      <w:start w:val="1"/>
      <w:numFmt w:val="bullet"/>
      <w:lvlText w:val=""/>
      <w:lvlJc w:val="left"/>
      <w:pPr>
        <w:tabs>
          <w:tab w:val="num" w:pos="2880"/>
        </w:tabs>
        <w:ind w:left="2880" w:hanging="360"/>
      </w:pPr>
      <w:rPr>
        <w:rFonts w:ascii="Wingdings 3" w:hAnsi="Wingdings 3" w:hint="default"/>
      </w:rPr>
    </w:lvl>
    <w:lvl w:ilvl="4" w:tplc="91EC6D72" w:tentative="1">
      <w:start w:val="1"/>
      <w:numFmt w:val="bullet"/>
      <w:lvlText w:val=""/>
      <w:lvlJc w:val="left"/>
      <w:pPr>
        <w:tabs>
          <w:tab w:val="num" w:pos="3600"/>
        </w:tabs>
        <w:ind w:left="3600" w:hanging="360"/>
      </w:pPr>
      <w:rPr>
        <w:rFonts w:ascii="Wingdings 3" w:hAnsi="Wingdings 3" w:hint="default"/>
      </w:rPr>
    </w:lvl>
    <w:lvl w:ilvl="5" w:tplc="1234BCFE" w:tentative="1">
      <w:start w:val="1"/>
      <w:numFmt w:val="bullet"/>
      <w:lvlText w:val=""/>
      <w:lvlJc w:val="left"/>
      <w:pPr>
        <w:tabs>
          <w:tab w:val="num" w:pos="4320"/>
        </w:tabs>
        <w:ind w:left="4320" w:hanging="360"/>
      </w:pPr>
      <w:rPr>
        <w:rFonts w:ascii="Wingdings 3" w:hAnsi="Wingdings 3" w:hint="default"/>
      </w:rPr>
    </w:lvl>
    <w:lvl w:ilvl="6" w:tplc="DE80932C" w:tentative="1">
      <w:start w:val="1"/>
      <w:numFmt w:val="bullet"/>
      <w:lvlText w:val=""/>
      <w:lvlJc w:val="left"/>
      <w:pPr>
        <w:tabs>
          <w:tab w:val="num" w:pos="5040"/>
        </w:tabs>
        <w:ind w:left="5040" w:hanging="360"/>
      </w:pPr>
      <w:rPr>
        <w:rFonts w:ascii="Wingdings 3" w:hAnsi="Wingdings 3" w:hint="default"/>
      </w:rPr>
    </w:lvl>
    <w:lvl w:ilvl="7" w:tplc="9A229DBA" w:tentative="1">
      <w:start w:val="1"/>
      <w:numFmt w:val="bullet"/>
      <w:lvlText w:val=""/>
      <w:lvlJc w:val="left"/>
      <w:pPr>
        <w:tabs>
          <w:tab w:val="num" w:pos="5760"/>
        </w:tabs>
        <w:ind w:left="5760" w:hanging="360"/>
      </w:pPr>
      <w:rPr>
        <w:rFonts w:ascii="Wingdings 3" w:hAnsi="Wingdings 3" w:hint="default"/>
      </w:rPr>
    </w:lvl>
    <w:lvl w:ilvl="8" w:tplc="6AB41A8C" w:tentative="1">
      <w:start w:val="1"/>
      <w:numFmt w:val="bullet"/>
      <w:lvlText w:val=""/>
      <w:lvlJc w:val="left"/>
      <w:pPr>
        <w:tabs>
          <w:tab w:val="num" w:pos="6480"/>
        </w:tabs>
        <w:ind w:left="6480" w:hanging="360"/>
      </w:pPr>
      <w:rPr>
        <w:rFonts w:ascii="Wingdings 3" w:hAnsi="Wingdings 3" w:hint="default"/>
      </w:rPr>
    </w:lvl>
  </w:abstractNum>
  <w:abstractNum w:abstractNumId="44">
    <w:nsid w:val="78FF2CE8"/>
    <w:multiLevelType w:val="multilevel"/>
    <w:tmpl w:val="1B723AA0"/>
    <w:lvl w:ilvl="0">
      <w:numFmt w:val="bullet"/>
      <w:lvlText w:val="☐"/>
      <w:lvlJc w:val="left"/>
      <w:pPr>
        <w:tabs>
          <w:tab w:val="num" w:pos="164"/>
        </w:tabs>
        <w:ind w:left="16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lvl w:ilvl="1">
      <w:start w:val="1"/>
      <w:numFmt w:val="bullet"/>
      <w:lvlText w:val="☐"/>
      <w:lvlJc w:val="left"/>
      <w:pPr>
        <w:tabs>
          <w:tab w:val="num" w:pos="344"/>
        </w:tabs>
        <w:ind w:left="34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lvl w:ilvl="2">
      <w:start w:val="1"/>
      <w:numFmt w:val="bullet"/>
      <w:lvlText w:val="☐"/>
      <w:lvlJc w:val="left"/>
      <w:pPr>
        <w:tabs>
          <w:tab w:val="num" w:pos="524"/>
        </w:tabs>
        <w:ind w:left="52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lvl w:ilvl="3">
      <w:start w:val="1"/>
      <w:numFmt w:val="bullet"/>
      <w:lvlText w:val="☐"/>
      <w:lvlJc w:val="left"/>
      <w:pPr>
        <w:tabs>
          <w:tab w:val="num" w:pos="704"/>
        </w:tabs>
        <w:ind w:left="70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lvl w:ilvl="4">
      <w:start w:val="1"/>
      <w:numFmt w:val="bullet"/>
      <w:lvlText w:val="☐"/>
      <w:lvlJc w:val="left"/>
      <w:pPr>
        <w:tabs>
          <w:tab w:val="num" w:pos="884"/>
        </w:tabs>
        <w:ind w:left="88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lvl w:ilvl="5">
      <w:start w:val="1"/>
      <w:numFmt w:val="bullet"/>
      <w:lvlText w:val="☐"/>
      <w:lvlJc w:val="left"/>
      <w:pPr>
        <w:tabs>
          <w:tab w:val="num" w:pos="1064"/>
        </w:tabs>
        <w:ind w:left="106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lvl w:ilvl="6">
      <w:start w:val="1"/>
      <w:numFmt w:val="bullet"/>
      <w:lvlText w:val="☐"/>
      <w:lvlJc w:val="left"/>
      <w:pPr>
        <w:tabs>
          <w:tab w:val="num" w:pos="1244"/>
        </w:tabs>
        <w:ind w:left="124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lvl w:ilvl="7">
      <w:start w:val="1"/>
      <w:numFmt w:val="bullet"/>
      <w:lvlText w:val="☐"/>
      <w:lvlJc w:val="left"/>
      <w:pPr>
        <w:tabs>
          <w:tab w:val="num" w:pos="1424"/>
        </w:tabs>
        <w:ind w:left="142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lvl w:ilvl="8">
      <w:start w:val="1"/>
      <w:numFmt w:val="bullet"/>
      <w:lvlText w:val="☐"/>
      <w:lvlJc w:val="left"/>
      <w:pPr>
        <w:tabs>
          <w:tab w:val="num" w:pos="1604"/>
        </w:tabs>
        <w:ind w:left="160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abstractNum>
  <w:num w:numId="1">
    <w:abstractNumId w:val="38"/>
  </w:num>
  <w:num w:numId="2">
    <w:abstractNumId w:val="0"/>
  </w:num>
  <w:num w:numId="3">
    <w:abstractNumId w:val="1"/>
  </w:num>
  <w:num w:numId="4">
    <w:abstractNumId w:val="41"/>
  </w:num>
  <w:num w:numId="5">
    <w:abstractNumId w:val="40"/>
  </w:num>
  <w:num w:numId="6">
    <w:abstractNumId w:val="32"/>
  </w:num>
  <w:num w:numId="7">
    <w:abstractNumId w:val="12"/>
  </w:num>
  <w:num w:numId="8">
    <w:abstractNumId w:val="25"/>
  </w:num>
  <w:num w:numId="9">
    <w:abstractNumId w:val="6"/>
  </w:num>
  <w:num w:numId="10">
    <w:abstractNumId w:val="8"/>
  </w:num>
  <w:num w:numId="11">
    <w:abstractNumId w:val="27"/>
  </w:num>
  <w:num w:numId="12">
    <w:abstractNumId w:val="14"/>
  </w:num>
  <w:num w:numId="13">
    <w:abstractNumId w:val="2"/>
  </w:num>
  <w:num w:numId="14">
    <w:abstractNumId w:val="34"/>
  </w:num>
  <w:num w:numId="15">
    <w:abstractNumId w:val="35"/>
  </w:num>
  <w:num w:numId="16">
    <w:abstractNumId w:val="11"/>
  </w:num>
  <w:num w:numId="17">
    <w:abstractNumId w:val="21"/>
  </w:num>
  <w:num w:numId="18">
    <w:abstractNumId w:val="24"/>
  </w:num>
  <w:num w:numId="19">
    <w:abstractNumId w:val="44"/>
  </w:num>
  <w:num w:numId="20">
    <w:abstractNumId w:val="22"/>
  </w:num>
  <w:num w:numId="21">
    <w:abstractNumId w:val="23"/>
  </w:num>
  <w:num w:numId="22">
    <w:abstractNumId w:val="33"/>
  </w:num>
  <w:num w:numId="23">
    <w:abstractNumId w:val="10"/>
  </w:num>
  <w:num w:numId="24">
    <w:abstractNumId w:val="43"/>
  </w:num>
  <w:num w:numId="25">
    <w:abstractNumId w:val="36"/>
  </w:num>
  <w:num w:numId="26">
    <w:abstractNumId w:val="3"/>
  </w:num>
  <w:num w:numId="27">
    <w:abstractNumId w:val="18"/>
  </w:num>
  <w:num w:numId="28">
    <w:abstractNumId w:val="28"/>
  </w:num>
  <w:num w:numId="29">
    <w:abstractNumId w:val="29"/>
  </w:num>
  <w:num w:numId="30">
    <w:abstractNumId w:val="42"/>
  </w:num>
  <w:num w:numId="31">
    <w:abstractNumId w:val="5"/>
  </w:num>
  <w:num w:numId="32">
    <w:abstractNumId w:val="30"/>
  </w:num>
  <w:num w:numId="33">
    <w:abstractNumId w:val="26"/>
  </w:num>
  <w:num w:numId="34">
    <w:abstractNumId w:val="13"/>
  </w:num>
  <w:num w:numId="35">
    <w:abstractNumId w:val="37"/>
  </w:num>
  <w:num w:numId="36">
    <w:abstractNumId w:val="15"/>
  </w:num>
  <w:num w:numId="37">
    <w:abstractNumId w:val="31"/>
  </w:num>
  <w:num w:numId="38">
    <w:abstractNumId w:val="4"/>
  </w:num>
  <w:num w:numId="39">
    <w:abstractNumId w:val="19"/>
  </w:num>
  <w:num w:numId="40">
    <w:abstractNumId w:val="7"/>
  </w:num>
  <w:num w:numId="41">
    <w:abstractNumId w:val="20"/>
  </w:num>
  <w:num w:numId="42">
    <w:abstractNumId w:val="17"/>
  </w:num>
  <w:num w:numId="43">
    <w:abstractNumId w:val="39"/>
  </w:num>
  <w:num w:numId="44">
    <w:abstractNumId w:val="31"/>
  </w:num>
  <w:num w:numId="45">
    <w:abstractNumId w:val="9"/>
  </w:num>
  <w:num w:numId="46">
    <w:abstractNumId w:val="16"/>
  </w:num>
  <w:num w:numId="47">
    <w:abstractNumId w:val="3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
  <w:rsids>
    <w:rsidRoot w:val="00B21AE6"/>
    <w:rsid w:val="00004A67"/>
    <w:rsid w:val="000057A5"/>
    <w:rsid w:val="00013008"/>
    <w:rsid w:val="000157E2"/>
    <w:rsid w:val="00016E75"/>
    <w:rsid w:val="00022F86"/>
    <w:rsid w:val="00032146"/>
    <w:rsid w:val="0003382D"/>
    <w:rsid w:val="00040C94"/>
    <w:rsid w:val="00042527"/>
    <w:rsid w:val="0006148D"/>
    <w:rsid w:val="00061697"/>
    <w:rsid w:val="0007545C"/>
    <w:rsid w:val="00094340"/>
    <w:rsid w:val="00094B6B"/>
    <w:rsid w:val="00095AFA"/>
    <w:rsid w:val="0009662F"/>
    <w:rsid w:val="000A142C"/>
    <w:rsid w:val="000A7B0E"/>
    <w:rsid w:val="000D054A"/>
    <w:rsid w:val="000E1CAB"/>
    <w:rsid w:val="000E4BF9"/>
    <w:rsid w:val="000E5AAA"/>
    <w:rsid w:val="00107879"/>
    <w:rsid w:val="00117B18"/>
    <w:rsid w:val="001351AE"/>
    <w:rsid w:val="001443D4"/>
    <w:rsid w:val="0014607D"/>
    <w:rsid w:val="00152EED"/>
    <w:rsid w:val="001547E9"/>
    <w:rsid w:val="00172369"/>
    <w:rsid w:val="001877C3"/>
    <w:rsid w:val="001943A1"/>
    <w:rsid w:val="001C337A"/>
    <w:rsid w:val="00212745"/>
    <w:rsid w:val="002169AA"/>
    <w:rsid w:val="0021710D"/>
    <w:rsid w:val="002241F0"/>
    <w:rsid w:val="00225D7A"/>
    <w:rsid w:val="002348B4"/>
    <w:rsid w:val="002470B8"/>
    <w:rsid w:val="00247809"/>
    <w:rsid w:val="0025193A"/>
    <w:rsid w:val="00255347"/>
    <w:rsid w:val="002646C4"/>
    <w:rsid w:val="002662FB"/>
    <w:rsid w:val="00273339"/>
    <w:rsid w:val="00275FDC"/>
    <w:rsid w:val="002771B2"/>
    <w:rsid w:val="002818FE"/>
    <w:rsid w:val="00284F7B"/>
    <w:rsid w:val="002A1D50"/>
    <w:rsid w:val="002A3BAE"/>
    <w:rsid w:val="002A78CD"/>
    <w:rsid w:val="002B42FE"/>
    <w:rsid w:val="002B4AB4"/>
    <w:rsid w:val="002C1569"/>
    <w:rsid w:val="002C70B2"/>
    <w:rsid w:val="002D1AD9"/>
    <w:rsid w:val="002D3B64"/>
    <w:rsid w:val="002E25EF"/>
    <w:rsid w:val="002F036F"/>
    <w:rsid w:val="002F06B6"/>
    <w:rsid w:val="00303F2F"/>
    <w:rsid w:val="00306A32"/>
    <w:rsid w:val="003358F3"/>
    <w:rsid w:val="00346BD6"/>
    <w:rsid w:val="003648B3"/>
    <w:rsid w:val="00370B49"/>
    <w:rsid w:val="00380D33"/>
    <w:rsid w:val="0038545A"/>
    <w:rsid w:val="00395679"/>
    <w:rsid w:val="003A03E1"/>
    <w:rsid w:val="003A3EAA"/>
    <w:rsid w:val="003A6E40"/>
    <w:rsid w:val="003B391C"/>
    <w:rsid w:val="003C0CD6"/>
    <w:rsid w:val="003D3D1C"/>
    <w:rsid w:val="003E2AFE"/>
    <w:rsid w:val="00404539"/>
    <w:rsid w:val="0040472E"/>
    <w:rsid w:val="00414531"/>
    <w:rsid w:val="00414537"/>
    <w:rsid w:val="00417DA0"/>
    <w:rsid w:val="00420ACC"/>
    <w:rsid w:val="00430888"/>
    <w:rsid w:val="00431C7A"/>
    <w:rsid w:val="00441BDB"/>
    <w:rsid w:val="00445873"/>
    <w:rsid w:val="0044733E"/>
    <w:rsid w:val="00451385"/>
    <w:rsid w:val="004608B4"/>
    <w:rsid w:val="0046730D"/>
    <w:rsid w:val="004729C3"/>
    <w:rsid w:val="0048275E"/>
    <w:rsid w:val="004A682C"/>
    <w:rsid w:val="004B7A9E"/>
    <w:rsid w:val="004E311E"/>
    <w:rsid w:val="004E400B"/>
    <w:rsid w:val="004E5172"/>
    <w:rsid w:val="004F21DD"/>
    <w:rsid w:val="00506764"/>
    <w:rsid w:val="0051124F"/>
    <w:rsid w:val="00515172"/>
    <w:rsid w:val="0051527D"/>
    <w:rsid w:val="00533318"/>
    <w:rsid w:val="005355B0"/>
    <w:rsid w:val="00543866"/>
    <w:rsid w:val="00543C1A"/>
    <w:rsid w:val="00557DBD"/>
    <w:rsid w:val="005609B5"/>
    <w:rsid w:val="00587D5F"/>
    <w:rsid w:val="005945E9"/>
    <w:rsid w:val="00597D8B"/>
    <w:rsid w:val="005A1AD8"/>
    <w:rsid w:val="005A3E1E"/>
    <w:rsid w:val="005C4603"/>
    <w:rsid w:val="005E3778"/>
    <w:rsid w:val="005E3D1C"/>
    <w:rsid w:val="005F083B"/>
    <w:rsid w:val="006035A1"/>
    <w:rsid w:val="00606A11"/>
    <w:rsid w:val="0061715C"/>
    <w:rsid w:val="0063062B"/>
    <w:rsid w:val="0066000F"/>
    <w:rsid w:val="00662F93"/>
    <w:rsid w:val="00687ACC"/>
    <w:rsid w:val="006914D1"/>
    <w:rsid w:val="006B24AA"/>
    <w:rsid w:val="006B3F69"/>
    <w:rsid w:val="006B4281"/>
    <w:rsid w:val="006F3BF4"/>
    <w:rsid w:val="00717265"/>
    <w:rsid w:val="00726221"/>
    <w:rsid w:val="00743D75"/>
    <w:rsid w:val="007454BD"/>
    <w:rsid w:val="00763E40"/>
    <w:rsid w:val="007705EA"/>
    <w:rsid w:val="00784823"/>
    <w:rsid w:val="00786051"/>
    <w:rsid w:val="00786A2C"/>
    <w:rsid w:val="0079030A"/>
    <w:rsid w:val="00790758"/>
    <w:rsid w:val="0079342C"/>
    <w:rsid w:val="007A58C6"/>
    <w:rsid w:val="007A5F8D"/>
    <w:rsid w:val="007C00AE"/>
    <w:rsid w:val="007C2AC1"/>
    <w:rsid w:val="007E239F"/>
    <w:rsid w:val="007E3665"/>
    <w:rsid w:val="007F25A1"/>
    <w:rsid w:val="007F3D9C"/>
    <w:rsid w:val="00822345"/>
    <w:rsid w:val="008230E3"/>
    <w:rsid w:val="00831FC7"/>
    <w:rsid w:val="0084396E"/>
    <w:rsid w:val="0085520C"/>
    <w:rsid w:val="00862AD6"/>
    <w:rsid w:val="008A042B"/>
    <w:rsid w:val="008A50AC"/>
    <w:rsid w:val="008A6A6D"/>
    <w:rsid w:val="008B13D2"/>
    <w:rsid w:val="008B6795"/>
    <w:rsid w:val="008C4583"/>
    <w:rsid w:val="008D420C"/>
    <w:rsid w:val="008D7243"/>
    <w:rsid w:val="008F708A"/>
    <w:rsid w:val="0090470C"/>
    <w:rsid w:val="00906888"/>
    <w:rsid w:val="0091075C"/>
    <w:rsid w:val="00913892"/>
    <w:rsid w:val="00921D94"/>
    <w:rsid w:val="009259F1"/>
    <w:rsid w:val="00940B5C"/>
    <w:rsid w:val="009418FE"/>
    <w:rsid w:val="00951A96"/>
    <w:rsid w:val="009628B8"/>
    <w:rsid w:val="009655FC"/>
    <w:rsid w:val="009708C4"/>
    <w:rsid w:val="009752EB"/>
    <w:rsid w:val="00976186"/>
    <w:rsid w:val="00977AB2"/>
    <w:rsid w:val="00985F30"/>
    <w:rsid w:val="009867B4"/>
    <w:rsid w:val="00991EDB"/>
    <w:rsid w:val="00995A7A"/>
    <w:rsid w:val="00996A0C"/>
    <w:rsid w:val="009B0A85"/>
    <w:rsid w:val="009B2F00"/>
    <w:rsid w:val="009B30F7"/>
    <w:rsid w:val="009C2802"/>
    <w:rsid w:val="009C60C8"/>
    <w:rsid w:val="009D6BAA"/>
    <w:rsid w:val="009F21A9"/>
    <w:rsid w:val="009F2432"/>
    <w:rsid w:val="009F3D26"/>
    <w:rsid w:val="00A038E1"/>
    <w:rsid w:val="00A047FC"/>
    <w:rsid w:val="00A068EE"/>
    <w:rsid w:val="00A10B3D"/>
    <w:rsid w:val="00A11012"/>
    <w:rsid w:val="00A1648F"/>
    <w:rsid w:val="00A242C1"/>
    <w:rsid w:val="00A4116C"/>
    <w:rsid w:val="00A4589A"/>
    <w:rsid w:val="00A5218A"/>
    <w:rsid w:val="00A64B4B"/>
    <w:rsid w:val="00AA00A7"/>
    <w:rsid w:val="00AA0862"/>
    <w:rsid w:val="00AA35BC"/>
    <w:rsid w:val="00AC698E"/>
    <w:rsid w:val="00AE2E34"/>
    <w:rsid w:val="00B03146"/>
    <w:rsid w:val="00B06E34"/>
    <w:rsid w:val="00B21AE6"/>
    <w:rsid w:val="00B31387"/>
    <w:rsid w:val="00B520A8"/>
    <w:rsid w:val="00B52D9F"/>
    <w:rsid w:val="00B604DA"/>
    <w:rsid w:val="00B66DF6"/>
    <w:rsid w:val="00B77FFA"/>
    <w:rsid w:val="00B83C61"/>
    <w:rsid w:val="00B9611C"/>
    <w:rsid w:val="00BA347F"/>
    <w:rsid w:val="00BA7590"/>
    <w:rsid w:val="00BB0F83"/>
    <w:rsid w:val="00BB68A5"/>
    <w:rsid w:val="00BD0BC9"/>
    <w:rsid w:val="00BD1E0D"/>
    <w:rsid w:val="00BD4DAD"/>
    <w:rsid w:val="00BD7584"/>
    <w:rsid w:val="00BE66CC"/>
    <w:rsid w:val="00C2539F"/>
    <w:rsid w:val="00C27C8E"/>
    <w:rsid w:val="00C32741"/>
    <w:rsid w:val="00C36FD1"/>
    <w:rsid w:val="00C44112"/>
    <w:rsid w:val="00C44A37"/>
    <w:rsid w:val="00C50565"/>
    <w:rsid w:val="00C645BE"/>
    <w:rsid w:val="00C67EE0"/>
    <w:rsid w:val="00C80010"/>
    <w:rsid w:val="00C850A6"/>
    <w:rsid w:val="00C92CA3"/>
    <w:rsid w:val="00CA1753"/>
    <w:rsid w:val="00CB0181"/>
    <w:rsid w:val="00CB4C4F"/>
    <w:rsid w:val="00CC4F74"/>
    <w:rsid w:val="00CC513C"/>
    <w:rsid w:val="00CD4973"/>
    <w:rsid w:val="00CD5FAD"/>
    <w:rsid w:val="00CE466A"/>
    <w:rsid w:val="00D11427"/>
    <w:rsid w:val="00D1401E"/>
    <w:rsid w:val="00D15FB6"/>
    <w:rsid w:val="00D230DC"/>
    <w:rsid w:val="00D24993"/>
    <w:rsid w:val="00D25535"/>
    <w:rsid w:val="00D426F2"/>
    <w:rsid w:val="00D446DA"/>
    <w:rsid w:val="00D4505C"/>
    <w:rsid w:val="00D45BF0"/>
    <w:rsid w:val="00D57970"/>
    <w:rsid w:val="00D721EC"/>
    <w:rsid w:val="00D76248"/>
    <w:rsid w:val="00D84EE2"/>
    <w:rsid w:val="00DA36D9"/>
    <w:rsid w:val="00DC4680"/>
    <w:rsid w:val="00DC4CE5"/>
    <w:rsid w:val="00DD04E9"/>
    <w:rsid w:val="00DD4C31"/>
    <w:rsid w:val="00DD4EA6"/>
    <w:rsid w:val="00DE3066"/>
    <w:rsid w:val="00DE62AE"/>
    <w:rsid w:val="00E028A2"/>
    <w:rsid w:val="00E0645B"/>
    <w:rsid w:val="00E11D25"/>
    <w:rsid w:val="00E24B9F"/>
    <w:rsid w:val="00E50B95"/>
    <w:rsid w:val="00E6559F"/>
    <w:rsid w:val="00E76F22"/>
    <w:rsid w:val="00E80130"/>
    <w:rsid w:val="00E85EA4"/>
    <w:rsid w:val="00E97595"/>
    <w:rsid w:val="00EA36C2"/>
    <w:rsid w:val="00EB5346"/>
    <w:rsid w:val="00EB6A78"/>
    <w:rsid w:val="00EE3414"/>
    <w:rsid w:val="00EE3779"/>
    <w:rsid w:val="00EE5AB3"/>
    <w:rsid w:val="00EF03E0"/>
    <w:rsid w:val="00EF0A02"/>
    <w:rsid w:val="00F206FE"/>
    <w:rsid w:val="00F21FA4"/>
    <w:rsid w:val="00F258E0"/>
    <w:rsid w:val="00F26E85"/>
    <w:rsid w:val="00F3047F"/>
    <w:rsid w:val="00F31C86"/>
    <w:rsid w:val="00F40DE4"/>
    <w:rsid w:val="00F46754"/>
    <w:rsid w:val="00F519DA"/>
    <w:rsid w:val="00F604F8"/>
    <w:rsid w:val="00F6110D"/>
    <w:rsid w:val="00F61A52"/>
    <w:rsid w:val="00F64178"/>
    <w:rsid w:val="00F65742"/>
    <w:rsid w:val="00F701BA"/>
    <w:rsid w:val="00F80A19"/>
    <w:rsid w:val="00F84799"/>
    <w:rsid w:val="00FA3414"/>
    <w:rsid w:val="00FB5BEF"/>
    <w:rsid w:val="00FB5DF4"/>
    <w:rsid w:val="00FC5051"/>
    <w:rsid w:val="00FD3EA1"/>
    <w:rsid w:val="00FE1733"/>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33318"/>
    <w:rPr>
      <w:sz w:val="24"/>
      <w:szCs w:val="24"/>
      <w:lang w:val="en-US" w:eastAsia="en-US"/>
    </w:rPr>
  </w:style>
  <w:style w:type="paragraph" w:styleId="Titre1">
    <w:name w:val="heading 1"/>
    <w:basedOn w:val="Normal"/>
    <w:next w:val="Normal"/>
    <w:link w:val="Titre1Car"/>
    <w:uiPriority w:val="9"/>
    <w:qFormat/>
    <w:rsid w:val="003E2AF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80" w:line="276" w:lineRule="auto"/>
      <w:outlineLvl w:val="0"/>
    </w:pPr>
    <w:rPr>
      <w:rFonts w:asciiTheme="majorHAnsi" w:eastAsiaTheme="majorEastAsia" w:hAnsiTheme="majorHAnsi" w:cstheme="majorBidi"/>
      <w:b/>
      <w:bCs/>
      <w:color w:val="2F759E" w:themeColor="accent1" w:themeShade="BF"/>
      <w:sz w:val="28"/>
      <w:szCs w:val="28"/>
      <w:bdr w:val="none" w:sz="0" w:space="0" w:color="auto"/>
      <w:lang w:val="fr-FR"/>
    </w:rPr>
  </w:style>
  <w:style w:type="paragraph" w:styleId="Titre2">
    <w:name w:val="heading 2"/>
    <w:basedOn w:val="Normal"/>
    <w:next w:val="Normal"/>
    <w:link w:val="Titre2Car"/>
    <w:uiPriority w:val="9"/>
    <w:unhideWhenUsed/>
    <w:qFormat/>
    <w:rsid w:val="003E2AF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line="276" w:lineRule="auto"/>
      <w:outlineLvl w:val="1"/>
    </w:pPr>
    <w:rPr>
      <w:rFonts w:asciiTheme="majorHAnsi" w:eastAsiaTheme="majorEastAsia" w:hAnsiTheme="majorHAnsi" w:cstheme="majorBidi"/>
      <w:b/>
      <w:bCs/>
      <w:color w:val="499BC9" w:themeColor="accent1"/>
      <w:sz w:val="26"/>
      <w:szCs w:val="26"/>
      <w:bdr w:val="none" w:sz="0" w:space="0" w:color="auto"/>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9D6BAA"/>
    <w:rPr>
      <w:u w:val="single"/>
    </w:rPr>
  </w:style>
  <w:style w:type="table" w:customStyle="1" w:styleId="TableNormal">
    <w:name w:val="Table Normal"/>
    <w:rsid w:val="009D6BAA"/>
    <w:tblPr>
      <w:tblInd w:w="0" w:type="dxa"/>
      <w:tblCellMar>
        <w:top w:w="0" w:type="dxa"/>
        <w:left w:w="0" w:type="dxa"/>
        <w:bottom w:w="0" w:type="dxa"/>
        <w:right w:w="0" w:type="dxa"/>
      </w:tblCellMar>
    </w:tblPr>
  </w:style>
  <w:style w:type="paragraph" w:customStyle="1" w:styleId="En-tteetbasdepage">
    <w:name w:val="En-tête et bas de page"/>
    <w:rsid w:val="009D6BAA"/>
    <w:pPr>
      <w:tabs>
        <w:tab w:val="right" w:pos="12960"/>
      </w:tabs>
    </w:pPr>
    <w:rPr>
      <w:rFonts w:ascii="Helvetica" w:hAnsi="Arial Unicode MS" w:cs="Arial Unicode MS"/>
      <w:color w:val="000000"/>
    </w:rPr>
  </w:style>
  <w:style w:type="paragraph" w:customStyle="1" w:styleId="Corps">
    <w:name w:val="Corps"/>
    <w:rsid w:val="009D6BAA"/>
    <w:rPr>
      <w:rFonts w:ascii="Helvetica" w:hAnsi="Arial Unicode MS" w:cs="Arial Unicode MS"/>
      <w:color w:val="000000"/>
      <w:sz w:val="24"/>
      <w:szCs w:val="24"/>
    </w:rPr>
  </w:style>
  <w:style w:type="paragraph" w:customStyle="1" w:styleId="Sous-section2">
    <w:name w:val="Sous-section 2"/>
    <w:next w:val="Corps"/>
    <w:rsid w:val="009D6BAA"/>
    <w:pPr>
      <w:keepNext/>
      <w:outlineLvl w:val="1"/>
    </w:pPr>
    <w:rPr>
      <w:rFonts w:ascii="Helvetica" w:hAnsi="Arial Unicode MS" w:cs="Arial Unicode MS"/>
      <w:b/>
      <w:bCs/>
      <w:color w:val="000000"/>
      <w:sz w:val="24"/>
      <w:szCs w:val="24"/>
    </w:rPr>
  </w:style>
  <w:style w:type="numbering" w:customStyle="1" w:styleId="List0">
    <w:name w:val="List 0"/>
    <w:basedOn w:val="Aucun"/>
    <w:rsid w:val="009D6BAA"/>
    <w:pPr>
      <w:numPr>
        <w:numId w:val="5"/>
      </w:numPr>
    </w:pPr>
  </w:style>
  <w:style w:type="numbering" w:customStyle="1" w:styleId="Aucun">
    <w:name w:val="Aucun"/>
    <w:rsid w:val="009D6BAA"/>
  </w:style>
  <w:style w:type="paragraph" w:customStyle="1" w:styleId="Puceducorpsdetexte">
    <w:name w:val="Puce du corps de texte"/>
    <w:rsid w:val="009D6BAA"/>
    <w:rPr>
      <w:rFonts w:ascii="Helvetica" w:eastAsia="Helvetica" w:hAnsi="Helvetica" w:cs="Helvetica"/>
      <w:color w:val="000000"/>
      <w:sz w:val="24"/>
      <w:szCs w:val="24"/>
    </w:rPr>
  </w:style>
  <w:style w:type="paragraph" w:customStyle="1" w:styleId="Formatlibre">
    <w:name w:val="Format libre"/>
    <w:rsid w:val="009D6BAA"/>
    <w:rPr>
      <w:rFonts w:ascii="Helvetica" w:eastAsia="Helvetica" w:hAnsi="Helvetica" w:cs="Helvetica"/>
      <w:color w:val="000000"/>
      <w:sz w:val="24"/>
      <w:szCs w:val="24"/>
    </w:rPr>
  </w:style>
  <w:style w:type="numbering" w:customStyle="1" w:styleId="Lgal">
    <w:name w:val="Légal"/>
    <w:rsid w:val="009D6BAA"/>
    <w:pPr>
      <w:numPr>
        <w:numId w:val="7"/>
      </w:numPr>
    </w:pPr>
  </w:style>
  <w:style w:type="numbering" w:customStyle="1" w:styleId="List1">
    <w:name w:val="List 1"/>
    <w:basedOn w:val="Puce"/>
    <w:rsid w:val="009D6BAA"/>
    <w:pPr>
      <w:numPr>
        <w:numId w:val="15"/>
      </w:numPr>
    </w:pPr>
  </w:style>
  <w:style w:type="numbering" w:customStyle="1" w:styleId="Puce">
    <w:name w:val="Puce"/>
    <w:rsid w:val="009D6BAA"/>
  </w:style>
  <w:style w:type="paragraph" w:customStyle="1" w:styleId="Styledetableau1">
    <w:name w:val="Style de tableau 1"/>
    <w:rsid w:val="009D6BAA"/>
    <w:rPr>
      <w:rFonts w:ascii="Helvetica" w:hAnsi="Arial Unicode MS" w:cs="Arial Unicode MS"/>
      <w:b/>
      <w:bCs/>
      <w:color w:val="000000"/>
    </w:rPr>
  </w:style>
  <w:style w:type="paragraph" w:customStyle="1" w:styleId="Styledetableau2">
    <w:name w:val="Style de tableau 2"/>
    <w:rsid w:val="009D6BAA"/>
    <w:rPr>
      <w:rFonts w:ascii="Helvetica" w:eastAsia="Helvetica" w:hAnsi="Helvetica" w:cs="Helvetica"/>
      <w:color w:val="000000"/>
    </w:rPr>
  </w:style>
  <w:style w:type="numbering" w:customStyle="1" w:styleId="Liste21">
    <w:name w:val="Liste 21"/>
    <w:basedOn w:val="Puce"/>
    <w:rsid w:val="009D6BAA"/>
    <w:pPr>
      <w:numPr>
        <w:numId w:val="23"/>
      </w:numPr>
    </w:pPr>
  </w:style>
  <w:style w:type="paragraph" w:styleId="En-tte">
    <w:name w:val="header"/>
    <w:basedOn w:val="Normal"/>
    <w:link w:val="En-tteCar"/>
    <w:uiPriority w:val="99"/>
    <w:unhideWhenUsed/>
    <w:rsid w:val="009867B4"/>
    <w:pPr>
      <w:tabs>
        <w:tab w:val="center" w:pos="4536"/>
        <w:tab w:val="right" w:pos="9072"/>
      </w:tabs>
    </w:pPr>
  </w:style>
  <w:style w:type="character" w:customStyle="1" w:styleId="En-tteCar">
    <w:name w:val="En-tête Car"/>
    <w:basedOn w:val="Policepardfaut"/>
    <w:link w:val="En-tte"/>
    <w:uiPriority w:val="99"/>
    <w:rsid w:val="009867B4"/>
    <w:rPr>
      <w:sz w:val="24"/>
      <w:szCs w:val="24"/>
      <w:lang w:val="en-US" w:eastAsia="en-US"/>
    </w:rPr>
  </w:style>
  <w:style w:type="paragraph" w:styleId="Pieddepage">
    <w:name w:val="footer"/>
    <w:basedOn w:val="Normal"/>
    <w:link w:val="PieddepageCar"/>
    <w:uiPriority w:val="99"/>
    <w:unhideWhenUsed/>
    <w:rsid w:val="009867B4"/>
    <w:pPr>
      <w:tabs>
        <w:tab w:val="center" w:pos="4536"/>
        <w:tab w:val="right" w:pos="9072"/>
      </w:tabs>
    </w:pPr>
  </w:style>
  <w:style w:type="character" w:customStyle="1" w:styleId="PieddepageCar">
    <w:name w:val="Pied de page Car"/>
    <w:basedOn w:val="Policepardfaut"/>
    <w:link w:val="Pieddepage"/>
    <w:uiPriority w:val="99"/>
    <w:rsid w:val="009867B4"/>
    <w:rPr>
      <w:sz w:val="24"/>
      <w:szCs w:val="24"/>
      <w:lang w:val="en-US" w:eastAsia="en-US"/>
    </w:rPr>
  </w:style>
  <w:style w:type="paragraph" w:styleId="Textedebulles">
    <w:name w:val="Balloon Text"/>
    <w:basedOn w:val="Normal"/>
    <w:link w:val="TextedebullesCar"/>
    <w:uiPriority w:val="99"/>
    <w:semiHidden/>
    <w:unhideWhenUsed/>
    <w:rsid w:val="009867B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867B4"/>
    <w:rPr>
      <w:rFonts w:ascii="Lucida Grande" w:hAnsi="Lucida Grande" w:cs="Lucida Grande"/>
      <w:sz w:val="18"/>
      <w:szCs w:val="18"/>
      <w:lang w:val="en-US" w:eastAsia="en-US"/>
    </w:rPr>
  </w:style>
  <w:style w:type="paragraph" w:styleId="Paragraphedeliste">
    <w:name w:val="List Paragraph"/>
    <w:basedOn w:val="Normal"/>
    <w:uiPriority w:val="34"/>
    <w:qFormat/>
    <w:rsid w:val="00FD3EA1"/>
    <w:pPr>
      <w:ind w:left="720"/>
      <w:contextualSpacing/>
    </w:pPr>
  </w:style>
  <w:style w:type="character" w:customStyle="1" w:styleId="Titre1Car">
    <w:name w:val="Titre 1 Car"/>
    <w:basedOn w:val="Policepardfaut"/>
    <w:link w:val="Titre1"/>
    <w:uiPriority w:val="9"/>
    <w:rsid w:val="003E2AFE"/>
    <w:rPr>
      <w:rFonts w:asciiTheme="majorHAnsi" w:eastAsiaTheme="majorEastAsia" w:hAnsiTheme="majorHAnsi" w:cstheme="majorBidi"/>
      <w:b/>
      <w:bCs/>
      <w:color w:val="2F759E" w:themeColor="accent1" w:themeShade="BF"/>
      <w:sz w:val="28"/>
      <w:szCs w:val="28"/>
      <w:bdr w:val="none" w:sz="0" w:space="0" w:color="auto"/>
      <w:lang w:eastAsia="en-US"/>
    </w:rPr>
  </w:style>
  <w:style w:type="character" w:customStyle="1" w:styleId="Titre2Car">
    <w:name w:val="Titre 2 Car"/>
    <w:basedOn w:val="Policepardfaut"/>
    <w:link w:val="Titre2"/>
    <w:uiPriority w:val="9"/>
    <w:rsid w:val="003E2AFE"/>
    <w:rPr>
      <w:rFonts w:asciiTheme="majorHAnsi" w:eastAsiaTheme="majorEastAsia" w:hAnsiTheme="majorHAnsi" w:cstheme="majorBidi"/>
      <w:b/>
      <w:bCs/>
      <w:color w:val="499BC9" w:themeColor="accent1"/>
      <w:sz w:val="26"/>
      <w:szCs w:val="26"/>
      <w:bdr w:val="none" w:sz="0" w:space="0" w:color="auto"/>
      <w:lang w:eastAsia="en-US"/>
    </w:rPr>
  </w:style>
  <w:style w:type="paragraph" w:customStyle="1" w:styleId="1Titredocument">
    <w:name w:val="(1) Titre document"/>
    <w:rsid w:val="003E2AFE"/>
    <w:pPr>
      <w:pBdr>
        <w:top w:val="none" w:sz="0" w:space="0" w:color="auto"/>
        <w:left w:val="none" w:sz="0" w:space="0" w:color="auto"/>
        <w:bottom w:val="none" w:sz="0" w:space="0" w:color="auto"/>
        <w:right w:val="none" w:sz="0" w:space="0" w:color="auto"/>
        <w:between w:val="none" w:sz="0" w:space="0" w:color="auto"/>
        <w:bar w:val="none" w:sz="0" w:color="auto"/>
      </w:pBdr>
      <w:spacing w:before="120"/>
      <w:jc w:val="center"/>
    </w:pPr>
    <w:rPr>
      <w:rFonts w:ascii="Arial Bold" w:eastAsia="ヒラギノ角ゴ Pro W3" w:hAnsi="Arial Bold"/>
      <w:color w:val="343434"/>
      <w:spacing w:val="14"/>
      <w:sz w:val="36"/>
      <w:bdr w:val="none" w:sz="0" w:space="0" w:color="auto"/>
    </w:rPr>
  </w:style>
  <w:style w:type="table" w:customStyle="1" w:styleId="Tableausimple11">
    <w:name w:val="Tableau simple 11"/>
    <w:basedOn w:val="TableauNormal"/>
    <w:uiPriority w:val="41"/>
    <w:rsid w:val="003E2AFE"/>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auGrille1Clair1">
    <w:name w:val="Tableau Grille 1 Clair1"/>
    <w:basedOn w:val="TableauNormal"/>
    <w:uiPriority w:val="46"/>
    <w:rsid w:val="003E2AFE"/>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auGrille1Clair-Accentuation11">
    <w:name w:val="Tableau Grille 1 Clair - Accentuation 11"/>
    <w:basedOn w:val="TableauNormal"/>
    <w:uiPriority w:val="46"/>
    <w:rsid w:val="003E2AFE"/>
    <w:tblPr>
      <w:tblStyleRowBandSize w:val="1"/>
      <w:tblStyleColBandSize w:val="1"/>
      <w:tblInd w:w="0" w:type="dxa"/>
      <w:tblBorders>
        <w:top w:val="single" w:sz="4" w:space="0" w:color="B6D6E9" w:themeColor="accent1" w:themeTint="66"/>
        <w:left w:val="single" w:sz="4" w:space="0" w:color="B6D6E9" w:themeColor="accent1" w:themeTint="66"/>
        <w:bottom w:val="single" w:sz="4" w:space="0" w:color="B6D6E9" w:themeColor="accent1" w:themeTint="66"/>
        <w:right w:val="single" w:sz="4" w:space="0" w:color="B6D6E9" w:themeColor="accent1" w:themeTint="66"/>
        <w:insideH w:val="single" w:sz="4" w:space="0" w:color="B6D6E9" w:themeColor="accent1" w:themeTint="66"/>
        <w:insideV w:val="single" w:sz="4" w:space="0" w:color="B6D6E9" w:themeColor="accent1" w:themeTint="66"/>
      </w:tblBorders>
      <w:tblCellMar>
        <w:top w:w="0" w:type="dxa"/>
        <w:left w:w="108" w:type="dxa"/>
        <w:bottom w:w="0" w:type="dxa"/>
        <w:right w:w="108" w:type="dxa"/>
      </w:tblCellMar>
    </w:tblPr>
    <w:tblStylePr w:type="firstRow">
      <w:rPr>
        <w:b/>
        <w:bCs/>
      </w:rPr>
      <w:tblPr/>
      <w:tcPr>
        <w:tcBorders>
          <w:bottom w:val="single" w:sz="12" w:space="0" w:color="91C2DE" w:themeColor="accent1" w:themeTint="99"/>
        </w:tcBorders>
      </w:tcPr>
    </w:tblStylePr>
    <w:tblStylePr w:type="lastRow">
      <w:rPr>
        <w:b/>
        <w:bCs/>
      </w:rPr>
      <w:tblPr/>
      <w:tcPr>
        <w:tcBorders>
          <w:top w:val="double" w:sz="2" w:space="0" w:color="91C2DE" w:themeColor="accent1" w:themeTint="99"/>
        </w:tcBorders>
      </w:tcPr>
    </w:tblStylePr>
    <w:tblStylePr w:type="firstCol">
      <w:rPr>
        <w:b/>
        <w:bCs/>
      </w:rPr>
    </w:tblStylePr>
    <w:tblStylePr w:type="lastCol">
      <w:rPr>
        <w:b/>
        <w:bCs/>
      </w:rPr>
    </w:tblStylePr>
  </w:style>
  <w:style w:type="table" w:customStyle="1" w:styleId="TableauGrille21">
    <w:name w:val="Tableau Grille 21"/>
    <w:basedOn w:val="TableauNormal"/>
    <w:uiPriority w:val="47"/>
    <w:rsid w:val="003E2AFE"/>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auGrille2-Accentuation11">
    <w:name w:val="Tableau Grille 2 - Accentuation 11"/>
    <w:basedOn w:val="TableauNormal"/>
    <w:uiPriority w:val="47"/>
    <w:rsid w:val="003E2AFE"/>
    <w:tblPr>
      <w:tblStyleRowBandSize w:val="1"/>
      <w:tblStyleColBandSize w:val="1"/>
      <w:tblInd w:w="0" w:type="dxa"/>
      <w:tblBorders>
        <w:top w:val="single" w:sz="2" w:space="0" w:color="91C2DE" w:themeColor="accent1" w:themeTint="99"/>
        <w:bottom w:val="single" w:sz="2" w:space="0" w:color="91C2DE" w:themeColor="accent1" w:themeTint="99"/>
        <w:insideH w:val="single" w:sz="2" w:space="0" w:color="91C2DE" w:themeColor="accent1" w:themeTint="99"/>
        <w:insideV w:val="single" w:sz="2" w:space="0" w:color="91C2DE" w:themeColor="accent1" w:themeTint="99"/>
      </w:tblBorders>
      <w:tblCellMar>
        <w:top w:w="0" w:type="dxa"/>
        <w:left w:w="108" w:type="dxa"/>
        <w:bottom w:w="0" w:type="dxa"/>
        <w:right w:w="108" w:type="dxa"/>
      </w:tblCellMar>
    </w:tblPr>
    <w:tblStylePr w:type="firstRow">
      <w:rPr>
        <w:b/>
        <w:bCs/>
      </w:rPr>
      <w:tblPr/>
      <w:tcPr>
        <w:tcBorders>
          <w:top w:val="nil"/>
          <w:bottom w:val="single" w:sz="12" w:space="0" w:color="91C2DE" w:themeColor="accent1" w:themeTint="99"/>
          <w:insideH w:val="nil"/>
          <w:insideV w:val="nil"/>
        </w:tcBorders>
        <w:shd w:val="clear" w:color="auto" w:fill="FFFFFF" w:themeFill="background1"/>
      </w:tcPr>
    </w:tblStylePr>
    <w:tblStylePr w:type="lastRow">
      <w:rPr>
        <w:b/>
        <w:bCs/>
      </w:rPr>
      <w:tblPr/>
      <w:tcPr>
        <w:tcBorders>
          <w:top w:val="double" w:sz="2" w:space="0" w:color="91C2D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AF4" w:themeFill="accent1" w:themeFillTint="33"/>
      </w:tcPr>
    </w:tblStylePr>
    <w:tblStylePr w:type="band1Horz">
      <w:tblPr/>
      <w:tcPr>
        <w:shd w:val="clear" w:color="auto" w:fill="DAEAF4" w:themeFill="accent1" w:themeFillTint="33"/>
      </w:tcPr>
    </w:tblStylePr>
  </w:style>
  <w:style w:type="table" w:styleId="Grilledutableau">
    <w:name w:val="Table Grid"/>
    <w:basedOn w:val="TableauNormal"/>
    <w:uiPriority w:val="59"/>
    <w:rsid w:val="000614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9628B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bdr w:val="none" w:sz="0" w:space="0" w:color="auto"/>
      <w:lang w:val="fr-FR" w:eastAsia="fr-FR"/>
    </w:rPr>
  </w:style>
  <w:style w:type="paragraph" w:styleId="Sous-titre">
    <w:name w:val="Subtitle"/>
    <w:basedOn w:val="Paragraphedeliste"/>
    <w:next w:val="Normal"/>
    <w:link w:val="Sous-titreCar"/>
    <w:uiPriority w:val="11"/>
    <w:qFormat/>
    <w:rsid w:val="009B0A85"/>
    <w:pPr>
      <w:numPr>
        <w:numId w:val="37"/>
      </w:numPr>
      <w:spacing w:before="360"/>
    </w:pPr>
    <w:rPr>
      <w:rFonts w:ascii="Arial" w:hAnsi="Arial" w:cs="Arial"/>
      <w:b/>
      <w:sz w:val="28"/>
      <w:szCs w:val="28"/>
      <w:lang w:val="fr-FR"/>
    </w:rPr>
  </w:style>
  <w:style w:type="character" w:customStyle="1" w:styleId="Sous-titreCar">
    <w:name w:val="Sous-titre Car"/>
    <w:basedOn w:val="Policepardfaut"/>
    <w:link w:val="Sous-titre"/>
    <w:uiPriority w:val="11"/>
    <w:rsid w:val="009B0A85"/>
    <w:rPr>
      <w:rFonts w:ascii="Arial" w:hAnsi="Arial" w:cs="Arial"/>
      <w:b/>
      <w:sz w:val="28"/>
      <w:szCs w:val="28"/>
      <w:lang w:eastAsia="en-US"/>
    </w:rPr>
  </w:style>
  <w:style w:type="character" w:styleId="Marquedecommentaire">
    <w:name w:val="annotation reference"/>
    <w:basedOn w:val="Policepardfaut"/>
    <w:uiPriority w:val="99"/>
    <w:semiHidden/>
    <w:unhideWhenUsed/>
    <w:rsid w:val="0040472E"/>
    <w:rPr>
      <w:sz w:val="16"/>
      <w:szCs w:val="16"/>
    </w:rPr>
  </w:style>
  <w:style w:type="paragraph" w:styleId="Commentaire">
    <w:name w:val="annotation text"/>
    <w:basedOn w:val="Normal"/>
    <w:link w:val="CommentaireCar"/>
    <w:uiPriority w:val="99"/>
    <w:semiHidden/>
    <w:unhideWhenUsed/>
    <w:rsid w:val="0040472E"/>
    <w:rPr>
      <w:sz w:val="20"/>
      <w:szCs w:val="20"/>
    </w:rPr>
  </w:style>
  <w:style w:type="character" w:customStyle="1" w:styleId="CommentaireCar">
    <w:name w:val="Commentaire Car"/>
    <w:basedOn w:val="Policepardfaut"/>
    <w:link w:val="Commentaire"/>
    <w:uiPriority w:val="99"/>
    <w:semiHidden/>
    <w:rsid w:val="0040472E"/>
    <w:rPr>
      <w:lang w:val="en-US" w:eastAsia="en-US"/>
    </w:rPr>
  </w:style>
  <w:style w:type="paragraph" w:styleId="Objetducommentaire">
    <w:name w:val="annotation subject"/>
    <w:basedOn w:val="Commentaire"/>
    <w:next w:val="Commentaire"/>
    <w:link w:val="ObjetducommentaireCar"/>
    <w:uiPriority w:val="99"/>
    <w:semiHidden/>
    <w:unhideWhenUsed/>
    <w:rsid w:val="0040472E"/>
    <w:rPr>
      <w:b/>
      <w:bCs/>
    </w:rPr>
  </w:style>
  <w:style w:type="character" w:customStyle="1" w:styleId="ObjetducommentaireCar">
    <w:name w:val="Objet du commentaire Car"/>
    <w:basedOn w:val="CommentaireCar"/>
    <w:link w:val="Objetducommentaire"/>
    <w:uiPriority w:val="99"/>
    <w:semiHidden/>
    <w:rsid w:val="0040472E"/>
    <w:rPr>
      <w:b/>
      <w:bCs/>
      <w:lang w:val="en-US" w:eastAsia="en-US"/>
    </w:rPr>
  </w:style>
</w:styles>
</file>

<file path=word/webSettings.xml><?xml version="1.0" encoding="utf-8"?>
<w:webSettings xmlns:r="http://schemas.openxmlformats.org/officeDocument/2006/relationships" xmlns:w="http://schemas.openxmlformats.org/wordprocessingml/2006/main">
  <w:divs>
    <w:div w:id="141511687">
      <w:bodyDiv w:val="1"/>
      <w:marLeft w:val="0"/>
      <w:marRight w:val="0"/>
      <w:marTop w:val="0"/>
      <w:marBottom w:val="0"/>
      <w:divBdr>
        <w:top w:val="none" w:sz="0" w:space="0" w:color="auto"/>
        <w:left w:val="none" w:sz="0" w:space="0" w:color="auto"/>
        <w:bottom w:val="none" w:sz="0" w:space="0" w:color="auto"/>
        <w:right w:val="none" w:sz="0" w:space="0" w:color="auto"/>
      </w:divBdr>
    </w:div>
    <w:div w:id="344089352">
      <w:bodyDiv w:val="1"/>
      <w:marLeft w:val="0"/>
      <w:marRight w:val="0"/>
      <w:marTop w:val="0"/>
      <w:marBottom w:val="0"/>
      <w:divBdr>
        <w:top w:val="none" w:sz="0" w:space="0" w:color="auto"/>
        <w:left w:val="none" w:sz="0" w:space="0" w:color="auto"/>
        <w:bottom w:val="none" w:sz="0" w:space="0" w:color="auto"/>
        <w:right w:val="none" w:sz="0" w:space="0" w:color="auto"/>
      </w:divBdr>
    </w:div>
    <w:div w:id="420417356">
      <w:bodyDiv w:val="1"/>
      <w:marLeft w:val="0"/>
      <w:marRight w:val="0"/>
      <w:marTop w:val="0"/>
      <w:marBottom w:val="0"/>
      <w:divBdr>
        <w:top w:val="none" w:sz="0" w:space="0" w:color="auto"/>
        <w:left w:val="none" w:sz="0" w:space="0" w:color="auto"/>
        <w:bottom w:val="none" w:sz="0" w:space="0" w:color="auto"/>
        <w:right w:val="none" w:sz="0" w:space="0" w:color="auto"/>
      </w:divBdr>
    </w:div>
    <w:div w:id="434903877">
      <w:bodyDiv w:val="1"/>
      <w:marLeft w:val="0"/>
      <w:marRight w:val="0"/>
      <w:marTop w:val="0"/>
      <w:marBottom w:val="0"/>
      <w:divBdr>
        <w:top w:val="none" w:sz="0" w:space="0" w:color="auto"/>
        <w:left w:val="none" w:sz="0" w:space="0" w:color="auto"/>
        <w:bottom w:val="none" w:sz="0" w:space="0" w:color="auto"/>
        <w:right w:val="none" w:sz="0" w:space="0" w:color="auto"/>
      </w:divBdr>
    </w:div>
    <w:div w:id="841968063">
      <w:bodyDiv w:val="1"/>
      <w:marLeft w:val="0"/>
      <w:marRight w:val="0"/>
      <w:marTop w:val="0"/>
      <w:marBottom w:val="0"/>
      <w:divBdr>
        <w:top w:val="none" w:sz="0" w:space="0" w:color="auto"/>
        <w:left w:val="none" w:sz="0" w:space="0" w:color="auto"/>
        <w:bottom w:val="none" w:sz="0" w:space="0" w:color="auto"/>
        <w:right w:val="none" w:sz="0" w:space="0" w:color="auto"/>
      </w:divBdr>
    </w:div>
    <w:div w:id="1146165788">
      <w:bodyDiv w:val="1"/>
      <w:marLeft w:val="0"/>
      <w:marRight w:val="0"/>
      <w:marTop w:val="0"/>
      <w:marBottom w:val="0"/>
      <w:divBdr>
        <w:top w:val="none" w:sz="0" w:space="0" w:color="auto"/>
        <w:left w:val="none" w:sz="0" w:space="0" w:color="auto"/>
        <w:bottom w:val="none" w:sz="0" w:space="0" w:color="auto"/>
        <w:right w:val="none" w:sz="0" w:space="0" w:color="auto"/>
      </w:divBdr>
    </w:div>
    <w:div w:id="1380593351">
      <w:bodyDiv w:val="1"/>
      <w:marLeft w:val="0"/>
      <w:marRight w:val="0"/>
      <w:marTop w:val="0"/>
      <w:marBottom w:val="0"/>
      <w:divBdr>
        <w:top w:val="none" w:sz="0" w:space="0" w:color="auto"/>
        <w:left w:val="none" w:sz="0" w:space="0" w:color="auto"/>
        <w:bottom w:val="none" w:sz="0" w:space="0" w:color="auto"/>
        <w:right w:val="none" w:sz="0" w:space="0" w:color="auto"/>
      </w:divBdr>
    </w:div>
    <w:div w:id="1749225342">
      <w:bodyDiv w:val="1"/>
      <w:marLeft w:val="0"/>
      <w:marRight w:val="0"/>
      <w:marTop w:val="0"/>
      <w:marBottom w:val="0"/>
      <w:divBdr>
        <w:top w:val="none" w:sz="0" w:space="0" w:color="auto"/>
        <w:left w:val="none" w:sz="0" w:space="0" w:color="auto"/>
        <w:bottom w:val="none" w:sz="0" w:space="0" w:color="auto"/>
        <w:right w:val="none" w:sz="0" w:space="0" w:color="auto"/>
      </w:divBdr>
      <w:divsChild>
        <w:div w:id="1625967320">
          <w:marLeft w:val="576"/>
          <w:marRight w:val="0"/>
          <w:marTop w:val="134"/>
          <w:marBottom w:val="0"/>
          <w:divBdr>
            <w:top w:val="none" w:sz="0" w:space="0" w:color="auto"/>
            <w:left w:val="none" w:sz="0" w:space="0" w:color="auto"/>
            <w:bottom w:val="none" w:sz="0" w:space="0" w:color="auto"/>
            <w:right w:val="none" w:sz="0" w:space="0" w:color="auto"/>
          </w:divBdr>
        </w:div>
        <w:div w:id="2080400254">
          <w:marLeft w:val="576"/>
          <w:marRight w:val="0"/>
          <w:marTop w:val="134"/>
          <w:marBottom w:val="0"/>
          <w:divBdr>
            <w:top w:val="none" w:sz="0" w:space="0" w:color="auto"/>
            <w:left w:val="none" w:sz="0" w:space="0" w:color="auto"/>
            <w:bottom w:val="none" w:sz="0" w:space="0" w:color="auto"/>
            <w:right w:val="none" w:sz="0" w:space="0" w:color="auto"/>
          </w:divBdr>
        </w:div>
        <w:div w:id="580256596">
          <w:marLeft w:val="576"/>
          <w:marRight w:val="0"/>
          <w:marTop w:val="134"/>
          <w:marBottom w:val="0"/>
          <w:divBdr>
            <w:top w:val="none" w:sz="0" w:space="0" w:color="auto"/>
            <w:left w:val="none" w:sz="0" w:space="0" w:color="auto"/>
            <w:bottom w:val="none" w:sz="0" w:space="0" w:color="auto"/>
            <w:right w:val="none" w:sz="0" w:space="0" w:color="auto"/>
          </w:divBdr>
        </w:div>
        <w:div w:id="923538938">
          <w:marLeft w:val="576"/>
          <w:marRight w:val="0"/>
          <w:marTop w:val="134"/>
          <w:marBottom w:val="0"/>
          <w:divBdr>
            <w:top w:val="none" w:sz="0" w:space="0" w:color="auto"/>
            <w:left w:val="none" w:sz="0" w:space="0" w:color="auto"/>
            <w:bottom w:val="none" w:sz="0" w:space="0" w:color="auto"/>
            <w:right w:val="none" w:sz="0" w:space="0" w:color="auto"/>
          </w:divBdr>
        </w:div>
        <w:div w:id="416365815">
          <w:marLeft w:val="576"/>
          <w:marRight w:val="0"/>
          <w:marTop w:val="134"/>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13" Type="http://schemas.microsoft.com/office/2011/relationships/people" Target="people.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ntTable" Target="fontTable.xml" /><Relationship Id="rId5" Type="http://schemas.openxmlformats.org/officeDocument/2006/relationships/webSettings" Target="webSettings.xml" /><Relationship Id="rId10" Type="http://schemas.openxmlformats.org/officeDocument/2006/relationships/header" Target="header2.xml" /><Relationship Id="rId4" Type="http://schemas.openxmlformats.org/officeDocument/2006/relationships/settings" Target="settings.xml" /><Relationship Id="rId9" Type="http://schemas.openxmlformats.org/officeDocument/2006/relationships/footer" Target="footer1.xml"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Arial"/>
        <a:ea typeface="Arial"/>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9F955BB-1A61-4B09-9EFC-57010C24B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5</Pages>
  <Words>1114</Words>
  <Characters>6131</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TOTAL</Company>
  <LinksUpToDate>false</LinksUpToDate>
  <CharactersWithSpaces>7231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 BACHOUE</dc:creator>
  <cp:lastModifiedBy>J0023432</cp:lastModifiedBy>
  <cp:revision>65</cp:revision>
  <cp:lastPrinted>2016-08-08T12:58:00Z</cp:lastPrinted>
  <dcterms:created xsi:type="dcterms:W3CDTF">2016-08-08T14:38:00Z</dcterms:created>
  <dcterms:modified xsi:type="dcterms:W3CDTF">2017-03-22T08:54:00Z</dcterms:modified>
</cp:coreProperties>
</file>