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5056E0" w:rsidRDefault="004E2C4C">
      <w:pPr>
        <w:pStyle w:val="Corps"/>
        <w:rPr>
          <w:rFonts w:ascii="Arial" w:hAnsi="Arial" w:cs="Arial"/>
          <w:b/>
          <w:bCs/>
          <w:sz w:val="48"/>
          <w:szCs w:val="48"/>
          <w:lang w:val="es-AR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Visita HSE de la planta, dirigida por un superior jerárquico</w:t>
      </w:r>
    </w:p>
    <w:p w:rsidR="00A5218A" w:rsidRPr="005056E0" w:rsidRDefault="00A5218A">
      <w:pPr>
        <w:pStyle w:val="Corps"/>
        <w:rPr>
          <w:rFonts w:ascii="Arial" w:hAnsi="Arial" w:cs="Arial"/>
          <w:lang w:val="es-AR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5056E0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5056E0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F258E0" w:rsidRPr="005056E0" w:rsidRDefault="0051527D" w:rsidP="00A10B3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Al final de la secuencia, los participantes:</w:t>
            </w:r>
          </w:p>
          <w:p w:rsidR="004E2C4C" w:rsidRPr="005056E0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Conocen las aplicaciones concretas del SM HSE en la planta.</w:t>
            </w:r>
          </w:p>
          <w:p w:rsidR="004E2C4C" w:rsidRPr="005056E0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Se han reunido con los principales interlocutores HSE de la planta y han entendido su papel.</w:t>
            </w:r>
          </w:p>
          <w:p w:rsidR="00D230DC" w:rsidRPr="005056E0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Son capaces de reproducir quién hace qué en materia de HSE.</w:t>
            </w:r>
          </w:p>
        </w:tc>
      </w:tr>
    </w:tbl>
    <w:p w:rsidR="002A78CD" w:rsidRPr="005056E0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4E2C4C" w:rsidRPr="005056E0" w:rsidRDefault="004E2C4C" w:rsidP="004E2C4C">
      <w:pPr>
        <w:pStyle w:val="Corps"/>
        <w:rPr>
          <w:rFonts w:hAnsi="Helvetica" w:cs="Helvetica"/>
          <w:b/>
          <w:bCs/>
          <w:color w:val="353535"/>
          <w:lang w:val="es-AR"/>
        </w:rPr>
      </w:pPr>
      <w:r>
        <w:rPr>
          <w:rFonts w:hAnsi="Helvetica" w:cs="Helvetica"/>
          <w:b/>
          <w:bCs/>
          <w:color w:val="353535"/>
          <w:lang w:val="es"/>
        </w:rPr>
        <w:t>Esta secuencia debe realizarse a escala local.</w:t>
      </w:r>
    </w:p>
    <w:p w:rsidR="004E2C4C" w:rsidRPr="005056E0" w:rsidRDefault="004E2C4C" w:rsidP="004E2C4C">
      <w:pPr>
        <w:pStyle w:val="Corps"/>
        <w:rPr>
          <w:rFonts w:hAnsi="Helvetica" w:cs="Helvetica"/>
          <w:b/>
          <w:bCs/>
          <w:color w:val="353535"/>
          <w:lang w:val="es-AR"/>
        </w:rPr>
      </w:pPr>
      <w:r>
        <w:rPr>
          <w:rFonts w:hAnsi="Helvetica" w:cs="Helvetica"/>
          <w:b/>
          <w:bCs/>
          <w:color w:val="353535"/>
          <w:lang w:val="es"/>
        </w:rPr>
        <w:t xml:space="preserve">Se trata de organizar una visita general de la planta centrándose en algunas zonas esenciales para la gestión de riesgos y urgencias, y en reunirse con personal clave en HSE. </w:t>
      </w:r>
    </w:p>
    <w:p w:rsidR="004E2C4C" w:rsidRPr="005056E0" w:rsidRDefault="004E2C4C" w:rsidP="004E2C4C">
      <w:pPr>
        <w:pStyle w:val="Corps"/>
        <w:rPr>
          <w:rFonts w:hAnsi="Helvetica" w:cs="Helvetica"/>
          <w:b/>
          <w:bCs/>
          <w:color w:val="353535"/>
          <w:lang w:val="es-AR"/>
        </w:rPr>
      </w:pPr>
    </w:p>
    <w:p w:rsidR="00A068EE" w:rsidRPr="005056E0" w:rsidRDefault="004E2C4C" w:rsidP="004E2C4C">
      <w:pPr>
        <w:pStyle w:val="Corps"/>
        <w:rPr>
          <w:rFonts w:ascii="Arial" w:hAnsi="Arial" w:cs="Arial"/>
          <w:lang w:val="es-AR"/>
        </w:rPr>
      </w:pPr>
      <w:r>
        <w:rPr>
          <w:rFonts w:hAnsi="Helvetica" w:cs="Helvetica"/>
          <w:b/>
          <w:bCs/>
          <w:color w:val="353535"/>
          <w:lang w:val="es"/>
        </w:rPr>
        <w:t>Esta visita será completada pasando un día en compañía de un miembro del equipo HSE (</w:t>
      </w:r>
      <w:proofErr w:type="spellStart"/>
      <w:r>
        <w:rPr>
          <w:rFonts w:hAnsi="Helvetica" w:cs="Helvetica"/>
          <w:b/>
          <w:bCs/>
          <w:color w:val="353535"/>
          <w:lang w:val="es"/>
        </w:rPr>
        <w:t>Shadowing</w:t>
      </w:r>
      <w:proofErr w:type="spellEnd"/>
      <w:r>
        <w:rPr>
          <w:rFonts w:hAnsi="Helvetica" w:cs="Helvetica"/>
          <w:b/>
          <w:bCs/>
          <w:color w:val="353535"/>
          <w:lang w:val="es"/>
        </w:rPr>
        <w:t>).</w:t>
      </w:r>
    </w:p>
    <w:p w:rsidR="00A10B3D" w:rsidRPr="005056E0" w:rsidRDefault="00A10B3D">
      <w:pPr>
        <w:pStyle w:val="Corps"/>
        <w:rPr>
          <w:rFonts w:ascii="Arial" w:hAnsi="Arial" w:cs="Arial"/>
          <w:lang w:val="es-AR"/>
        </w:rPr>
      </w:pPr>
    </w:p>
    <w:p w:rsidR="00B21AE6" w:rsidRPr="005056E0" w:rsidRDefault="00A10B3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Este documento contiene sugerencias para organizar estas actividades de tal modo que se alcancen los objetivos del módulo.</w:t>
      </w:r>
    </w:p>
    <w:p w:rsidR="00A10B3D" w:rsidRPr="005056E0" w:rsidRDefault="00A10B3D">
      <w:pPr>
        <w:pStyle w:val="Corps"/>
        <w:rPr>
          <w:rFonts w:ascii="Arial" w:hAnsi="Arial" w:cs="Arial"/>
          <w:b/>
          <w:lang w:val="es-AR"/>
        </w:rPr>
      </w:pPr>
    </w:p>
    <w:p w:rsidR="00B21AE6" w:rsidRPr="005056E0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AR"/>
        </w:rPr>
      </w:pPr>
    </w:p>
    <w:p w:rsidR="005A3E1E" w:rsidRPr="005056E0" w:rsidRDefault="00346BD6" w:rsidP="0051527D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6F3BF4" w:rsidRPr="005056E0" w:rsidRDefault="004E2C4C" w:rsidP="005A3E1E">
      <w:pPr>
        <w:spacing w:before="120"/>
        <w:rPr>
          <w:rFonts w:ascii="Arial" w:hAnsi="Arial" w:cs="Arial"/>
          <w:u w:val="single"/>
          <w:lang w:val="pt-BR"/>
        </w:rPr>
      </w:pPr>
      <w:r w:rsidRPr="005056E0">
        <w:rPr>
          <w:rFonts w:ascii="Arial" w:hAnsi="Arial" w:cs="Arial"/>
          <w:lang w:val="pt-BR"/>
        </w:rPr>
        <w:t>De 2 h a 3</w:t>
      </w:r>
      <w:r w:rsidR="005056E0" w:rsidRPr="005056E0">
        <w:rPr>
          <w:rFonts w:ascii="Arial" w:hAnsi="Arial" w:cs="Arial"/>
          <w:lang w:val="pt-BR"/>
        </w:rPr>
        <w:t>:30 h</w:t>
      </w:r>
      <w:r w:rsidRPr="005056E0">
        <w:rPr>
          <w:rFonts w:ascii="Arial" w:hAnsi="Arial" w:cs="Arial"/>
          <w:lang w:val="pt-BR"/>
        </w:rPr>
        <w:t xml:space="preserve"> (visita) luego 2</w:t>
      </w:r>
      <w:r w:rsidR="005056E0" w:rsidRPr="005056E0">
        <w:rPr>
          <w:rFonts w:ascii="Arial" w:hAnsi="Arial" w:cs="Arial"/>
          <w:lang w:val="pt-BR"/>
        </w:rPr>
        <w:t>:30 h</w:t>
      </w:r>
      <w:r w:rsidRPr="005056E0">
        <w:rPr>
          <w:rFonts w:ascii="Arial" w:hAnsi="Arial" w:cs="Arial"/>
          <w:lang w:val="pt-BR"/>
        </w:rPr>
        <w:t xml:space="preserve"> a 4 h (taller)</w:t>
      </w:r>
    </w:p>
    <w:p w:rsidR="00284F7B" w:rsidRPr="005056E0" w:rsidRDefault="00284F7B" w:rsidP="0051527D">
      <w:pPr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5A3E1E" w:rsidRPr="005056E0" w:rsidRDefault="00A068EE" w:rsidP="0051527D">
      <w:pPr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0568B8" w:rsidRPr="005056E0" w:rsidRDefault="000568B8" w:rsidP="000568B8">
      <w:pPr>
        <w:pStyle w:val="Puceducorpsdetexte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Este módulo consiste en efectuar una visita HSE con los participantes, al final del módulo 3.2. Esta visita presenta la ocasión de conocer a los miembros del equipo HSE.</w:t>
      </w:r>
    </w:p>
    <w:p w:rsidR="000568B8" w:rsidRPr="005056E0" w:rsidRDefault="000568B8" w:rsidP="000568B8">
      <w:pPr>
        <w:pStyle w:val="Puceducorpsdetexte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Se termina por un taller que permite reproducir quién hace qué.</w:t>
      </w:r>
    </w:p>
    <w:p w:rsidR="002E1D12" w:rsidRPr="005056E0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  <w:lang w:val="es-AR"/>
        </w:rPr>
      </w:pPr>
      <w:r>
        <w:rPr>
          <w:rFonts w:ascii="Arial" w:hAnsi="Arial" w:cs="Arial"/>
          <w:lang w:val="es"/>
        </w:rPr>
        <w:t>Para esta visita se requiere ir acompañado de un N+1 próximo a los participantes para hacer hincapié en la ejemplaridad de la gestión en materia de HSE y el mensaje: «HSE es asunto de todos».</w:t>
      </w:r>
    </w:p>
    <w:p w:rsidR="009C60C8" w:rsidRPr="005056E0" w:rsidRDefault="00FB5BEF" w:rsidP="009B0A85">
      <w:pPr>
        <w:pStyle w:val="Sous-titre"/>
        <w:rPr>
          <w:lang w:val="es-AR"/>
        </w:rPr>
      </w:pPr>
      <w:r>
        <w:rPr>
          <w:bCs/>
          <w:lang w:val="es"/>
        </w:rPr>
        <w:t>Módulos requeridos antes de la secuencia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Todo el 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3.2</w:t>
      </w:r>
    </w:p>
    <w:p w:rsidR="00CA1753" w:rsidRDefault="00FB5BEF" w:rsidP="00CA1753">
      <w:pPr>
        <w:pStyle w:val="Sous-titre"/>
      </w:pPr>
      <w:r>
        <w:rPr>
          <w:bCs/>
          <w:lang w:val="es"/>
        </w:rPr>
        <w:t>Preparación de la secuencia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s"/>
        </w:rPr>
        <w:t>Para este módulo, deberá:</w:t>
      </w:r>
    </w:p>
    <w:p w:rsidR="00E71105" w:rsidRPr="005056E0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t>Confirmar la disponibilidad de los N+1,</w:t>
      </w:r>
    </w:p>
    <w:p w:rsidR="00E71105" w:rsidRPr="005056E0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t>Preparar los formularios de visita HSE (IGP, Safety tour…),</w:t>
      </w:r>
    </w:p>
    <w:p w:rsidR="00786051" w:rsidRPr="005056E0" w:rsidRDefault="00B445D8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  <w:r w:rsidRPr="005056E0">
        <w:rPr>
          <w:b w:val="0"/>
          <w:sz w:val="24"/>
          <w:szCs w:val="24"/>
          <w:lang w:val="es"/>
        </w:rPr>
        <w:t>Preparar organigramas de los equipos HSE, si es posible con directorio de fotos para el taller al final de la visita</w:t>
      </w:r>
      <w:r w:rsidR="005056E0">
        <w:rPr>
          <w:b w:val="0"/>
          <w:sz w:val="24"/>
          <w:szCs w:val="24"/>
          <w:lang w:val="es"/>
        </w:rPr>
        <w:t>.</w:t>
      </w:r>
      <w:r w:rsidR="009B0A85" w:rsidRPr="005056E0">
        <w:rPr>
          <w:b w:val="0"/>
          <w:sz w:val="24"/>
          <w:szCs w:val="24"/>
          <w:lang w:val="es"/>
        </w:rPr>
        <w:br w:type="page"/>
      </w:r>
    </w:p>
    <w:p w:rsidR="00786051" w:rsidRPr="005056E0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s-AR"/>
        </w:rPr>
        <w:sectPr w:rsidR="00786051" w:rsidRPr="005056E0" w:rsidSect="00A10B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5056E0" w:rsidRDefault="002D1AD9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Sugerencia de desarrollo de la secuencia</w:t>
      </w:r>
    </w:p>
    <w:p w:rsidR="002D1AD9" w:rsidRPr="005056E0" w:rsidRDefault="002D1AD9" w:rsidP="002D1AD9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5056E0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5056E0" w:rsidRDefault="00FB5BEF" w:rsidP="00AA35BC">
      <w:pPr>
        <w:rPr>
          <w:rFonts w:ascii="Arial" w:hAnsi="Arial" w:cs="Arial"/>
          <w:lang w:val="es-A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406"/>
        <w:gridCol w:w="5848"/>
      </w:tblGrid>
      <w:tr w:rsidR="00786051" w:rsidRPr="005056E0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5056E0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5056E0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56E0">
              <w:rPr>
                <w:rFonts w:ascii="Arial" w:hAnsi="Arial" w:cs="Arial"/>
                <w:sz w:val="20"/>
                <w:szCs w:val="20"/>
                <w:lang w:val="pt-BR"/>
              </w:rPr>
              <w:t>1. Visita de la planta</w:t>
            </w:r>
          </w:p>
          <w:p w:rsidR="003648B3" w:rsidRPr="005056E0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648B1" w:rsidRPr="005056E0" w:rsidRDefault="000648B1" w:rsidP="005056E0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56E0">
              <w:rPr>
                <w:rFonts w:ascii="Arial" w:hAnsi="Arial" w:cs="Arial"/>
                <w:sz w:val="20"/>
                <w:szCs w:val="20"/>
                <w:lang w:val="pt-BR"/>
              </w:rPr>
              <w:t>2 h / 3</w:t>
            </w:r>
            <w:r w:rsidR="005056E0">
              <w:rPr>
                <w:rFonts w:ascii="Arial" w:hAnsi="Arial" w:cs="Arial"/>
                <w:sz w:val="20"/>
                <w:szCs w:val="20"/>
                <w:lang w:val="pt-BR"/>
              </w:rPr>
              <w:t>:30 h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Anuncie a los participantes que va a realizar juntos una visita HSE. El objetivo consiste en llamar su atención sobre el comportamiento HSE que debe adoptarse e identificar los lugares clave de la planta de HSE.</w:t>
            </w:r>
          </w:p>
          <w:p w:rsidR="005B4A42" w:rsidRPr="005056E0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Comience por la comprobación de los EPI.</w:t>
            </w: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Compruebe que los participantes tienen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todos su manual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de las reglas de oro y su Stop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Card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.</w:t>
            </w: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Distribuya los formularios de visita HSE (IGP, Safety tour…) y recuerde los principios de realización.</w:t>
            </w: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Comience la visita.</w:t>
            </w: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B4A42" w:rsidRPr="005056E0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Vaya a ver a los miembros principales de los equipos HSE (normalmente: líder de los equipos de intervención, ingenieros HSE, médicos, superintendentes, etc.) y pídales que se presenten y describan sus papeles en la planta.</w:t>
            </w:r>
          </w:p>
          <w:p w:rsidR="005B4A42" w:rsidRPr="005056E0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B4A42" w:rsidRPr="005056E0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Mencione también las responsabilidades HSE que no son responsabilidad de los demás operativos, (ej.: gestión de crisis, defensores del proceso Maestro, RSES, etc.)</w:t>
            </w:r>
          </w:p>
          <w:p w:rsidR="005B4A42" w:rsidRPr="005056E0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Al final de la visita, haga una síntesis en sala con los participantes sobre quiénes les han parecido extraordinarios e interesantes. Pregúnteles si han detectado anomalías.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5056E0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2. Taller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5056E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</w:t>
            </w:r>
            <w:r w:rsidR="005056E0">
              <w:rPr>
                <w:rFonts w:ascii="Arial" w:hAnsi="Arial" w:cs="Arial"/>
                <w:sz w:val="20"/>
                <w:szCs w:val="20"/>
                <w:lang w:val="es"/>
              </w:rPr>
              <w:t>:30 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/ 4 h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Pr="005056E0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Organice pares y enuncie el principio del ejercicio:</w:t>
            </w:r>
          </w:p>
          <w:p w:rsidR="000648B1" w:rsidRPr="005056E0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«Se trata de describir lo que han aprendido de las actividades de los miembros de los equipos HSE. El objetivo es que sean capaces de decir quién hace qué»</w:t>
            </w:r>
          </w:p>
          <w:p w:rsidR="00711158" w:rsidRPr="005056E0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Asegúrese de que quede claro para todo el mundo, y distribuya un organigrama (si es posible con un directorio de fotos) de los equipos HSE.</w:t>
            </w:r>
          </w:p>
          <w:p w:rsidR="000648B1" w:rsidRPr="005056E0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F560BA" w:rsidRPr="005056E0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Puesta en común en la pizarra.</w:t>
            </w:r>
          </w:p>
          <w:p w:rsidR="000648B1" w:rsidRPr="005056E0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Organice debates entre los grupos, de modo que las actividades se describan lo mejor posible, luego complete si fuera necesario.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Pr="005056E0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F65742" w:rsidRPr="005056E0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</w:tc>
      </w:tr>
      <w:tr w:rsidR="000648B1" w:rsidRPr="005056E0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3. Organización del shadowing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5056E0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Para acabar, si la organización lo permite, organice la planificación del día de shadowing y dé las consignas sobre lo que el participante tendrá que hacer durante este día:</w:t>
            </w:r>
          </w:p>
          <w:p w:rsidR="00021542" w:rsidRPr="005056E0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Seguir al responsable en todas sus acciones, hacerle preguntas sobre su papel, si es posible ayudarlo con tareas HSE y, para acabar, describir su ficha Terreno.</w:t>
            </w:r>
          </w:p>
          <w:p w:rsidR="000648B1" w:rsidRPr="005056E0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648B1" w:rsidRPr="005056E0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Asegúrese de que la consigna quede bien clara y fije una fecha de briefing colectivo precisando que cada uno presentará a la persona a la que acompañó.</w:t>
            </w:r>
          </w:p>
          <w:p w:rsidR="00785D6F" w:rsidRPr="005056E0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</w:p>
          <w:p w:rsidR="00785D6F" w:rsidRPr="005056E0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Finalmente, especificar el desarrollo del briefing: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  <w:p w:rsidR="000648B1" w:rsidRPr="005056E0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briefing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consiste en explicar cómo ha transcurrido el día de «shadowing» y explicar la ficha Terreno de los colaboradores a los que han acompañado a los otros participantes y al moderador. Cada uno tendrá entre 10 y 15 minutos para hacer su presentación.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La ficha «Terreno»: </w:t>
            </w:r>
          </w:p>
          <w:p w:rsidR="00021542" w:rsidRPr="005056E0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¿Cuál es su misión (de qué se encarga)? </w:t>
            </w:r>
          </w:p>
          <w:p w:rsidR="00021542" w:rsidRPr="005056E0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¿Cuáles son sus funciones y actividades principales? </w:t>
            </w:r>
          </w:p>
          <w:p w:rsidR="00021542" w:rsidRPr="005056E0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¿Cuáles son sus objetivos (cuáles son los resultados que debe alcanzar en un plazo dado)?</w:t>
            </w:r>
          </w:p>
          <w:p w:rsidR="000648B1" w:rsidRPr="005056E0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785D6F" w:rsidRPr="005056E0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4. Briefing del shadowing</w:t>
            </w:r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a 15 minutos por participante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Pr="005056E0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En la fecha prevista, organice el orden de los participantes para que procedan a la presentación de la persona a la que acompañaron. </w:t>
            </w:r>
          </w:p>
          <w:p w:rsidR="00021542" w:rsidRPr="005056E0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Esta presentación puede hacerse de varias maneras (oral con PowerPoint por ejemplo), pero debe contener la información de la ficha Terreno realizada.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Pr="005056E0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21AE6" w:rsidRPr="005056E0" w:rsidRDefault="00B21AE6" w:rsidP="00021542">
      <w:pPr>
        <w:outlineLvl w:val="0"/>
        <w:rPr>
          <w:rFonts w:ascii="Arial" w:hAnsi="Arial" w:cs="Arial"/>
          <w:lang w:val="es-AR"/>
        </w:rPr>
      </w:pPr>
    </w:p>
    <w:sectPr w:rsidR="00B21AE6" w:rsidRPr="005056E0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2B" w:rsidRDefault="00015E2B">
      <w:r>
        <w:separator/>
      </w:r>
    </w:p>
  </w:endnote>
  <w:endnote w:type="continuationSeparator" w:id="0">
    <w:p w:rsidR="00015E2B" w:rsidRDefault="000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6724"/>
      <w:docPartObj>
        <w:docPartGallery w:val="Page Numbers (Bottom of Page)"/>
        <w:docPartUnique/>
      </w:docPartObj>
    </w:sdtPr>
    <w:sdtEndPr/>
    <w:sdtContent>
      <w:p w:rsidR="002534E6" w:rsidRDefault="005056E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56E0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:rsidR="002534E6" w:rsidRDefault="002534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6723"/>
      <w:docPartObj>
        <w:docPartGallery w:val="Page Numbers (Bottom of Page)"/>
        <w:docPartUnique/>
      </w:docPartObj>
    </w:sdtPr>
    <w:sdtEndPr/>
    <w:sdtContent>
      <w:p w:rsidR="002534E6" w:rsidRDefault="005056E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56E0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:rsidR="002534E6" w:rsidRDefault="00253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2B" w:rsidRDefault="00015E2B">
      <w:r>
        <w:separator/>
      </w:r>
    </w:p>
  </w:footnote>
  <w:footnote w:type="continuationSeparator" w:id="0">
    <w:p w:rsidR="00015E2B" w:rsidRDefault="0001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56E0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70AA5E-0B32-4F7E-8D57-828221A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54</cp:revision>
  <cp:lastPrinted>2016-08-08T12:58:00Z</cp:lastPrinted>
  <dcterms:created xsi:type="dcterms:W3CDTF">2016-08-08T14:38:00Z</dcterms:created>
  <dcterms:modified xsi:type="dcterms:W3CDTF">2017-06-16T20:55:00Z</dcterms:modified>
</cp:coreProperties>
</file>