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Default="00A02961">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أنشطة الصحة والسلامة والبيئة "</w:t>
      </w:r>
      <w:r>
        <w:rPr>
          <w:rFonts w:ascii="Arial" w:cs="Arial" w:hAnsi="Arial"/>
          <w:sz w:val="48"/>
          <w:szCs w:val="48"/>
          <w:b w:val="1"/>
          <w:bCs w:val="1"/>
          <w:i w:val="0"/>
          <w:iCs w:val="0"/>
          <w:u w:val="none"/>
          <w:vertAlign w:val="baseline"/>
          <w:rtl w:val="0"/>
        </w:rPr>
        <w:t xml:space="preserve">HSE</w:t>
      </w:r>
      <w:r>
        <w:rPr>
          <w:rFonts w:ascii="Arial" w:cs="Arial" w:hAnsi="Arial"/>
          <w:sz w:val="48"/>
          <w:szCs w:val="48"/>
          <w:lang w:bidi="ar"/>
          <w:b w:val="1"/>
          <w:bCs w:val="1"/>
          <w:i w:val="0"/>
          <w:iCs w:val="0"/>
          <w:u w:val="none"/>
          <w:vertAlign w:val="baseline"/>
          <w:rtl w:val="1"/>
        </w:rPr>
        <w:t xml:space="preserve">" المحددة</w:t>
      </w:r>
    </w:p>
    <w:p w:rsidR="007E1C93" w:rsidRPr="00957ABE" w:rsidRDefault="007E1C93" w:rsidP="00862373">
      <w:pPr>
        <w:pStyle w:val="Corps"/>
        <w:jc w:val="center"/>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الأهداف:</w:t>
            </w:r>
          </w:p>
          <w:p w:rsidR="00A02961" w:rsidRDefault="00A02961" w:rsidP="00A02961">
            <w:pPr>
              <w:rPr>
                <w:rFonts w:ascii="Arial" w:hAnsi="Arial" w:cs="Arial"/>
              </w:rPr>
              <w:bidi w:val="1"/>
            </w:pPr>
            <w:r>
              <w:rPr>
                <w:rFonts w:ascii="Arial" w:cs="Arial" w:hAnsi="Arial"/>
                <w:lang w:bidi="ar"/>
                <w:b w:val="0"/>
                <w:bCs w:val="0"/>
                <w:i w:val="0"/>
                <w:iCs w:val="0"/>
                <w:u w:val="none"/>
                <w:vertAlign w:val="baseline"/>
                <w:rtl w:val="1"/>
              </w:rPr>
              <w:t xml:space="preserve">في نهاية هذه الدورة، سوف يكون المشاركون قد تمكنوا مما يلي:</w:t>
            </w:r>
          </w:p>
          <w:p w:rsidR="00A02961" w:rsidRDefault="00A02961" w:rsidP="00A02961">
            <w:pPr>
              <w:pStyle w:val="Paragraphedeliste"/>
              <w:numPr>
                <w:ilvl w:val="0"/>
                <w:numId w:val="5"/>
              </w:numPr>
              <w:rPr>
                <w:rFonts w:ascii="Arial" w:hAnsi="Arial" w:cs="Arial"/>
              </w:rPr>
              <w:bidi w:val="1"/>
            </w:pPr>
            <w:r>
              <w:rPr>
                <w:rFonts w:ascii="Arial" w:cs="Arial" w:hAnsi="Arial"/>
                <w:lang w:bidi="ar"/>
                <w:b w:val="0"/>
                <w:bCs w:val="0"/>
                <w:i w:val="0"/>
                <w:iCs w:val="0"/>
                <w:u w:val="none"/>
                <w:vertAlign w:val="baseline"/>
                <w:rtl w:val="1"/>
              </w:rPr>
              <w:t xml:space="preserve">معرفة جميع أنشطة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المحددة في موقع عملهم.</w:t>
            </w:r>
          </w:p>
          <w:p w:rsidR="00D230DC" w:rsidRPr="00957ABE" w:rsidRDefault="00A02961" w:rsidP="00CA6010">
            <w:pPr>
              <w:pStyle w:val="Paragraphedeliste"/>
              <w:numPr>
                <w:ilvl w:val="0"/>
                <w:numId w:val="5"/>
              </w:numPr>
              <w:rPr>
                <w:rFonts w:ascii="Arial" w:hAnsi="Arial" w:cs="Arial"/>
              </w:rPr>
              <w:bidi w:val="1"/>
            </w:pPr>
            <w:r>
              <w:rPr>
                <w:rFonts w:ascii="Arial" w:cs="Arial" w:hAnsi="Arial"/>
                <w:lang w:bidi="ar"/>
                <w:b w:val="0"/>
                <w:bCs w:val="0"/>
                <w:i w:val="0"/>
                <w:iCs w:val="0"/>
                <w:u w:val="none"/>
                <w:vertAlign w:val="baseline"/>
                <w:rtl w:val="1"/>
              </w:rPr>
              <w:t xml:space="preserve">معايشة بعض هذه الأنشطة والمشاركة فيها: </w:t>
            </w:r>
            <w:r>
              <w:rPr>
                <w:rFonts w:ascii="Arial" w:cs="Arial" w:hAnsi="Arial"/>
                <w:b w:val="0"/>
                <w:bCs w:val="0"/>
                <w:i w:val="0"/>
                <w:iCs w:val="0"/>
                <w:u w:val="none"/>
                <w:vertAlign w:val="baseline"/>
                <w:rtl w:val="0"/>
              </w:rPr>
              <w:t xml:space="preserve">IGP</w:t>
            </w:r>
            <w:r>
              <w:rPr>
                <w:rFonts w:ascii="Arial" w:cs="Arial" w:hAnsi="Arial"/>
                <w:lang w:bidi="ar"/>
                <w:b w:val="0"/>
                <w:bCs w:val="0"/>
                <w:i w:val="0"/>
                <w:iCs w:val="0"/>
                <w:u w:val="none"/>
                <w:vertAlign w:val="baseline"/>
                <w:rtl w:val="1"/>
              </w:rPr>
              <w:t xml:space="preserve">، واجتماعات فريق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w:t>
            </w:r>
          </w:p>
        </w:tc>
      </w:tr>
    </w:tbl>
    <w:p w:rsidR="002A78CD" w:rsidRPr="00957ABE" w:rsidRDefault="002A78CD">
      <w:pPr>
        <w:pStyle w:val="Corps"/>
        <w:rPr>
          <w:rFonts w:ascii="Arial" w:hAnsi="Arial" w:cs="Arial"/>
          <w:b/>
          <w:bCs/>
          <w:color w:val="353535"/>
        </w:rPr>
      </w:pPr>
    </w:p>
    <w:p w:rsidR="002A0E87" w:rsidRPr="00957ABE" w:rsidRDefault="00B52619" w:rsidP="002A0E87">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يتم الإعداد لهذه الدورة محليًا. </w:t>
      </w:r>
      <w:r>
        <w:rPr>
          <w:rFonts w:ascii="Arial" w:cs="Arial" w:hAnsi="Arial"/>
          <w:color w:val="353535"/>
          <w:lang w:bidi="ar"/>
          <w:b w:val="1"/>
          <w:bCs w:val="1"/>
          <w:i w:val="0"/>
          <w:iCs w:val="0"/>
          <w:u w:val="none"/>
          <w:vertAlign w:val="baseline"/>
          <w:rtl w:val="1"/>
        </w:rPr>
        <w:t xml:space="preserve">ومن أجل القيام بذلك، سيكون لديك خياران: </w:t>
      </w:r>
    </w:p>
    <w:p w:rsidR="002A0E87" w:rsidRPr="00957ABE" w:rsidRDefault="002A0E87" w:rsidP="002A0E87">
      <w:pPr>
        <w:pStyle w:val="Corps"/>
        <w:numPr>
          <w:ilvl w:val="0"/>
          <w:numId w:val="5"/>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إما الحصول على تدريب محلي (أو في الفرع) حالي ويلبي هذه الأهداف. </w:t>
      </w:r>
      <w:r>
        <w:rPr>
          <w:rFonts w:ascii="Arial" w:cs="Arial" w:hAnsi="Arial"/>
          <w:color w:val="353535"/>
          <w:lang w:bidi="ar"/>
          <w:b w:val="1"/>
          <w:bCs w:val="1"/>
          <w:i w:val="0"/>
          <w:iCs w:val="0"/>
          <w:u w:val="none"/>
          <w:vertAlign w:val="baseline"/>
          <w:rtl w:val="1"/>
        </w:rPr>
        <w:t xml:space="preserve">وفي هذه الحالة، يمكن استخدامه بدلاً من هذه الوحدة.</w:t>
      </w:r>
    </w:p>
    <w:p w:rsidR="002A0E87" w:rsidRPr="00957ABE" w:rsidRDefault="002A0E87" w:rsidP="002A0E87">
      <w:pPr>
        <w:pStyle w:val="Corps"/>
        <w:numPr>
          <w:ilvl w:val="0"/>
          <w:numId w:val="5"/>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وخلافًا لذلك، من الضروري تدبير التدريب الخاص بك على النحو المقترح أدناه.</w:t>
      </w: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bidiVisual/>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1"/>
            </w:pPr>
            <w:r>
              <w:rPr>
                <w:rFonts w:ascii="Arial" w:cs="Arial" w:hAnsi="Arial"/>
                <w:lang w:bidi="ar"/>
                <w:b w:val="1"/>
                <w:bCs w:val="1"/>
                <w:i w:val="0"/>
                <w:iCs w:val="0"/>
                <w:u w:val="none"/>
                <w:vertAlign w:val="baseline"/>
                <w:rtl w:val="1"/>
              </w:rPr>
              <w:t xml:space="preserve">العناصر الرئيسية</w:t>
            </w:r>
          </w:p>
        </w:tc>
        <w:tc>
          <w:tcPr>
            <w:tcW w:w="2922" w:type="dxa"/>
            <w:vAlign w:val="center"/>
          </w:tcPr>
          <w:p w:rsidR="00A068EE" w:rsidRPr="00957ABE" w:rsidRDefault="0051527D" w:rsidP="0051527D">
            <w:pPr>
              <w:pStyle w:val="Corps"/>
              <w:jc w:val="center"/>
              <w:cnfStyle w:val="100000000000"/>
              <w:rPr>
                <w:rFonts w:ascii="Arial" w:hAnsi="Arial" w:cs="Arial"/>
              </w:rPr>
              <w:bidi w:val="1"/>
            </w:pPr>
            <w:r>
              <w:rPr>
                <w:rFonts w:ascii="Arial" w:cs="Arial" w:hAnsi="Arial"/>
                <w:lang w:bidi="ar"/>
                <w:b w:val="1"/>
                <w:bCs w:val="1"/>
                <w:i w:val="0"/>
                <w:iCs w:val="0"/>
                <w:u w:val="none"/>
                <w:vertAlign w:val="baseline"/>
                <w:rtl w:val="1"/>
              </w:rPr>
              <w:t xml:space="preserve">الدعم / الأنشطة</w:t>
            </w:r>
          </w:p>
        </w:tc>
      </w:tr>
      <w:tr w:rsidR="007E1C93" w:rsidRPr="00957ABE" w:rsidTr="00790758">
        <w:trPr>
          <w:cnfStyle w:val="000000100000"/>
          <w:trHeight w:val="486"/>
          <w:jc w:val="center"/>
        </w:trPr>
        <w:tc>
          <w:tcPr>
            <w:cnfStyle w:val="001000000000"/>
            <w:tcW w:w="6717" w:type="dxa"/>
            <w:vAlign w:val="center"/>
          </w:tcPr>
          <w:p w:rsidR="007E1C93" w:rsidRPr="0041679D" w:rsidRDefault="00A02961" w:rsidP="00EB23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color w:val="000000" w:themeColor="text1"/>
              </w:rPr>
              <w:bidi w:val="1"/>
            </w:pPr>
            <w:r>
              <w:rPr>
                <w:rFonts w:ascii="Arial" w:cs="Arial" w:hAnsi="Arial"/>
                <w:color w:val="000000" w:themeColor="text1"/>
                <w:lang w:bidi="ar"/>
                <w:b w:val="0"/>
                <w:bCs w:val="0"/>
                <w:i w:val="0"/>
                <w:iCs w:val="0"/>
                <w:u w:val="none"/>
                <w:vertAlign w:val="baseline"/>
                <w:rtl w:val="1"/>
              </w:rPr>
              <w:t xml:space="preserve">إن أنشطة الصحة والسلامة والبيئة "</w:t>
            </w:r>
            <w:r>
              <w:rPr>
                <w:rFonts w:ascii="Arial" w:cs="Arial" w:hAnsi="Arial"/>
                <w:color w:val="000000" w:themeColor="text1"/>
                <w:b w:val="0"/>
                <w:bCs w:val="0"/>
                <w:i w:val="0"/>
                <w:iCs w:val="0"/>
                <w:u w:val="none"/>
                <w:vertAlign w:val="baseline"/>
                <w:rtl w:val="0"/>
              </w:rPr>
              <w:t xml:space="preserve">HSE</w:t>
            </w:r>
            <w:r>
              <w:rPr>
                <w:rFonts w:ascii="Arial" w:cs="Arial" w:hAnsi="Arial"/>
                <w:color w:val="000000" w:themeColor="text1"/>
                <w:lang w:bidi="ar"/>
                <w:b w:val="0"/>
                <w:bCs w:val="0"/>
                <w:i w:val="0"/>
                <w:iCs w:val="0"/>
                <w:u w:val="none"/>
                <w:vertAlign w:val="baseline"/>
                <w:rtl w:val="1"/>
              </w:rPr>
              <w:t xml:space="preserve">" المحددة تتبع نظام إدارة الموقع وتسمح بالاتصال المادي.</w:t>
            </w:r>
          </w:p>
        </w:tc>
        <w:tc>
          <w:tcPr>
            <w:tcW w:w="2922" w:type="dxa"/>
            <w:vAlign w:val="center"/>
          </w:tcPr>
          <w:p w:rsidR="007E1C93" w:rsidRPr="00957ABE" w:rsidRDefault="007E1C93" w:rsidP="00CF05B1">
            <w:pPr>
              <w:pStyle w:val="Corps"/>
              <w:cnfStyle w:val="000000100000"/>
              <w:rPr>
                <w:rFonts w:ascii="Arial" w:hAnsi="Arial" w:cs="Arial"/>
              </w:rPr>
            </w:pPr>
          </w:p>
        </w:tc>
      </w:tr>
      <w:tr w:rsidR="00CA6010" w:rsidRPr="00957ABE" w:rsidTr="00790758">
        <w:trPr>
          <w:trHeight w:val="441"/>
          <w:jc w:val="center"/>
        </w:trPr>
        <w:tc>
          <w:tcPr>
            <w:cnfStyle w:val="001000000000"/>
            <w:tcW w:w="6717" w:type="dxa"/>
            <w:vAlign w:val="center"/>
          </w:tcPr>
          <w:p w:rsidR="00CA6010" w:rsidRPr="0041679D" w:rsidRDefault="00AD4DA5" w:rsidP="00AD4DA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000000" w:themeColor="text1"/>
              </w:rPr>
              <w:bidi w:val="1"/>
            </w:pPr>
            <w:r>
              <w:rPr>
                <w:rFonts w:ascii="Arial" w:cs="Arial" w:hAnsi="Arial"/>
                <w:color w:val="000000" w:themeColor="text1"/>
                <w:lang w:bidi="ar"/>
                <w:b w:val="0"/>
                <w:bCs w:val="0"/>
                <w:i w:val="0"/>
                <w:iCs w:val="0"/>
                <w:u w:val="none"/>
                <w:vertAlign w:val="baseline"/>
                <w:rtl w:val="1"/>
              </w:rPr>
              <w:t xml:space="preserve">خلال هذه الوحدة، قُم بتخصيص قدر من الوقت للسلامة يتم خلاله سرد حكاية من الحياة اليومية (برفقة المدرب).</w:t>
            </w:r>
          </w:p>
        </w:tc>
        <w:tc>
          <w:tcPr>
            <w:tcW w:w="2922" w:type="dxa"/>
            <w:vAlign w:val="center"/>
          </w:tcPr>
          <w:p w:rsidR="00CA6010" w:rsidRPr="00957ABE" w:rsidRDefault="00CA6010" w:rsidP="00C21160">
            <w:pPr>
              <w:pStyle w:val="Corps"/>
              <w:cnfStyle w:val="000000000000"/>
              <w:rPr>
                <w:rFonts w:ascii="Arial" w:hAnsi="Arial" w:cs="Arial"/>
              </w:rPr>
            </w:pPr>
          </w:p>
        </w:tc>
      </w:tr>
      <w:tr w:rsidR="007E1C93" w:rsidRPr="00957ABE" w:rsidTr="00790758">
        <w:trPr>
          <w:cnfStyle w:val="000000100000"/>
          <w:trHeight w:val="441"/>
          <w:jc w:val="center"/>
        </w:trPr>
        <w:tc>
          <w:tcPr>
            <w:cnfStyle w:val="001000000000"/>
            <w:tcW w:w="6717" w:type="dxa"/>
            <w:vAlign w:val="center"/>
          </w:tcPr>
          <w:p w:rsidR="00A02961" w:rsidRDefault="00A02961" w:rsidP="002A0E8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بالنسبة لكل منها، تتمثل طرائق سير العمل فيما يلي: </w:t>
            </w:r>
          </w:p>
          <w:p w:rsidR="00A02961" w:rsidRPr="003358F3"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ما الهدف منها؟</w:t>
            </w:r>
          </w:p>
          <w:p w:rsidR="00A02961" w:rsidRPr="003358F3"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مبادئ التشغيل</w:t>
            </w:r>
          </w:p>
          <w:p w:rsidR="00A02961"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من الذي يشارك فيها؟ ومتى؟</w:t>
            </w:r>
          </w:p>
          <w:p w:rsidR="007E1C93" w:rsidRPr="00A02961"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ما النقاط التي تخص المشارك؟</w:t>
            </w:r>
          </w:p>
        </w:tc>
        <w:tc>
          <w:tcPr>
            <w:tcW w:w="2922" w:type="dxa"/>
            <w:vAlign w:val="center"/>
          </w:tcPr>
          <w:p w:rsidR="007E1C93" w:rsidRPr="00957ABE" w:rsidRDefault="007E1C93" w:rsidP="00C21160">
            <w:pPr>
              <w:pStyle w:val="Corps"/>
              <w:cnfStyle w:val="000000100000"/>
              <w:rPr>
                <w:rFonts w:ascii="Arial" w:hAnsi="Arial" w:cs="Arial"/>
              </w:rPr>
            </w:pPr>
          </w:p>
        </w:tc>
      </w:tr>
      <w:tr w:rsidR="00EB2371" w:rsidRPr="00957ABE" w:rsidTr="00790758">
        <w:trPr>
          <w:trHeight w:val="441"/>
          <w:jc w:val="center"/>
        </w:trPr>
        <w:tc>
          <w:tcPr>
            <w:cnfStyle w:val="001000000000"/>
            <w:tcW w:w="6717" w:type="dxa"/>
            <w:vAlign w:val="center"/>
          </w:tcPr>
          <w:p w:rsidR="00EB2371" w:rsidRPr="00957ABE" w:rsidRDefault="00A02961"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تم إضفاء الطابع الرسمي على هذه الأنشطة في إجراءات الموقع: </w:t>
            </w:r>
            <w:r>
              <w:rPr>
                <w:rFonts w:ascii="Arial" w:cs="Arial" w:hAnsi="Arial"/>
                <w:lang w:bidi="ar"/>
                <w:b w:val="0"/>
                <w:bCs w:val="0"/>
                <w:i w:val="0"/>
                <w:iCs w:val="0"/>
                <w:u w:val="none"/>
                <w:vertAlign w:val="baseline"/>
                <w:rtl w:val="1"/>
              </w:rPr>
              <w:t xml:space="preserve">المرجع </w:t>
            </w:r>
            <w:r>
              <w:rPr>
                <w:rFonts w:ascii="Arial" w:cs="Arial" w:hAnsi="Arial"/>
                <w:b w:val="0"/>
                <w:bCs w:val="0"/>
                <w:i w:val="0"/>
                <w:iCs w:val="0"/>
                <w:u w:val="none"/>
                <w:vertAlign w:val="baseline"/>
                <w:rtl w:val="0"/>
              </w:rPr>
              <w:t xml:space="preserve">XXX</w:t>
            </w:r>
          </w:p>
        </w:tc>
        <w:tc>
          <w:tcPr>
            <w:tcW w:w="2922" w:type="dxa"/>
            <w:vAlign w:val="center"/>
          </w:tcPr>
          <w:p w:rsidR="00EB2371" w:rsidRPr="007E1C93" w:rsidRDefault="00A02961" w:rsidP="00A02961">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rPr>
                <w:rFonts w:ascii="Arial" w:hAnsi="Arial" w:cs="Arial"/>
              </w:rPr>
              <w:bidi w:val="1"/>
            </w:pPr>
            <w:r>
              <w:rPr>
                <w:rFonts w:ascii="Arial" w:cs="Arial" w:hAnsi="Arial"/>
                <w:lang w:bidi="ar"/>
                <w:b w:val="0"/>
                <w:bCs w:val="0"/>
                <w:i w:val="0"/>
                <w:iCs w:val="0"/>
                <w:u w:val="none"/>
                <w:vertAlign w:val="baseline"/>
                <w:rtl w:val="1"/>
              </w:rPr>
              <w:t xml:space="preserve">إجراءات الموقع ذات الصلة بكل نشاط</w:t>
            </w:r>
          </w:p>
        </w:tc>
      </w:tr>
      <w:tr w:rsidR="00A02961" w:rsidRPr="00957ABE" w:rsidTr="00790758">
        <w:trPr>
          <w:cnfStyle w:val="000000100000"/>
          <w:trHeight w:val="441"/>
          <w:jc w:val="center"/>
        </w:trPr>
        <w:tc>
          <w:tcPr>
            <w:cnfStyle w:val="001000000000"/>
            <w:tcW w:w="6717" w:type="dxa"/>
            <w:vAlign w:val="center"/>
          </w:tcPr>
          <w:p w:rsidR="00A02961" w:rsidRDefault="00A02961"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rPr>
              <w:bidi w:val="1"/>
            </w:pPr>
            <w:r>
              <w:rPr>
                <w:rFonts w:ascii="Arial" w:cs="Arial" w:hAnsi="Arial"/>
                <w:lang w:bidi="ar"/>
                <w:b w:val="0"/>
                <w:bCs w:val="0"/>
                <w:i w:val="0"/>
                <w:iCs w:val="0"/>
                <w:u w:val="none"/>
                <w:vertAlign w:val="baseline"/>
                <w:rtl w:val="1"/>
              </w:rPr>
              <w:t xml:space="preserve">تابع كل مشارك وشارك في نشاطين على الأقل. </w:t>
            </w:r>
            <w:r>
              <w:rPr>
                <w:rFonts w:ascii="Arial" w:cs="Arial" w:hAnsi="Arial"/>
                <w:lang w:bidi="ar"/>
                <w:b w:val="0"/>
                <w:bCs w:val="0"/>
                <w:i w:val="0"/>
                <w:iCs w:val="0"/>
                <w:u w:val="none"/>
                <w:vertAlign w:val="baseline"/>
                <w:rtl w:val="1"/>
              </w:rPr>
              <w:t xml:space="preserve">وفي النهاية، في حالة الانتهاء من متابعة كافة الأنشطة، يتم تنظيم تقرير لتلخيص المعلومات مع </w:t>
            </w:r>
            <w:r>
              <w:rPr>
                <w:rFonts w:ascii="Arial" w:cs="Arial" w:hAnsi="Arial"/>
                <w:b w:val="0"/>
                <w:bCs w:val="0"/>
                <w:i w:val="0"/>
                <w:iCs w:val="0"/>
                <w:u w:val="none"/>
                <w:vertAlign w:val="baseline"/>
                <w:rtl w:val="0"/>
              </w:rPr>
              <w:t xml:space="preserve">XXXX</w:t>
            </w:r>
            <w:r>
              <w:rPr>
                <w:rFonts w:ascii="Arial" w:cs="Arial" w:hAnsi="Arial"/>
                <w:lang w:bidi="ar"/>
                <w:b w:val="0"/>
                <w:bCs w:val="0"/>
                <w:i w:val="0"/>
                <w:iCs w:val="0"/>
                <w:u w:val="none"/>
                <w:vertAlign w:val="baseline"/>
                <w:rtl w:val="1"/>
              </w:rPr>
              <w:t xml:space="preserve"> أو </w:t>
            </w:r>
            <w:r>
              <w:rPr>
                <w:rFonts w:ascii="Arial" w:cs="Arial" w:hAnsi="Arial"/>
                <w:b w:val="0"/>
                <w:bCs w:val="0"/>
                <w:i w:val="0"/>
                <w:iCs w:val="0"/>
                <w:u w:val="none"/>
                <w:vertAlign w:val="baseline"/>
                <w:rtl w:val="0"/>
              </w:rPr>
              <w:t xml:space="preserve">N + 1</w:t>
            </w:r>
            <w:r>
              <w:rPr>
                <w:rFonts w:ascii="Arial" w:cs="Arial" w:hAnsi="Arial"/>
                <w:lang w:bidi="ar"/>
                <w:b w:val="0"/>
                <w:bCs w:val="0"/>
                <w:i w:val="0"/>
                <w:iCs w:val="0"/>
                <w:u w:val="none"/>
                <w:vertAlign w:val="baseline"/>
                <w:rtl w:val="1"/>
              </w:rPr>
              <w:t xml:space="preserve">.</w:t>
            </w:r>
          </w:p>
        </w:tc>
        <w:tc>
          <w:tcPr>
            <w:tcW w:w="2922" w:type="dxa"/>
            <w:vAlign w:val="center"/>
          </w:tcPr>
          <w:p w:rsidR="00A02961" w:rsidRDefault="00A02961" w:rsidP="00A02961">
            <w:pPr>
              <w:pStyle w:val="Corps"/>
              <w:cnfStyle w:val="000000100000"/>
              <w:rPr>
                <w:rFonts w:ascii="Arial" w:hAnsi="Arial" w:cs="Arial"/>
              </w:rPr>
              <w:bidi w:val="1"/>
            </w:pPr>
            <w:r>
              <w:rPr>
                <w:rFonts w:ascii="Arial" w:cs="Arial" w:hAnsi="Arial"/>
                <w:lang w:bidi="ar"/>
                <w:b w:val="0"/>
                <w:bCs w:val="0"/>
                <w:i w:val="0"/>
                <w:iCs w:val="0"/>
                <w:u w:val="none"/>
                <w:vertAlign w:val="baseline"/>
                <w:rtl w:val="1"/>
              </w:rPr>
              <w:t xml:space="preserve">وثيقة ورقية من أجل:</w:t>
            </w:r>
          </w:p>
          <w:p w:rsidR="00A02961" w:rsidRDefault="00A02961" w:rsidP="00A02961">
            <w:pPr>
              <w:pStyle w:val="Corps"/>
              <w:numPr>
                <w:ilvl w:val="0"/>
                <w:numId w:val="5"/>
              </w:numPr>
              <w:cnfStyle w:val="000000100000"/>
              <w:rPr>
                <w:rFonts w:ascii="Arial" w:hAnsi="Arial" w:cs="Arial"/>
              </w:rPr>
              <w:bidi w:val="1"/>
            </w:pPr>
            <w:r>
              <w:rPr>
                <w:rFonts w:ascii="Arial" w:cs="Arial" w:hAnsi="Arial"/>
                <w:lang w:bidi="ar"/>
                <w:b w:val="0"/>
                <w:bCs w:val="0"/>
                <w:i w:val="0"/>
                <w:iCs w:val="0"/>
                <w:u w:val="none"/>
                <w:vertAlign w:val="baseline"/>
                <w:rtl w:val="1"/>
              </w:rPr>
              <w:t xml:space="preserve">قُم بتدوين الأنشطة التي شارك فيها.</w:t>
            </w:r>
          </w:p>
          <w:p w:rsidR="00A02961" w:rsidRDefault="00A02961" w:rsidP="00A02961">
            <w:pPr>
              <w:pStyle w:val="Corps"/>
              <w:numPr>
                <w:ilvl w:val="0"/>
                <w:numId w:val="5"/>
              </w:numPr>
              <w:cnfStyle w:val="000000100000"/>
              <w:rPr>
                <w:rFonts w:ascii="Arial" w:hAnsi="Arial" w:cs="Arial"/>
              </w:rPr>
              <w:bidi w:val="1"/>
            </w:pPr>
            <w:r>
              <w:rPr>
                <w:rFonts w:ascii="Arial" w:cs="Arial" w:hAnsi="Arial"/>
                <w:lang w:bidi="ar"/>
                <w:b w:val="0"/>
                <w:bCs w:val="0"/>
                <w:i w:val="0"/>
                <w:iCs w:val="0"/>
                <w:u w:val="none"/>
                <w:vertAlign w:val="baseline"/>
                <w:rtl w:val="1"/>
              </w:rPr>
              <w:t xml:space="preserve">النقاط الرئيسية التي ينبغي للجميع التحقق منها.</w:t>
            </w:r>
          </w:p>
          <w:p w:rsidR="00A02961" w:rsidRPr="000E226D" w:rsidRDefault="00A02961" w:rsidP="00A02961">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Arial" w:hAnsi="Arial" w:cs="Arial"/>
              </w:rPr>
              <w:bidi w:val="1"/>
            </w:pPr>
            <w:r>
              <w:rPr>
                <w:rFonts w:ascii="Arial" w:cs="Arial" w:hAnsi="Arial"/>
                <w:lang w:bidi="ar"/>
                <w:b w:val="0"/>
                <w:bCs w:val="0"/>
                <w:i w:val="0"/>
                <w:iCs w:val="0"/>
                <w:u w:val="none"/>
                <w:vertAlign w:val="baseline"/>
                <w:rtl w:val="1"/>
              </w:rPr>
              <w:t xml:space="preserve">قُم بسرد الأسئلة / المذكرات التي حصلت عليها تدريجيًا وكتابتها.</w:t>
            </w:r>
          </w:p>
        </w:tc>
      </w:tr>
      <w:tr w:rsidR="00A02961" w:rsidRPr="00957ABE" w:rsidTr="00790758">
        <w:trPr>
          <w:trHeight w:val="441"/>
          <w:jc w:val="center"/>
        </w:trPr>
        <w:tc>
          <w:tcPr>
            <w:cnfStyle w:val="001000000000"/>
            <w:tcW w:w="6717" w:type="dxa"/>
            <w:vAlign w:val="center"/>
          </w:tcPr>
          <w:p w:rsidR="00A02961" w:rsidRPr="0041679D" w:rsidRDefault="00A02961"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إذا تم عمل تمرين في موقعك، فينبغي عليك المشاركة فيه، واتباع التعليمات.</w:t>
            </w:r>
          </w:p>
        </w:tc>
        <w:tc>
          <w:tcPr>
            <w:tcW w:w="2922" w:type="dxa"/>
            <w:vAlign w:val="center"/>
          </w:tcPr>
          <w:p w:rsidR="00A02961" w:rsidRPr="000E226D" w:rsidRDefault="00A02961" w:rsidP="007E1C93">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rPr>
                <w:rFonts w:ascii="Arial" w:hAnsi="Arial" w:cs="Arial"/>
              </w:rPr>
            </w:pP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1"/>
      </w:pPr>
      <w:r>
        <w:rPr>
          <w:rFonts w:ascii="Arial" w:cs="Arial" w:hAnsi="Arial"/>
          <w:lang w:bidi="ar"/>
          <w:b w:val="1"/>
          <w:bCs w:val="1"/>
          <w:i w:val="0"/>
          <w:iCs w:val="0"/>
          <w:u w:val="single"/>
          <w:vertAlign w:val="baseline"/>
          <w:rtl w:val="1"/>
        </w:rPr>
        <w:t xml:space="preserve">تقدير المدة الزمنية:</w:t>
      </w:r>
    </w:p>
    <w:p w:rsidR="00A02961" w:rsidRDefault="00A02961" w:rsidP="0051527D">
      <w:pPr>
        <w:outlineLvl w:val="0"/>
        <w:rPr>
          <w:rFonts w:ascii="Arial" w:hAnsi="Arial" w:cs="Arial"/>
        </w:rPr>
      </w:pPr>
    </w:p>
    <w:p w:rsidR="009270CB" w:rsidRPr="00957ABE" w:rsidRDefault="00A02961" w:rsidP="0051527D">
      <w:pPr>
        <w:outlineLvl w:val="0"/>
        <w:rPr>
          <w:rFonts w:ascii="Arial" w:hAnsi="Arial" w:cs="Arial"/>
          <w:b/>
          <w:bCs/>
          <w:color w:val="000000"/>
          <w:u w:val="single"/>
        </w:rPr>
        <w:bidi w:val="1"/>
      </w:pPr>
      <w:r>
        <w:rPr>
          <w:rFonts w:ascii="Arial" w:cs="Arial" w:hAnsi="Arial"/>
          <w:lang w:bidi="ar"/>
          <w:b w:val="0"/>
          <w:bCs w:val="0"/>
          <w:i w:val="0"/>
          <w:iCs w:val="0"/>
          <w:u w:val="none"/>
          <w:vertAlign w:val="baseline"/>
          <w:rtl w:val="1"/>
        </w:rPr>
        <w:t xml:space="preserve">ساعتان في القاعة + يوم إلى يومين في الموقع</w:t>
      </w:r>
    </w:p>
    <w:p w:rsidR="00A02961" w:rsidRDefault="00A02961" w:rsidP="0051527D">
      <w:pPr>
        <w:outlineLvl w:val="0"/>
        <w:rPr>
          <w:rFonts w:ascii="Arial" w:hAnsi="Arial" w:cs="Arial"/>
          <w:b/>
          <w:bCs/>
          <w:color w:val="000000"/>
          <w:u w:val="single"/>
        </w:rPr>
      </w:pPr>
    </w:p>
    <w:p w:rsidR="005A3E1E" w:rsidRDefault="00A068EE" w:rsidP="0051527D">
      <w:pPr>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توصيات المنهجيات التربوية</w:t>
      </w:r>
      <w:r>
        <w:rPr>
          <w:rFonts w:ascii="Arial" w:cs="Arial" w:hAnsi="Arial"/>
          <w:color w:val="000000"/>
          <w:lang w:bidi="ar"/>
          <w:b w:val="1"/>
          <w:bCs w:val="1"/>
          <w:i w:val="0"/>
          <w:iCs w:val="0"/>
          <w:u w:val="none"/>
          <w:vertAlign w:val="baseline"/>
          <w:rtl w:val="1"/>
        </w:rPr>
        <w:t xml:space="preserve">:</w:t>
      </w:r>
    </w:p>
    <w:p w:rsidR="00A02961" w:rsidRPr="00A02961" w:rsidRDefault="00A02961" w:rsidP="0051527D">
      <w:pPr>
        <w:outlineLvl w:val="0"/>
        <w:rPr>
          <w:rFonts w:ascii="Arial" w:hAnsi="Arial" w:cs="Arial"/>
          <w:bCs/>
          <w:color w:val="000000"/>
        </w:rPr>
      </w:pPr>
    </w:p>
    <w:p w:rsidR="00A02961" w:rsidRPr="00A573C1" w:rsidRDefault="00A02961" w:rsidP="00A573C1">
      <w:pPr>
        <w:pStyle w:val="Paragraphedeliste"/>
        <w:numPr>
          <w:ilvl w:val="0"/>
          <w:numId w:val="31"/>
        </w:numPr>
        <w:jc w:val="both"/>
        <w:outlineLvl w:val="0"/>
        <w:rPr>
          <w:rFonts w:ascii="Arial" w:hAnsi="Arial" w:cs="Arial"/>
          <w:bCs/>
          <w:color w:val="000000"/>
        </w:rPr>
        <w:bidi w:val="1"/>
      </w:pPr>
      <w:r>
        <w:rPr>
          <w:rFonts w:ascii="Arial" w:cs="Arial" w:hAnsi="Arial"/>
          <w:color w:val="000000"/>
          <w:lang w:bidi="ar"/>
          <w:b w:val="0"/>
          <w:bCs w:val="0"/>
          <w:i w:val="0"/>
          <w:iCs w:val="0"/>
          <w:u w:val="none"/>
          <w:vertAlign w:val="baseline"/>
          <w:rtl w:val="1"/>
        </w:rPr>
        <w:t xml:space="preserve">عرض الأدوات أمام جميع الحاضرين - المشاركة في أنشطة الصحة والسلامة والبيئة "</w:t>
      </w:r>
      <w:r>
        <w:rPr>
          <w:rFonts w:ascii="Arial" w:cs="Arial" w:hAnsi="Arial"/>
          <w:color w:val="000000"/>
          <w:b w:val="0"/>
          <w:bCs w:val="0"/>
          <w:i w:val="0"/>
          <w:iCs w:val="0"/>
          <w:u w:val="none"/>
          <w:vertAlign w:val="baseline"/>
          <w:rtl w:val="0"/>
        </w:rPr>
        <w:t xml:space="preserve">HSE</w:t>
      </w:r>
      <w:r>
        <w:rPr>
          <w:rFonts w:ascii="Arial" w:cs="Arial" w:hAnsi="Arial"/>
          <w:color w:val="000000"/>
          <w:lang w:bidi="ar"/>
          <w:b w:val="0"/>
          <w:bCs w:val="0"/>
          <w:i w:val="0"/>
          <w:iCs w:val="0"/>
          <w:u w:val="none"/>
          <w:vertAlign w:val="baseline"/>
          <w:rtl w:val="1"/>
        </w:rPr>
        <w:t xml:space="preserve">" (يوم إلى يومين موزعين على أكثر من أسبوع) + تلخيص المعلومات.</w:t>
      </w:r>
    </w:p>
    <w:p w:rsidR="00A02961" w:rsidRPr="00A573C1" w:rsidRDefault="00A02961" w:rsidP="00A573C1">
      <w:pPr>
        <w:pStyle w:val="Paragraphedeliste"/>
        <w:numPr>
          <w:ilvl w:val="0"/>
          <w:numId w:val="31"/>
        </w:numPr>
        <w:jc w:val="both"/>
        <w:outlineLvl w:val="0"/>
        <w:rPr>
          <w:rFonts w:ascii="Arial" w:hAnsi="Arial" w:cs="Arial"/>
          <w:bCs/>
          <w:color w:val="000000"/>
        </w:rPr>
        <w:bidi w:val="1"/>
      </w:pPr>
      <w:r>
        <w:rPr>
          <w:rFonts w:ascii="Arial" w:cs="Arial" w:hAnsi="Arial"/>
          <w:color w:val="000000"/>
          <w:lang w:bidi="ar"/>
          <w:b w:val="0"/>
          <w:bCs w:val="0"/>
          <w:i w:val="0"/>
          <w:iCs w:val="0"/>
          <w:u w:val="none"/>
          <w:vertAlign w:val="baseline"/>
          <w:rtl w:val="1"/>
        </w:rPr>
        <w:t xml:space="preserve">الجزء الخاص بعرض هذه الوحدة وتلخيص المعلومات التي يمكن أن تُقترن بوحدة </w:t>
      </w:r>
      <w:r>
        <w:rPr>
          <w:rFonts w:ascii="Arial" w:cs="Arial" w:hAnsi="Arial"/>
          <w:color w:val="000000"/>
          <w:b w:val="0"/>
          <w:bCs w:val="0"/>
          <w:i w:val="0"/>
          <w:iCs w:val="0"/>
          <w:u w:val="none"/>
          <w:vertAlign w:val="baseline"/>
          <w:rtl w:val="0"/>
        </w:rPr>
        <w:t xml:space="preserve">TCAS 4.3</w:t>
      </w:r>
      <w:r>
        <w:rPr>
          <w:rFonts w:ascii="Arial" w:cs="Arial" w:hAnsi="Arial"/>
          <w:color w:val="000000"/>
          <w:lang w:bidi="ar"/>
          <w:b w:val="0"/>
          <w:bCs w:val="0"/>
          <w:i w:val="0"/>
          <w:iCs w:val="0"/>
          <w:u w:val="none"/>
          <w:vertAlign w:val="baseline"/>
          <w:rtl w:val="1"/>
        </w:rPr>
        <w:t xml:space="preserve">.</w:t>
      </w:r>
    </w:p>
    <w:p w:rsidR="00A573C1" w:rsidRPr="00A573C1" w:rsidRDefault="00A573C1" w:rsidP="00A573C1">
      <w:pPr>
        <w:pStyle w:val="Corps"/>
        <w:numPr>
          <w:ilvl w:val="0"/>
          <w:numId w:val="31"/>
        </w:numPr>
        <w:jc w:val="both"/>
        <w:rPr>
          <w:rFonts w:ascii="Arial" w:hAnsi="Arial" w:cs="Arial"/>
        </w:rPr>
        <w:bidi w:val="1"/>
      </w:pPr>
      <w:r>
        <w:rPr>
          <w:rFonts w:cs="Helvetica" w:hAnsi="Helvetica"/>
          <w:color w:val="353535"/>
          <w:lang w:bidi="ar"/>
          <w:b w:val="0"/>
          <w:bCs w:val="0"/>
          <w:i w:val="0"/>
          <w:iCs w:val="0"/>
          <w:u w:val="none"/>
          <w:vertAlign w:val="baseline"/>
          <w:rtl w:val="1"/>
        </w:rPr>
        <w:t xml:space="preserve">بعد تقديم هذه الأنشطة، يجب على المسؤول المحلي تنظيم مشاركة الموظفين الجدد في اثنين على الأقل من الأنشطة المحددة للموقع وذلك من أجل التحقق من صحة السلسلة في شهر من وصولهم.</w:t>
      </w:r>
    </w:p>
    <w:p w:rsidR="00A573C1" w:rsidRPr="00A02961" w:rsidRDefault="00A573C1" w:rsidP="0051527D">
      <w:pPr>
        <w:outlineLvl w:val="0"/>
        <w:rPr>
          <w:rFonts w:ascii="Arial" w:hAnsi="Arial" w:cs="Arial"/>
          <w:bCs/>
          <w:color w:val="000000"/>
        </w:rPr>
      </w:pPr>
    </w:p>
    <w:p w:rsidR="009C60C8" w:rsidRPr="00957ABE" w:rsidRDefault="00FB5BEF" w:rsidP="009B0A85">
      <w:pPr>
        <w:pStyle w:val="Sous-titre"/>
        <w:bidi w:val="1"/>
      </w:pPr>
      <w:r>
        <w:rPr>
          <w:lang w:bidi="ar"/>
          <w:b w:val="1"/>
          <w:bCs w:val="1"/>
          <w:i w:val="0"/>
          <w:iCs w:val="0"/>
          <w:u w:val="none"/>
          <w:vertAlign w:val="baseline"/>
          <w:rtl w:val="1"/>
        </w:rPr>
        <w:t xml:space="preserve">الوحدات الخاصة بالمتطلبات الأساسية للدورة</w:t>
      </w:r>
    </w:p>
    <w:p w:rsidR="00862AD6" w:rsidRDefault="00862AD6" w:rsidP="00BC64A3">
      <w:pPr>
        <w:pStyle w:val="Sous-titre"/>
        <w:numPr>
          <w:ilvl w:val="0"/>
          <w:numId w:val="0"/>
        </w:numPr>
        <w:jc w:val="both"/>
        <w:rPr>
          <w:b w:val="0"/>
          <w:sz w:val="24"/>
          <w:szCs w:val="24"/>
        </w:rPr>
      </w:pPr>
    </w:p>
    <w:p w:rsidR="007E1C93" w:rsidRPr="007E1C93" w:rsidRDefault="007E1C93" w:rsidP="007E1C93">
      <w:pPr>
        <w:rPr>
          <w:rFonts w:asciiTheme="minorHAnsi" w:hAnsiTheme="minorHAnsi" w:cstheme="minorHAnsi"/>
        </w:rPr>
        <w:bidi w:val="1"/>
      </w:pPr>
      <w:r>
        <w:rPr>
          <w:rFonts w:asciiTheme="minorHAnsi" w:cstheme="minorHAnsi" w:hAnsiTheme="minorHAnsi"/>
          <w:lang w:bidi="ar"/>
          <w:b w:val="0"/>
          <w:bCs w:val="0"/>
          <w:i w:val="0"/>
          <w:iCs w:val="0"/>
          <w:u w:val="none"/>
          <w:vertAlign w:val="baseline"/>
          <w:rtl w:val="1"/>
        </w:rPr>
        <w:t xml:space="preserve">كل الوحدات </w:t>
      </w:r>
      <w:r>
        <w:rPr>
          <w:rFonts w:asciiTheme="minorHAnsi" w:cstheme="minorHAnsi" w:hAnsiTheme="minorHAnsi"/>
          <w:b w:val="0"/>
          <w:bCs w:val="0"/>
          <w:i w:val="0"/>
          <w:iCs w:val="0"/>
          <w:u w:val="none"/>
          <w:vertAlign w:val="baseline"/>
          <w:rtl w:val="0"/>
        </w:rPr>
        <w:t xml:space="preserve">TCAS 1</w:t>
      </w:r>
      <w:r>
        <w:rPr>
          <w:rFonts w:asciiTheme="minorHAnsi" w:cstheme="minorHAnsi" w:hAnsiTheme="minorHAnsi"/>
          <w:lang w:bidi="ar"/>
          <w:b w:val="0"/>
          <w:bCs w:val="0"/>
          <w:i w:val="0"/>
          <w:iCs w:val="0"/>
          <w:u w:val="none"/>
          <w:vertAlign w:val="baseline"/>
          <w:rtl w:val="1"/>
        </w:rPr>
        <w:t xml:space="preserve">، و</w:t>
      </w:r>
      <w:r>
        <w:rPr>
          <w:rFonts w:asciiTheme="minorHAnsi" w:cstheme="minorHAnsi" w:hAnsiTheme="minorHAnsi"/>
          <w:b w:val="0"/>
          <w:bCs w:val="0"/>
          <w:i w:val="0"/>
          <w:iCs w:val="0"/>
          <w:u w:val="none"/>
          <w:vertAlign w:val="baseline"/>
          <w:rtl w:val="0"/>
        </w:rPr>
        <w:t xml:space="preserve">TCAS 2</w:t>
      </w:r>
      <w:r>
        <w:rPr>
          <w:rFonts w:asciiTheme="minorHAnsi" w:cstheme="minorHAnsi" w:hAnsiTheme="minorHAnsi"/>
          <w:lang w:bidi="ar"/>
          <w:b w:val="0"/>
          <w:bCs w:val="0"/>
          <w:i w:val="0"/>
          <w:iCs w:val="0"/>
          <w:u w:val="none"/>
          <w:vertAlign w:val="baseline"/>
          <w:rtl w:val="1"/>
        </w:rPr>
        <w:t xml:space="preserve">، و</w:t>
      </w:r>
      <w:r>
        <w:rPr>
          <w:rFonts w:asciiTheme="minorHAnsi" w:cstheme="minorHAnsi" w:hAnsiTheme="minorHAnsi"/>
          <w:b w:val="0"/>
          <w:bCs w:val="0"/>
          <w:i w:val="0"/>
          <w:iCs w:val="0"/>
          <w:u w:val="none"/>
          <w:vertAlign w:val="baseline"/>
          <w:rtl w:val="0"/>
        </w:rPr>
        <w:t xml:space="preserve">TCAS 3</w:t>
      </w:r>
      <w:r>
        <w:rPr>
          <w:rFonts w:asciiTheme="minorHAnsi" w:cstheme="minorHAnsi" w:hAnsiTheme="minorHAnsi"/>
          <w:lang w:bidi="ar"/>
          <w:b w:val="0"/>
          <w:bCs w:val="0"/>
          <w:i w:val="0"/>
          <w:iCs w:val="0"/>
          <w:u w:val="none"/>
          <w:vertAlign w:val="baseline"/>
          <w:rtl w:val="1"/>
        </w:rPr>
        <w:t xml:space="preserve">.</w:t>
      </w:r>
    </w:p>
    <w:p w:rsidR="00FB5BEF" w:rsidRPr="00957ABE" w:rsidRDefault="00FB5BEF" w:rsidP="009B0A85">
      <w:pPr>
        <w:pStyle w:val="Sous-titre"/>
        <w:bidi w:val="1"/>
      </w:pPr>
      <w:r>
        <w:rPr>
          <w:lang w:bidi="ar"/>
          <w:b w:val="1"/>
          <w:bCs w:val="1"/>
          <w:i w:val="0"/>
          <w:iCs w:val="0"/>
          <w:u w:val="none"/>
          <w:vertAlign w:val="baseline"/>
          <w:rtl w:val="1"/>
        </w:rPr>
        <w:t xml:space="preserve">الإعداد للدورة</w:t>
      </w:r>
    </w:p>
    <w:p w:rsidR="00013008" w:rsidRDefault="009B0A85" w:rsidP="002A0E87">
      <w:pPr>
        <w:spacing w:before="120"/>
        <w:jc w:val="both"/>
        <w:rPr>
          <w:rFonts w:ascii="Arial" w:hAnsi="Arial" w:cs="Arial"/>
        </w:rPr>
        <w:bidi w:val="1"/>
      </w:pPr>
      <w:r>
        <w:rPr>
          <w:rFonts w:ascii="Arial" w:cs="Arial" w:hAnsi="Arial"/>
          <w:lang w:bidi="ar"/>
          <w:b w:val="0"/>
          <w:bCs w:val="0"/>
          <w:i w:val="0"/>
          <w:iCs w:val="0"/>
          <w:u w:val="none"/>
          <w:vertAlign w:val="baseline"/>
          <w:rtl w:val="1"/>
        </w:rPr>
        <w:t xml:space="preserve">قبل بداية الوحدة، نوصيكم بإعداد المحتوى من خلال سرد جميع الأنشطة الخاصة بالصحة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المحددة (جولة الأمن </w:t>
      </w:r>
      <w:r>
        <w:rPr>
          <w:rFonts w:ascii="Arial" w:cs="Arial" w:hAnsi="Arial"/>
          <w:b w:val="0"/>
          <w:bCs w:val="0"/>
          <w:i w:val="0"/>
          <w:iCs w:val="0"/>
          <w:u w:val="none"/>
          <w:vertAlign w:val="baseline"/>
          <w:rtl w:val="0"/>
        </w:rPr>
        <w:t xml:space="preserve">Safety Tour</w:t>
      </w:r>
      <w:r>
        <w:rPr>
          <w:rFonts w:ascii="Arial" w:cs="Arial" w:hAnsi="Arial"/>
          <w:lang w:bidi="ar"/>
          <w:b w:val="0"/>
          <w:bCs w:val="0"/>
          <w:i w:val="0"/>
          <w:iCs w:val="0"/>
          <w:u w:val="none"/>
          <w:vertAlign w:val="baseline"/>
          <w:rtl w:val="1"/>
        </w:rPr>
        <w:t xml:space="preserve"> </w:t>
      </w:r>
      <w:r>
        <w:rPr>
          <w:rFonts w:ascii="Arial" w:cs="Arial" w:hAnsi="Arial"/>
          <w:color w:val="000000" w:themeColor="text1"/>
          <w:lang w:bidi="ar"/>
          <w:b w:val="0"/>
          <w:bCs w:val="0"/>
          <w:i w:val="0"/>
          <w:iCs w:val="0"/>
          <w:u w:val="none"/>
          <w:vertAlign w:val="baseline"/>
          <w:rtl w:val="1"/>
        </w:rPr>
        <w:t xml:space="preserve">أو </w:t>
      </w:r>
      <w:r>
        <w:rPr>
          <w:rFonts w:ascii="Arial" w:cs="Arial" w:hAnsi="Arial"/>
          <w:color w:val="000000" w:themeColor="text1"/>
          <w:b w:val="0"/>
          <w:bCs w:val="0"/>
          <w:i w:val="0"/>
          <w:iCs w:val="0"/>
          <w:u w:val="none"/>
          <w:vertAlign w:val="baseline"/>
          <w:rtl w:val="0"/>
        </w:rPr>
        <w:t xml:space="preserve">IGP</w:t>
      </w:r>
      <w:r>
        <w:rPr>
          <w:rFonts w:ascii="Arial" w:cs="Arial" w:hAnsi="Arial"/>
          <w:lang w:bidi="ar"/>
          <w:b w:val="0"/>
          <w:bCs w:val="0"/>
          <w:i w:val="0"/>
          <w:iCs w:val="0"/>
          <w:u w:val="none"/>
          <w:vertAlign w:val="baseline"/>
          <w:rtl w:val="1"/>
        </w:rPr>
        <w:t xml:space="preserve">، ولجنة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في الموقع، </w:t>
      </w:r>
      <w:r>
        <w:rPr>
          <w:rFonts w:ascii="Arial" w:cs="Arial" w:hAnsi="Arial"/>
          <w:b w:val="0"/>
          <w:bCs w:val="0"/>
          <w:i w:val="0"/>
          <w:iCs w:val="0"/>
          <w:u w:val="none"/>
          <w:vertAlign w:val="baseline"/>
          <w:rtl w:val="0"/>
        </w:rPr>
        <w:t xml:space="preserve">Toolbox talk</w:t>
      </w:r>
      <w:r>
        <w:rPr>
          <w:rFonts w:ascii="Arial" w:cs="Arial" w:hAnsi="Arial"/>
          <w:lang w:bidi="ar"/>
          <w:b w:val="0"/>
          <w:bCs w:val="0"/>
          <w:i w:val="0"/>
          <w:iCs w:val="0"/>
          <w:u w:val="none"/>
          <w:vertAlign w:val="baseline"/>
          <w:rtl w:val="1"/>
        </w:rPr>
        <w:t xml:space="preserve">، وعمليات التدقيق، واجتماع الفريق، ودردشة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وتقييم العمل الميداني، إلخ...)،</w:t>
      </w:r>
      <w:r>
        <w:rPr>
          <w:rFonts w:ascii="Arial" w:cs="Arial" w:hAnsi="Arial"/>
          <w:sz w:val="20"/>
          <w:szCs w:val="20"/>
          <w:lang w:bidi="ar"/>
          <w:b w:val="0"/>
          <w:bCs w:val="0"/>
          <w:i w:val="0"/>
          <w:iCs w:val="0"/>
          <w:u w:val="none"/>
          <w:vertAlign w:val="baseline"/>
          <w:rtl w:val="1"/>
        </w:rPr>
        <w:t xml:space="preserve"> </w:t>
      </w:r>
      <w:r>
        <w:rPr>
          <w:rFonts w:ascii="Arial" w:cs="Arial" w:hAnsi="Arial"/>
          <w:lang w:bidi="ar"/>
          <w:b w:val="0"/>
          <w:bCs w:val="0"/>
          <w:i w:val="0"/>
          <w:iCs w:val="0"/>
          <w:u w:val="none"/>
          <w:vertAlign w:val="baseline"/>
          <w:rtl w:val="1"/>
        </w:rPr>
        <w:t xml:space="preserve">ومن خلال تنظيم مشاركة القادمين الجدد في هذه الأنشطة. </w:t>
      </w:r>
    </w:p>
    <w:p w:rsidR="007E1C93" w:rsidRPr="00957ABE" w:rsidRDefault="007E1C93" w:rsidP="009B0A85">
      <w:pPr>
        <w:spacing w:before="120"/>
        <w:rPr>
          <w:rFonts w:ascii="Arial" w:hAnsi="Arial" w:cs="Arial"/>
        </w:rPr>
      </w:pP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1"/>
      </w:pPr>
      <w:r>
        <w:rPr>
          <w:sz w:val="24"/>
          <w:szCs w:val="24"/>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B52619">
          <w:headerReference w:type="even" r:id="rId8"/>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pPr>
    </w:p>
    <w:p w:rsidR="00AA35BC" w:rsidRPr="00957ABE" w:rsidRDefault="002D1AD9" w:rsidP="009B0A85">
      <w:pPr>
        <w:pStyle w:val="Sous-titre"/>
        <w:bidi w:val="1"/>
      </w:pPr>
      <w:r>
        <w:rPr>
          <w:lang w:bidi="ar"/>
          <w:b w:val="1"/>
          <w:bCs w:val="1"/>
          <w:i w:val="0"/>
          <w:iCs w:val="0"/>
          <w:u w:val="none"/>
          <w:vertAlign w:val="baseline"/>
          <w:rtl w:val="1"/>
        </w:rPr>
        <w:t xml:space="preserve">مقترح سير الدورة</w:t>
      </w:r>
    </w:p>
    <w:p w:rsidR="002D1AD9" w:rsidRPr="00957ABE" w:rsidRDefault="002D1AD9" w:rsidP="002D1AD9">
      <w:pPr>
        <w:spacing w:before="120"/>
        <w:rPr>
          <w:rFonts w:ascii="Arial" w:hAnsi="Arial" w:cs="Arial"/>
          <w:u w:val="single"/>
        </w:rPr>
        <w:bidi w:val="1"/>
      </w:pPr>
      <w:r>
        <w:rPr>
          <w:rFonts w:ascii="Arial" w:cs="Arial" w:hAnsi="Arial"/>
          <w:lang w:bidi="ar"/>
          <w:b w:val="0"/>
          <w:bCs w:val="0"/>
          <w:i w:val="0"/>
          <w:iCs w:val="0"/>
          <w:u w:val="single"/>
          <w:vertAlign w:val="baseline"/>
          <w:rtl w:val="1"/>
        </w:rPr>
        <w:t xml:space="preserve">شرح الرسومات الخاصة بتعليمات مدير الجلسة:</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تعليقات خاصة بمدير الجلسة</w:t>
      </w:r>
    </w:p>
    <w:p w:rsidR="00B52D9F" w:rsidRPr="00957ABE" w:rsidRDefault="00B52D9F" w:rsidP="00EE5053">
      <w:pPr>
        <w:pStyle w:val="Paragraphedeliste"/>
        <w:numPr>
          <w:ilvl w:val="0"/>
          <w:numId w:val="7"/>
        </w:numPr>
        <w:spacing w:before="120"/>
        <w:rPr>
          <w:rFonts w:ascii="Arial" w:hAnsi="Arial" w:cs="Arial"/>
          <w:sz w:val="20"/>
          <w:szCs w:val="20"/>
          <w:u w:val="single"/>
        </w:rPr>
        <w:bidi w:val="1"/>
      </w:pPr>
      <w:r>
        <w:rPr>
          <w:rFonts w:ascii="Arial" w:cs="Arial" w:hAnsi="Arial"/>
          <w:sz w:val="20"/>
          <w:szCs w:val="20"/>
          <w:lang w:bidi="ar"/>
          <w:b w:val="0"/>
          <w:bCs w:val="0"/>
          <w:i w:val="0"/>
          <w:iCs w:val="0"/>
          <w:u w:val="none"/>
          <w:vertAlign w:val="baseline"/>
          <w:rtl w:val="1"/>
        </w:rPr>
        <w:t xml:space="preserve">العناصر الرئيسية للمحتوى</w:t>
      </w:r>
    </w:p>
    <w:p w:rsidR="00B52D9F" w:rsidRPr="00957ABE" w:rsidRDefault="00B52D9F" w:rsidP="00EE5053">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نوع النشاط</w:t>
      </w:r>
    </w:p>
    <w:p w:rsidR="002D1AD9" w:rsidRPr="00957ABE" w:rsidRDefault="00DA36D9" w:rsidP="00EE5053">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0"/>
          <w:bCs w:val="0"/>
          <w:i w:val="1"/>
          <w:iCs w:val="1"/>
          <w:u w:val="none"/>
          <w:vertAlign w:val="baseline"/>
          <w:rtl w:val="1"/>
        </w:rPr>
        <w:t xml:space="preserve">"سؤال ينبغي طرحه" / عنوان المبادئ التوجيهية</w:t>
      </w:r>
    </w:p>
    <w:p w:rsidR="00FB5BEF" w:rsidRPr="00957ABE" w:rsidRDefault="00FB5BEF" w:rsidP="00AA35BC">
      <w:pPr>
        <w:rPr>
          <w:rFonts w:ascii="Arial" w:hAnsi="Arial" w:cs="Arial"/>
        </w:rPr>
      </w:pPr>
    </w:p>
    <w:tbl>
      <w:tblPr>
        <w:tblStyle w:val="TableNormal"/>
        <w:tblW w:w="14742" w:type="dxa"/>
        <w:tblInd w:w="13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bidiVisual/>
      </w:tblPr>
      <w:tblGrid>
        <w:gridCol w:w="1985"/>
        <w:gridCol w:w="6095"/>
        <w:gridCol w:w="6662"/>
      </w:tblGrid>
      <w:tr w:rsidR="00A02961" w:rsidRPr="00957ABE" w:rsidTr="00A02961">
        <w:trPr>
          <w:trHeight w:val="157"/>
          <w:tblHeader/>
        </w:trPr>
        <w:tc>
          <w:tcPr>
            <w:tcW w:w="198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المرحلة / التوقيت</w:t>
            </w:r>
          </w:p>
        </w:tc>
        <w:tc>
          <w:tcPr>
            <w:tcW w:w="60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مدير الجلسة</w:t>
            </w:r>
          </w:p>
        </w:tc>
        <w:tc>
          <w:tcPr>
            <w:tcW w:w="6662"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مقترح لمحتوى الوحدة</w:t>
            </w:r>
          </w:p>
        </w:tc>
      </w:tr>
      <w:tr w:rsidR="00A02961" w:rsidRPr="00533318" w:rsidTr="00A02961">
        <w:tblPrEx>
          <w:shd w:val="clear" w:color="auto" w:fill="auto"/>
        </w:tblPrEx>
        <w:trPr>
          <w:trHeight w:val="493"/>
        </w:trPr>
        <w:tc>
          <w:tcPr>
            <w:tcW w:w="1985" w:type="dxa"/>
            <w:shd w:val="clear" w:color="auto" w:fill="auto"/>
            <w:tcMar>
              <w:top w:w="100" w:type="dxa"/>
              <w:left w:w="100" w:type="dxa"/>
              <w:bottom w:w="100" w:type="dxa"/>
              <w:right w:w="100" w:type="dxa"/>
            </w:tcMar>
          </w:tcPr>
          <w:p w:rsidR="00A02961" w:rsidRDefault="00A02961" w:rsidP="00A02961">
            <w:pPr>
              <w:pStyle w:val="Formatlibre"/>
              <w:numPr>
                <w:ilvl w:val="0"/>
                <w:numId w:val="30"/>
              </w:numPr>
              <w:ind w:left="42" w:firstLine="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استقبال المشاركين وعرض الأهداف</w:t>
            </w:r>
          </w:p>
          <w:p w:rsidR="00A02961" w:rsidRPr="00533318" w:rsidRDefault="00A02961" w:rsidP="00BD2FB3">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 دقائق</w:t>
            </w:r>
          </w:p>
        </w:tc>
        <w:tc>
          <w:tcPr>
            <w:tcW w:w="6095" w:type="dxa"/>
            <w:shd w:val="clear" w:color="auto" w:fill="auto"/>
            <w:tcMar>
              <w:top w:w="100" w:type="dxa"/>
              <w:left w:w="100" w:type="dxa"/>
              <w:bottom w:w="100" w:type="dxa"/>
              <w:right w:w="100" w:type="dxa"/>
            </w:tcMar>
          </w:tcPr>
          <w:p w:rsidR="00A02961" w:rsidRPr="00A02961" w:rsidRDefault="00A02961" w:rsidP="00BD2FB3">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عرض أهداف الوحدة</w:t>
            </w:r>
          </w:p>
        </w:tc>
        <w:tc>
          <w:tcPr>
            <w:tcW w:w="6662" w:type="dxa"/>
            <w:shd w:val="clear" w:color="auto" w:fill="auto"/>
            <w:tcMar>
              <w:top w:w="100" w:type="dxa"/>
              <w:left w:w="100" w:type="dxa"/>
              <w:bottom w:w="100" w:type="dxa"/>
              <w:right w:w="100" w:type="dxa"/>
            </w:tcMar>
          </w:tcPr>
          <w:p w:rsidR="00A02961" w:rsidRPr="00B414FF" w:rsidRDefault="00A02961" w:rsidP="00BD2FB3">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في نهاية هذه الدورة، سوف يكون بإمكانكم:</w:t>
            </w:r>
          </w:p>
          <w:p w:rsidR="00A02961" w:rsidRDefault="002A0E87" w:rsidP="00A02961">
            <w:pPr>
              <w:pStyle w:val="Paragraphedeliste"/>
              <w:numPr>
                <w:ilvl w:val="0"/>
                <w:numId w:val="5"/>
              </w:num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معرفة جميع أنشطة الصحة والسلامة والبيئة "</w:t>
            </w:r>
            <w:r>
              <w:rPr>
                <w:rFonts w:ascii="Arial" w:cs="Arial" w:hAnsi="Arial"/>
                <w:sz w:val="20"/>
                <w:szCs w:val="20"/>
                <w:b w:val="0"/>
                <w:bCs w:val="0"/>
                <w:i w:val="0"/>
                <w:iCs w:val="0"/>
                <w:u w:val="none"/>
                <w:vertAlign w:val="baseline"/>
                <w:rtl w:val="0"/>
              </w:rPr>
              <w:t xml:space="preserve">HSE</w:t>
            </w:r>
            <w:r>
              <w:rPr>
                <w:rFonts w:ascii="Arial" w:cs="Arial" w:hAnsi="Arial"/>
                <w:sz w:val="20"/>
                <w:szCs w:val="20"/>
                <w:lang w:bidi="ar"/>
                <w:b w:val="0"/>
                <w:bCs w:val="0"/>
                <w:i w:val="0"/>
                <w:iCs w:val="0"/>
                <w:u w:val="none"/>
                <w:vertAlign w:val="baseline"/>
                <w:rtl w:val="1"/>
              </w:rPr>
              <w:t xml:space="preserve">" المحددة في موقع العمل.</w:t>
            </w:r>
          </w:p>
          <w:p w:rsidR="00A02961" w:rsidRPr="00B414FF" w:rsidRDefault="00A02961" w:rsidP="00A02961">
            <w:pPr>
              <w:pStyle w:val="Paragraphedeliste"/>
              <w:numPr>
                <w:ilvl w:val="0"/>
                <w:numId w:val="5"/>
              </w:num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معايشة بعض هذه الأنشطة والمشاركة فيها: </w:t>
            </w:r>
            <w:r>
              <w:rPr>
                <w:rFonts w:ascii="Arial" w:cs="Arial" w:hAnsi="Arial"/>
                <w:sz w:val="20"/>
                <w:szCs w:val="20"/>
                <w:b w:val="0"/>
                <w:bCs w:val="0"/>
                <w:i w:val="0"/>
                <w:iCs w:val="0"/>
                <w:u w:val="none"/>
                <w:vertAlign w:val="baseline"/>
                <w:rtl w:val="0"/>
              </w:rPr>
              <w:t xml:space="preserve">IGP</w:t>
            </w:r>
            <w:r>
              <w:rPr>
                <w:rFonts w:ascii="Arial" w:cs="Arial" w:hAnsi="Arial"/>
                <w:sz w:val="20"/>
                <w:szCs w:val="20"/>
                <w:lang w:bidi="ar"/>
                <w:b w:val="0"/>
                <w:bCs w:val="0"/>
                <w:i w:val="0"/>
                <w:iCs w:val="0"/>
                <w:u w:val="none"/>
                <w:vertAlign w:val="baseline"/>
                <w:rtl w:val="1"/>
              </w:rPr>
              <w:t xml:space="preserve">، واجتماعات فريق الصحة والسلامة والبيئة "</w:t>
            </w:r>
            <w:r>
              <w:rPr>
                <w:rFonts w:ascii="Arial" w:cs="Arial" w:hAnsi="Arial"/>
                <w:sz w:val="20"/>
                <w:szCs w:val="20"/>
                <w:b w:val="0"/>
                <w:bCs w:val="0"/>
                <w:i w:val="0"/>
                <w:iCs w:val="0"/>
                <w:u w:val="none"/>
                <w:vertAlign w:val="baseline"/>
                <w:rtl w:val="0"/>
              </w:rPr>
              <w:t xml:space="preserve">HSE</w:t>
            </w:r>
            <w:r>
              <w:rPr>
                <w:rFonts w:ascii="Arial" w:cs="Arial" w:hAnsi="Arial"/>
                <w:sz w:val="20"/>
                <w:szCs w:val="20"/>
                <w:lang w:bidi="ar"/>
                <w:b w:val="0"/>
                <w:bCs w:val="0"/>
                <w:i w:val="0"/>
                <w:iCs w:val="0"/>
                <w:u w:val="none"/>
                <w:vertAlign w:val="baseline"/>
                <w:rtl w:val="1"/>
              </w:rPr>
              <w:t xml:space="preserve">"…</w:t>
            </w:r>
          </w:p>
        </w:tc>
      </w:tr>
      <w:tr w:rsidR="00A02961" w:rsidRPr="00533318" w:rsidTr="00A02961">
        <w:tblPrEx>
          <w:shd w:val="clear" w:color="auto" w:fill="auto"/>
        </w:tblPrEx>
        <w:trPr>
          <w:trHeight w:val="1440"/>
        </w:trPr>
        <w:tc>
          <w:tcPr>
            <w:tcW w:w="1985" w:type="dxa"/>
            <w:shd w:val="clear" w:color="auto" w:fill="auto"/>
            <w:tcMar>
              <w:top w:w="100" w:type="dxa"/>
              <w:left w:w="100" w:type="dxa"/>
              <w:bottom w:w="100" w:type="dxa"/>
              <w:right w:w="100" w:type="dxa"/>
            </w:tcMar>
          </w:tcPr>
          <w:p w:rsidR="00A02961" w:rsidRDefault="00A02961" w:rsidP="00A02961">
            <w:pPr>
              <w:pStyle w:val="Formatlibre"/>
              <w:numPr>
                <w:ilvl w:val="0"/>
                <w:numId w:val="29"/>
              </w:num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عرض أنشطة الصحة والسلامة والبيئة "</w:t>
            </w:r>
            <w:r>
              <w:rPr>
                <w:rFonts w:ascii="Arial" w:cs="Arial" w:hAnsi="Arial"/>
                <w:sz w:val="20"/>
                <w:szCs w:val="20"/>
                <w:b w:val="0"/>
                <w:bCs w:val="0"/>
                <w:i w:val="0"/>
                <w:iCs w:val="0"/>
                <w:u w:val="none"/>
                <w:vertAlign w:val="baseline"/>
                <w:rtl w:val="0"/>
              </w:rPr>
              <w:t xml:space="preserve">HSE</w:t>
            </w:r>
            <w:r>
              <w:rPr>
                <w:rFonts w:ascii="Arial" w:cs="Arial" w:hAnsi="Arial"/>
                <w:sz w:val="20"/>
                <w:szCs w:val="20"/>
                <w:lang w:bidi="ar"/>
                <w:b w:val="0"/>
                <w:bCs w:val="0"/>
                <w:i w:val="0"/>
                <w:iCs w:val="0"/>
                <w:u w:val="none"/>
                <w:vertAlign w:val="baseline"/>
                <w:rtl w:val="1"/>
              </w:rPr>
              <w:t xml:space="preserve">"</w:t>
            </w:r>
          </w:p>
          <w:p w:rsidR="00A02961" w:rsidRDefault="00A02961" w:rsidP="00BD2FB3">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ساعتان</w:t>
            </w:r>
          </w:p>
          <w:p w:rsidR="00A02961" w:rsidRDefault="00A02961" w:rsidP="00BD2FB3">
            <w:pPr>
              <w:pStyle w:val="Formatlibre"/>
              <w:jc w:val="right"/>
              <w:rPr>
                <w:rFonts w:ascii="Arial" w:hAnsi="Arial" w:cs="Arial"/>
                <w:sz w:val="20"/>
                <w:szCs w:val="20"/>
              </w:rPr>
            </w:pPr>
          </w:p>
        </w:tc>
        <w:tc>
          <w:tcPr>
            <w:tcW w:w="6095" w:type="dxa"/>
            <w:shd w:val="clear" w:color="auto" w:fill="auto"/>
            <w:tcMar>
              <w:top w:w="100" w:type="dxa"/>
              <w:left w:w="100" w:type="dxa"/>
              <w:bottom w:w="100" w:type="dxa"/>
              <w:right w:w="100" w:type="dxa"/>
            </w:tcMar>
          </w:tcPr>
          <w:p w:rsidR="00A02961" w:rsidRPr="007E45B5" w:rsidRDefault="00A02961" w:rsidP="00BD2FB3">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العرض</w:t>
            </w:r>
          </w:p>
          <w:p w:rsidR="00A02961" w:rsidRDefault="00A02961" w:rsidP="00BD2FB3">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ابدأ بالإشارة إلى أن أنشطة الصحة والسلامة والبيئة "</w:t>
            </w:r>
            <w:r>
              <w:rPr>
                <w:rFonts w:ascii="Arial" w:cs="Arial" w:hAnsi="Arial"/>
                <w:sz w:val="20"/>
                <w:szCs w:val="20"/>
                <w:highlight w:val="yellow"/>
                <w:b w:val="0"/>
                <w:bCs w:val="0"/>
                <w:i w:val="0"/>
                <w:iCs w:val="0"/>
                <w:u w:val="none"/>
                <w:vertAlign w:val="baseline"/>
                <w:rtl w:val="0"/>
              </w:rPr>
              <w:t xml:space="preserve">HSE</w:t>
            </w:r>
            <w:r>
              <w:rPr>
                <w:rFonts w:ascii="Arial" w:cs="Arial" w:hAnsi="Arial"/>
                <w:sz w:val="20"/>
                <w:szCs w:val="20"/>
                <w:highlight w:val="yellow"/>
                <w:lang w:bidi="ar"/>
                <w:b w:val="0"/>
                <w:bCs w:val="0"/>
                <w:i w:val="0"/>
                <w:iCs w:val="0"/>
                <w:u w:val="none"/>
                <w:vertAlign w:val="baseline"/>
                <w:rtl w:val="1"/>
              </w:rPr>
              <w:t xml:space="preserve">" التي تتناولها هذه الوحدة هي أدوات ملموسة تمثل جزءًا من نظام الإدارة في مجموعة توتال "</w:t>
            </w:r>
            <w:r>
              <w:rPr>
                <w:rFonts w:ascii="Arial" w:cs="Arial" w:hAnsi="Arial"/>
                <w:sz w:val="20"/>
                <w:szCs w:val="20"/>
                <w:highlight w:val="yellow"/>
                <w:b w:val="0"/>
                <w:bCs w:val="0"/>
                <w:i w:val="0"/>
                <w:iCs w:val="0"/>
                <w:u w:val="none"/>
                <w:vertAlign w:val="baseline"/>
                <w:rtl w:val="0"/>
              </w:rPr>
              <w:t xml:space="preserve">Total</w:t>
            </w:r>
            <w:r>
              <w:rPr>
                <w:rFonts w:ascii="Arial" w:cs="Arial" w:hAnsi="Arial"/>
                <w:sz w:val="20"/>
                <w:szCs w:val="20"/>
                <w:highlight w:val="yellow"/>
                <w:lang w:bidi="ar"/>
                <w:b w:val="0"/>
                <w:bCs w:val="0"/>
                <w:i w:val="0"/>
                <w:iCs w:val="0"/>
                <w:u w:val="none"/>
                <w:vertAlign w:val="baseline"/>
                <w:rtl w:val="1"/>
              </w:rPr>
              <w:t xml:space="preserve">" والموقع.</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تقديم كل نشاط من هذه الأنشطة ومن أجل كل منها: النية / الغرض وطرائق سير العمل، والنقاط الرئيسية، والتسليمات والإجراءات المرتبطة بها.</w:t>
            </w:r>
          </w:p>
          <w:p w:rsidR="00A02961" w:rsidRDefault="00A02961" w:rsidP="00BD2FB3">
            <w:pPr>
              <w:pStyle w:val="Formatlibre"/>
              <w:rPr>
                <w:rFonts w:ascii="Arial" w:hAnsi="Arial" w:cs="Arial"/>
                <w:sz w:val="20"/>
                <w:szCs w:val="20"/>
              </w:rPr>
            </w:pPr>
          </w:p>
          <w:p w:rsidR="00A02961" w:rsidRPr="007E45B5" w:rsidRDefault="00A02961" w:rsidP="00BD2FB3">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الحصول على وثائق الموقع</w:t>
            </w:r>
          </w:p>
          <w:p w:rsidR="00A02961" w:rsidRDefault="00A02961" w:rsidP="00BD2FB3">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بتوزيع الوثائق على المشاركين (نشاطين لكل مشارك)، وامنحهم الوقت الكافي لقراءة الإجراءات.</w:t>
            </w:r>
            <w:r>
              <w:rPr>
                <w:rFonts w:ascii="Arial" w:cs="Arial" w:hAnsi="Arial"/>
                <w:sz w:val="20"/>
                <w:szCs w:val="20"/>
                <w:b w:val="0"/>
                <w:bCs w:val="0"/>
                <w:i w:val="0"/>
                <w:iCs w:val="0"/>
                <w:u w:val="none"/>
                <w:vertAlign w:val="baseline"/>
                <w:rtl w:val="0"/>
              </w:rPr>
              <w:t xml:space="preserve"> </w:t>
            </w:r>
          </w:p>
          <w:p w:rsidR="00A02961" w:rsidRDefault="00A02961" w:rsidP="00BD2FB3">
            <w:pPr>
              <w:pStyle w:val="Formatlibre"/>
              <w:rPr>
                <w:rFonts w:ascii="Arial" w:hAnsi="Arial" w:cs="Arial"/>
                <w:sz w:val="20"/>
                <w:szCs w:val="20"/>
              </w:rPr>
            </w:pPr>
          </w:p>
          <w:p w:rsidR="00A02961" w:rsidRPr="008243BC" w:rsidRDefault="00A02961" w:rsidP="00BD2FB3">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بمراجعة النقاط الرئيسية للوثائق واسأل:</w:t>
            </w:r>
          </w:p>
          <w:p w:rsidR="00A02961" w:rsidRPr="00A02961" w:rsidRDefault="00A02961" w:rsidP="00BD2FB3">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"ما أهداف النشاط </w:t>
            </w:r>
            <w:r>
              <w:rPr>
                <w:rFonts w:ascii="Arial" w:cs="Arial" w:hAnsi="Arial"/>
                <w:sz w:val="20"/>
                <w:szCs w:val="20"/>
                <w:b w:val="0"/>
                <w:bCs w:val="0"/>
                <w:i w:val="1"/>
                <w:iCs w:val="1"/>
                <w:u w:val="none"/>
                <w:vertAlign w:val="baseline"/>
                <w:rtl w:val="0"/>
              </w:rPr>
              <w:t xml:space="preserve">X</w:t>
            </w:r>
            <w:r>
              <w:rPr>
                <w:rFonts w:ascii="Arial" w:cs="Arial" w:hAnsi="Arial"/>
                <w:sz w:val="20"/>
                <w:szCs w:val="20"/>
                <w:lang w:bidi="ar"/>
                <w:b w:val="0"/>
                <w:bCs w:val="0"/>
                <w:i w:val="1"/>
                <w:iCs w:val="1"/>
                <w:u w:val="none"/>
                <w:vertAlign w:val="baseline"/>
                <w:rtl w:val="1"/>
              </w:rPr>
              <w:t xml:space="preserve">؟</w:t>
            </w:r>
          </w:p>
          <w:p w:rsidR="00A02961" w:rsidRDefault="00A02961" w:rsidP="00BD2FB3">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وكيف تصف سير العمل فيه؟ "</w:t>
            </w:r>
          </w:p>
          <w:p w:rsidR="00700164" w:rsidRDefault="00700164" w:rsidP="00BD2FB3">
            <w:pPr>
              <w:pStyle w:val="Formatlibre"/>
              <w:rPr>
                <w:rFonts w:ascii="Arial" w:hAnsi="Arial" w:cs="Arial"/>
                <w:i/>
                <w:sz w:val="20"/>
                <w:szCs w:val="20"/>
              </w:rPr>
            </w:pPr>
          </w:p>
          <w:p w:rsidR="00700164" w:rsidRDefault="00700164" w:rsidP="00BD2FB3">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برنامج </w:t>
            </w:r>
            <w:r>
              <w:rPr>
                <w:rFonts w:ascii="Arial" w:cs="Arial" w:hAnsi="Arial"/>
                <w:sz w:val="20"/>
                <w:szCs w:val="20"/>
                <w:b w:val="1"/>
                <w:bCs w:val="1"/>
                <w:i w:val="0"/>
                <w:iCs w:val="0"/>
                <w:u w:val="none"/>
                <w:vertAlign w:val="baseline"/>
                <w:rtl w:val="0"/>
              </w:rPr>
              <w:t xml:space="preserve">Safety Moment</w:t>
            </w:r>
          </w:p>
          <w:p w:rsidR="00700164" w:rsidRDefault="00700164" w:rsidP="00BD2FB3">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 </w:t>
            </w:r>
            <w:r>
              <w:rPr>
                <w:rFonts w:ascii="Arial" w:cs="Arial" w:hAnsi="Arial"/>
                <w:sz w:val="20"/>
                <w:szCs w:val="20"/>
                <w:lang w:bidi="ar"/>
                <w:b w:val="1"/>
                <w:bCs w:val="1"/>
                <w:i w:val="0"/>
                <w:iCs w:val="0"/>
                <w:u w:val="none"/>
                <w:vertAlign w:val="baseline"/>
                <w:rtl w:val="1"/>
              </w:rPr>
              <w:t xml:space="preserve">اذكر</w:t>
            </w:r>
            <w:r>
              <w:rPr>
                <w:rFonts w:ascii="Arial" w:cs="Arial" w:hAnsi="Arial"/>
                <w:sz w:val="20"/>
                <w:szCs w:val="20"/>
                <w:lang w:bidi="ar"/>
                <w:b w:val="0"/>
                <w:bCs w:val="0"/>
                <w:i w:val="0"/>
                <w:iCs w:val="0"/>
                <w:u w:val="none"/>
                <w:vertAlign w:val="baseline"/>
                <w:rtl w:val="1"/>
              </w:rPr>
              <w:t xml:space="preserve"> ماهية برنامج </w:t>
            </w:r>
            <w:r>
              <w:rPr>
                <w:rFonts w:ascii="Arial" w:cs="Arial" w:hAnsi="Arial"/>
                <w:sz w:val="20"/>
                <w:szCs w:val="20"/>
                <w:b w:val="0"/>
                <w:bCs w:val="0"/>
                <w:i w:val="0"/>
                <w:iCs w:val="0"/>
                <w:u w:val="none"/>
                <w:vertAlign w:val="baseline"/>
                <w:rtl w:val="0"/>
              </w:rPr>
              <w:t xml:space="preserve">Safety Moment</w:t>
            </w:r>
            <w:r>
              <w:rPr>
                <w:rFonts w:ascii="Arial" w:cs="Arial" w:hAnsi="Arial"/>
                <w:sz w:val="20"/>
                <w:szCs w:val="20"/>
                <w:lang w:bidi="ar"/>
                <w:b w:val="0"/>
                <w:bCs w:val="0"/>
                <w:i w:val="0"/>
                <w:iCs w:val="0"/>
                <w:u w:val="none"/>
                <w:vertAlign w:val="baseline"/>
                <w:rtl w:val="1"/>
              </w:rPr>
              <w:t xml:space="preserve"> (</w:t>
            </w:r>
            <w:r>
              <w:rPr>
                <w:rFonts w:ascii="Arial" w:cs="Arial" w:hAnsi="Arial"/>
                <w:sz w:val="20"/>
                <w:szCs w:val="20"/>
                <w:lang w:bidi="ar"/>
                <w:b w:val="0"/>
                <w:bCs w:val="0"/>
                <w:i w:val="1"/>
                <w:iCs w:val="1"/>
                <w:u w:val="none"/>
                <w:vertAlign w:val="baseline"/>
                <w:rtl w:val="1"/>
              </w:rPr>
              <w:t xml:space="preserve">والذي يتعلق بتقاسم حدث حول السلامة نواجهه في مرحلة ما من حياتنا، وقم بتوزيعه في بداية اللقاء وشرح ما تواجهه شخصيًا حول الدروس / المقررات...)</w:t>
            </w:r>
          </w:p>
          <w:p w:rsidR="00700164" w:rsidRDefault="00700164" w:rsidP="00BD2FB3">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 </w:t>
            </w:r>
            <w:r>
              <w:rPr>
                <w:rFonts w:ascii="Arial" w:cs="Arial" w:hAnsi="Arial"/>
                <w:sz w:val="20"/>
                <w:szCs w:val="20"/>
                <w:lang w:bidi="ar"/>
                <w:b w:val="1"/>
                <w:bCs w:val="1"/>
                <w:i w:val="0"/>
                <w:iCs w:val="0"/>
                <w:u w:val="none"/>
                <w:vertAlign w:val="baseline"/>
                <w:rtl w:val="1"/>
              </w:rPr>
              <w:t xml:space="preserve">قُم بالتذكير</w:t>
            </w:r>
            <w:r>
              <w:rPr>
                <w:rFonts w:ascii="Arial" w:cs="Arial" w:hAnsi="Arial"/>
                <w:sz w:val="20"/>
                <w:szCs w:val="20"/>
                <w:lang w:bidi="ar"/>
                <w:b w:val="0"/>
                <w:bCs w:val="0"/>
                <w:i w:val="0"/>
                <w:iCs w:val="0"/>
                <w:u w:val="none"/>
                <w:vertAlign w:val="baseline"/>
                <w:rtl w:val="1"/>
              </w:rPr>
              <w:t xml:space="preserve"> إلى أن هذه الممارسة تتم على نطاق واسع في موقع عملك (وعلى الأرجح في بداية الاجتماع).</w:t>
            </w:r>
          </w:p>
          <w:p w:rsidR="00700164" w:rsidRDefault="00700164" w:rsidP="00BD2FB3">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 قُم </w:t>
            </w:r>
            <w:r>
              <w:rPr>
                <w:rFonts w:ascii="Arial" w:cs="Arial" w:hAnsi="Arial"/>
                <w:sz w:val="20"/>
                <w:szCs w:val="20"/>
                <w:lang w:bidi="ar"/>
                <w:b w:val="1"/>
                <w:bCs w:val="1"/>
                <w:i w:val="0"/>
                <w:iCs w:val="0"/>
                <w:u w:val="none"/>
                <w:vertAlign w:val="baseline"/>
                <w:rtl w:val="1"/>
              </w:rPr>
              <w:t xml:space="preserve">بعمل ذلك</w:t>
            </w:r>
            <w:r>
              <w:rPr>
                <w:rFonts w:ascii="Arial" w:cs="Arial" w:hAnsi="Arial"/>
                <w:sz w:val="20"/>
                <w:szCs w:val="20"/>
                <w:lang w:bidi="ar"/>
                <w:b w:val="0"/>
                <w:bCs w:val="0"/>
                <w:i w:val="0"/>
                <w:iCs w:val="0"/>
                <w:u w:val="none"/>
                <w:vertAlign w:val="baseline"/>
                <w:rtl w:val="1"/>
              </w:rPr>
              <w:t xml:space="preserve"> للتوضيح بمثال.</w:t>
            </w:r>
          </w:p>
          <w:p w:rsidR="00700164" w:rsidRDefault="00700164" w:rsidP="00BD2FB3">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 ثم </w:t>
            </w:r>
            <w:r>
              <w:rPr>
                <w:rFonts w:ascii="Arial" w:cs="Arial" w:hAnsi="Arial"/>
                <w:sz w:val="20"/>
                <w:szCs w:val="20"/>
                <w:lang w:bidi="ar"/>
                <w:b w:val="1"/>
                <w:bCs w:val="1"/>
                <w:i w:val="0"/>
                <w:iCs w:val="0"/>
                <w:u w:val="none"/>
                <w:vertAlign w:val="baseline"/>
                <w:rtl w:val="1"/>
              </w:rPr>
              <w:t xml:space="preserve">اسأل</w:t>
            </w:r>
            <w:r>
              <w:rPr>
                <w:rFonts w:ascii="Arial" w:cs="Arial" w:hAnsi="Arial"/>
                <w:sz w:val="20"/>
                <w:szCs w:val="20"/>
                <w:lang w:bidi="ar"/>
                <w:b w:val="0"/>
                <w:bCs w:val="0"/>
                <w:i w:val="0"/>
                <w:iCs w:val="0"/>
                <w:u w:val="none"/>
                <w:vertAlign w:val="baseline"/>
                <w:rtl w:val="1"/>
              </w:rPr>
              <w:t xml:space="preserve"> المشاركين عن الأهداف التي ينبغي مشاركتها.</w:t>
            </w:r>
          </w:p>
          <w:p w:rsidR="00700164" w:rsidRPr="00700164" w:rsidRDefault="00700164" w:rsidP="00BD2FB3">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قُم بتهنئة المشاركين واشكرهم.</w:t>
            </w:r>
          </w:p>
          <w:p w:rsidR="00700164" w:rsidRPr="00D45BF0" w:rsidRDefault="00700164" w:rsidP="00BD2FB3">
            <w:pPr>
              <w:pStyle w:val="Formatlibre"/>
              <w:rPr>
                <w:rFonts w:ascii="Arial" w:hAnsi="Arial" w:cs="Arial"/>
                <w:sz w:val="20"/>
                <w:szCs w:val="20"/>
              </w:rPr>
            </w:pPr>
          </w:p>
        </w:tc>
        <w:tc>
          <w:tcPr>
            <w:tcW w:w="6662" w:type="dxa"/>
            <w:shd w:val="clear" w:color="auto" w:fill="auto"/>
            <w:tcMar>
              <w:top w:w="100" w:type="dxa"/>
              <w:left w:w="100" w:type="dxa"/>
              <w:bottom w:w="100" w:type="dxa"/>
              <w:right w:w="100" w:type="dxa"/>
            </w:tcMar>
          </w:tcPr>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أمثلة على الأنشطة: </w:t>
            </w:r>
            <w:r>
              <w:rPr>
                <w:rFonts w:ascii="Arial" w:cs="Arial" w:hAnsi="Arial"/>
                <w:sz w:val="20"/>
                <w:szCs w:val="20"/>
                <w:lang w:bidi="ar"/>
                <w:b w:val="0"/>
                <w:bCs w:val="0"/>
                <w:i w:val="0"/>
                <w:iCs w:val="0"/>
                <w:u w:val="none"/>
                <w:vertAlign w:val="baseline"/>
                <w:rtl w:val="1"/>
              </w:rPr>
              <w:t xml:space="preserve">جولة الأمن </w:t>
            </w:r>
            <w:r>
              <w:rPr>
                <w:rFonts w:ascii="Arial" w:cs="Arial" w:hAnsi="Arial"/>
                <w:sz w:val="20"/>
                <w:szCs w:val="20"/>
                <w:b w:val="0"/>
                <w:bCs w:val="0"/>
                <w:i w:val="0"/>
                <w:iCs w:val="0"/>
                <w:u w:val="none"/>
                <w:vertAlign w:val="baseline"/>
                <w:rtl w:val="0"/>
              </w:rPr>
              <w:t xml:space="preserve">Safety Tour</w:t>
            </w:r>
            <w:r>
              <w:rPr>
                <w:rFonts w:ascii="Arial" w:cs="Arial" w:hAnsi="Arial"/>
                <w:sz w:val="20"/>
                <w:szCs w:val="20"/>
                <w:lang w:bidi="ar"/>
                <w:b w:val="0"/>
                <w:bCs w:val="0"/>
                <w:i w:val="0"/>
                <w:iCs w:val="0"/>
                <w:u w:val="none"/>
                <w:vertAlign w:val="baseline"/>
                <w:rtl w:val="1"/>
              </w:rPr>
              <w:t xml:space="preserve"> أو </w:t>
            </w:r>
            <w:r>
              <w:rPr>
                <w:rFonts w:ascii="Arial" w:cs="Arial" w:hAnsi="Arial"/>
                <w:sz w:val="20"/>
                <w:szCs w:val="20"/>
                <w:b w:val="0"/>
                <w:bCs w:val="0"/>
                <w:i w:val="0"/>
                <w:iCs w:val="0"/>
                <w:u w:val="none"/>
                <w:vertAlign w:val="baseline"/>
                <w:rtl w:val="0"/>
              </w:rPr>
              <w:t xml:space="preserve">IGP</w:t>
            </w:r>
            <w:r>
              <w:rPr>
                <w:rFonts w:ascii="Arial" w:cs="Arial" w:hAnsi="Arial"/>
                <w:sz w:val="20"/>
                <w:szCs w:val="20"/>
                <w:lang w:bidi="ar"/>
                <w:b w:val="0"/>
                <w:bCs w:val="0"/>
                <w:i w:val="0"/>
                <w:iCs w:val="0"/>
                <w:u w:val="none"/>
                <w:vertAlign w:val="baseline"/>
                <w:rtl w:val="1"/>
              </w:rPr>
              <w:t xml:space="preserve">، ولجنة الصحة والسلامة والبيئة </w:t>
            </w:r>
            <w:r>
              <w:rPr>
                <w:rFonts w:ascii="Arial" w:cs="Arial" w:hAnsi="Arial"/>
                <w:sz w:val="20"/>
                <w:szCs w:val="20"/>
                <w:b w:val="0"/>
                <w:bCs w:val="0"/>
                <w:i w:val="0"/>
                <w:iCs w:val="0"/>
                <w:u w:val="none"/>
                <w:vertAlign w:val="baseline"/>
                <w:rtl w:val="0"/>
              </w:rPr>
              <w:t xml:space="preserve">HSE</w:t>
            </w:r>
            <w:r>
              <w:rPr>
                <w:rFonts w:ascii="Arial" w:cs="Arial" w:hAnsi="Arial"/>
                <w:sz w:val="20"/>
                <w:szCs w:val="20"/>
                <w:lang w:bidi="ar"/>
                <w:b w:val="0"/>
                <w:bCs w:val="0"/>
                <w:i w:val="0"/>
                <w:iCs w:val="0"/>
                <w:u w:val="none"/>
                <w:vertAlign w:val="baseline"/>
                <w:rtl w:val="1"/>
              </w:rPr>
              <w:t xml:space="preserve"> في الموقع، </w:t>
            </w:r>
            <w:r>
              <w:rPr>
                <w:rFonts w:ascii="Arial" w:cs="Arial" w:hAnsi="Arial"/>
                <w:sz w:val="20"/>
                <w:szCs w:val="20"/>
                <w:b w:val="0"/>
                <w:bCs w:val="0"/>
                <w:i w:val="0"/>
                <w:iCs w:val="0"/>
                <w:u w:val="none"/>
                <w:vertAlign w:val="baseline"/>
                <w:rtl w:val="0"/>
              </w:rPr>
              <w:t xml:space="preserve">Toolbox talk</w:t>
            </w:r>
            <w:r>
              <w:rPr>
                <w:rFonts w:ascii="Arial" w:cs="Arial" w:hAnsi="Arial"/>
                <w:sz w:val="20"/>
                <w:szCs w:val="20"/>
                <w:lang w:bidi="ar"/>
                <w:b w:val="0"/>
                <w:bCs w:val="0"/>
                <w:i w:val="0"/>
                <w:iCs w:val="0"/>
                <w:u w:val="none"/>
                <w:vertAlign w:val="baseline"/>
                <w:rtl w:val="1"/>
              </w:rPr>
              <w:t xml:space="preserve">، وعمليات التدقيق، واجتماع الفريق، ودردشة الصحة والسلامة والبيئة </w:t>
            </w:r>
            <w:r>
              <w:rPr>
                <w:rFonts w:ascii="Arial" w:cs="Arial" w:hAnsi="Arial"/>
                <w:sz w:val="20"/>
                <w:szCs w:val="20"/>
                <w:b w:val="0"/>
                <w:bCs w:val="0"/>
                <w:i w:val="0"/>
                <w:iCs w:val="0"/>
                <w:u w:val="none"/>
                <w:vertAlign w:val="baseline"/>
                <w:rtl w:val="0"/>
              </w:rPr>
              <w:t xml:space="preserve">HSE</w:t>
            </w:r>
            <w:r>
              <w:rPr>
                <w:rFonts w:ascii="Arial" w:cs="Arial" w:hAnsi="Arial"/>
                <w:sz w:val="20"/>
                <w:szCs w:val="20"/>
                <w:lang w:bidi="ar"/>
                <w:b w:val="0"/>
                <w:bCs w:val="0"/>
                <w:i w:val="0"/>
                <w:iCs w:val="0"/>
                <w:u w:val="none"/>
                <w:vertAlign w:val="baseline"/>
                <w:rtl w:val="1"/>
              </w:rPr>
              <w:t xml:space="preserve">، وتقييم العمل الميداني، إلخ...</w:t>
            </w:r>
          </w:p>
          <w:p w:rsidR="00A02961" w:rsidRPr="00022F86" w:rsidRDefault="00A02961" w:rsidP="00BD2FB3">
            <w:pPr>
              <w:rPr>
                <w:rFonts w:ascii="Arial" w:hAnsi="Arial" w:cs="Arial"/>
                <w:sz w:val="20"/>
                <w:szCs w:val="20"/>
              </w:rPr>
            </w:pPr>
          </w:p>
        </w:tc>
      </w:tr>
      <w:tr w:rsidR="00A02961" w:rsidRPr="00533318" w:rsidTr="00A02961">
        <w:tblPrEx>
          <w:shd w:val="clear" w:color="auto" w:fill="auto"/>
        </w:tblPrEx>
        <w:trPr>
          <w:trHeight w:val="1440"/>
        </w:trPr>
        <w:tc>
          <w:tcPr>
            <w:tcW w:w="1985" w:type="dxa"/>
            <w:shd w:val="clear" w:color="auto" w:fill="auto"/>
            <w:tcMar>
              <w:top w:w="100" w:type="dxa"/>
              <w:left w:w="100" w:type="dxa"/>
              <w:bottom w:w="100" w:type="dxa"/>
              <w:right w:w="100" w:type="dxa"/>
            </w:tcMar>
          </w:tcPr>
          <w:p w:rsidR="00A02961" w:rsidRDefault="00A02961" w:rsidP="00A02961">
            <w:pPr>
              <w:pStyle w:val="Formatlibre"/>
              <w:numPr>
                <w:ilvl w:val="0"/>
                <w:numId w:val="29"/>
              </w:num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التجربة الواقعية للأدوات</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يوم إلى يومين موزعين على أكثر من أسبوع</w:t>
            </w:r>
          </w:p>
        </w:tc>
        <w:tc>
          <w:tcPr>
            <w:tcW w:w="6095" w:type="dxa"/>
            <w:shd w:val="clear" w:color="auto" w:fill="auto"/>
            <w:tcMar>
              <w:top w:w="100" w:type="dxa"/>
              <w:left w:w="100" w:type="dxa"/>
              <w:bottom w:w="100" w:type="dxa"/>
              <w:right w:w="100" w:type="dxa"/>
            </w:tcMar>
          </w:tcPr>
          <w:p w:rsidR="00A02961" w:rsidRPr="00BC2008" w:rsidRDefault="00A02961" w:rsidP="00BD2FB3">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التجارب الميدانية</w:t>
            </w:r>
          </w:p>
          <w:p w:rsidR="00A02961" w:rsidRDefault="00A02961" w:rsidP="00BD2FB3">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حدِّد مع كل مشارك، اثنين من أدوات الصحة والسلامة والبيئة "</w:t>
            </w:r>
            <w:r>
              <w:rPr>
                <w:rFonts w:ascii="Arial" w:cs="Arial" w:hAnsi="Arial"/>
                <w:sz w:val="20"/>
                <w:szCs w:val="20"/>
                <w:highlight w:val="yellow"/>
                <w:b w:val="0"/>
                <w:bCs w:val="0"/>
                <w:i w:val="0"/>
                <w:iCs w:val="0"/>
                <w:u w:val="none"/>
                <w:vertAlign w:val="baseline"/>
                <w:rtl w:val="0"/>
              </w:rPr>
              <w:t xml:space="preserve">HSE</w:t>
            </w:r>
            <w:r>
              <w:rPr>
                <w:rFonts w:ascii="Arial" w:cs="Arial" w:hAnsi="Arial"/>
                <w:sz w:val="20"/>
                <w:szCs w:val="20"/>
                <w:highlight w:val="yellow"/>
                <w:lang w:bidi="ar"/>
                <w:b w:val="0"/>
                <w:bCs w:val="0"/>
                <w:i w:val="0"/>
                <w:iCs w:val="0"/>
                <w:u w:val="none"/>
                <w:vertAlign w:val="baseline"/>
                <w:rtl w:val="1"/>
              </w:rPr>
              <w:t xml:space="preserve">" التي سيتم تجربتها. (بدون التدقيق / زيارة الصحة والسلامة والبيئة "</w:t>
            </w:r>
            <w:r>
              <w:rPr>
                <w:rFonts w:ascii="Arial" w:cs="Arial" w:hAnsi="Arial"/>
                <w:sz w:val="20"/>
                <w:szCs w:val="20"/>
                <w:highlight w:val="yellow"/>
                <w:b w:val="0"/>
                <w:bCs w:val="0"/>
                <w:i w:val="0"/>
                <w:iCs w:val="0"/>
                <w:u w:val="none"/>
                <w:vertAlign w:val="baseline"/>
                <w:rtl w:val="0"/>
              </w:rPr>
              <w:t xml:space="preserve">HSE</w:t>
            </w:r>
            <w:r>
              <w:rPr>
                <w:rFonts w:ascii="Arial" w:cs="Arial" w:hAnsi="Arial"/>
                <w:sz w:val="20"/>
                <w:szCs w:val="20"/>
                <w:highlight w:val="yellow"/>
                <w:lang w:bidi="ar"/>
                <w:b w:val="0"/>
                <w:bCs w:val="0"/>
                <w:i w:val="0"/>
                <w:iCs w:val="0"/>
                <w:u w:val="none"/>
                <w:vertAlign w:val="baseline"/>
                <w:rtl w:val="1"/>
              </w:rPr>
              <w:t xml:space="preserve">"، تدقيق تصريح العمل / تدقيق امتثال الأعمال، وأداة </w:t>
            </w:r>
            <w:r>
              <w:rPr>
                <w:rFonts w:ascii="Arial" w:cs="Arial" w:hAnsi="Arial"/>
                <w:sz w:val="20"/>
                <w:szCs w:val="20"/>
                <w:highlight w:val="yellow"/>
                <w:b w:val="0"/>
                <w:bCs w:val="0"/>
                <w:i w:val="0"/>
                <w:iCs w:val="0"/>
                <w:u w:val="none"/>
                <w:vertAlign w:val="baseline"/>
                <w:rtl w:val="0"/>
              </w:rPr>
              <w:t xml:space="preserve">Safety Moment</w:t>
            </w:r>
            <w:r>
              <w:rPr>
                <w:rFonts w:ascii="Arial" w:cs="Arial" w:hAnsi="Arial"/>
                <w:sz w:val="20"/>
                <w:szCs w:val="20"/>
                <w:highlight w:val="yellow"/>
                <w:lang w:bidi="ar"/>
                <w:b w:val="0"/>
                <w:bCs w:val="0"/>
                <w:i w:val="0"/>
                <w:iCs w:val="0"/>
                <w:u w:val="none"/>
                <w:vertAlign w:val="baseline"/>
                <w:rtl w:val="1"/>
              </w:rPr>
              <w:t xml:space="preserve">).</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قدِّم قائمة مرجعية للإكمال خلال التجارب الميدانية من أجل مساعدتهم على تنفيذ التقرير الخاص بجوانب دهشتهم.</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بتنظيم دمج المشاركين في أنشطة الصحة والسلامة والبيئة "</w:t>
            </w:r>
            <w:r>
              <w:rPr>
                <w:rFonts w:ascii="Arial" w:cs="Arial" w:hAnsi="Arial"/>
                <w:sz w:val="20"/>
                <w:szCs w:val="20"/>
                <w:highlight w:val="yellow"/>
                <w:b w:val="0"/>
                <w:bCs w:val="0"/>
                <w:i w:val="0"/>
                <w:iCs w:val="0"/>
                <w:u w:val="none"/>
                <w:vertAlign w:val="baseline"/>
                <w:rtl w:val="0"/>
              </w:rPr>
              <w:t xml:space="preserve">HSE</w:t>
            </w:r>
            <w:r>
              <w:rPr>
                <w:rFonts w:ascii="Arial" w:cs="Arial" w:hAnsi="Arial"/>
                <w:sz w:val="20"/>
                <w:szCs w:val="20"/>
                <w:highlight w:val="yellow"/>
                <w:lang w:bidi="ar"/>
                <w:b w:val="0"/>
                <w:bCs w:val="0"/>
                <w:i w:val="0"/>
                <w:iCs w:val="0"/>
                <w:u w:val="none"/>
                <w:vertAlign w:val="baseline"/>
                <w:rtl w:val="1"/>
              </w:rPr>
              <w:t xml:space="preserve">"</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الفت انتباههم إلى نقاط معينة. </w:t>
            </w:r>
            <w:r>
              <w:rPr>
                <w:rFonts w:ascii="Arial" w:cs="Arial" w:hAnsi="Arial"/>
                <w:sz w:val="20"/>
                <w:szCs w:val="20"/>
                <w:highlight w:val="yellow"/>
                <w:lang w:bidi="ar"/>
                <w:b w:val="0"/>
                <w:bCs w:val="0"/>
                <w:i w:val="0"/>
                <w:iCs w:val="0"/>
                <w:u w:val="none"/>
                <w:vertAlign w:val="baseline"/>
                <w:rtl w:val="1"/>
              </w:rPr>
              <w:t xml:space="preserve">كن حريصًا تمامًا على ألا تجعل منهم "مفتشين مكروهين".</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بتحديد موعد لتنفيذ ملخص للمعلومات بعد أسبوع على الأقل من إطلاق التجربة.</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إطلاق التجربة.</w:t>
            </w:r>
          </w:p>
          <w:p w:rsidR="00A02961" w:rsidRDefault="00A02961" w:rsidP="00BD2FB3">
            <w:pPr>
              <w:pStyle w:val="Formatlibre"/>
              <w:rPr>
                <w:rFonts w:ascii="Arial" w:hAnsi="Arial" w:cs="Arial"/>
                <w:sz w:val="20"/>
                <w:szCs w:val="20"/>
              </w:rPr>
            </w:pPr>
          </w:p>
          <w:p w:rsidR="00A02961" w:rsidRPr="007E45B5" w:rsidRDefault="002A0E87" w:rsidP="00BD2FB3">
            <w:pPr>
              <w:pStyle w:val="Formatlibre"/>
              <w:rPr>
                <w:rFonts w:ascii="Arial" w:hAnsi="Arial" w:cs="Arial"/>
                <w:b/>
                <w:sz w:val="20"/>
                <w:szCs w:val="20"/>
              </w:rPr>
              <w:bidi w:val="1"/>
            </w:pPr>
            <w:r>
              <w:rPr>
                <w:rFonts w:ascii="Arial" w:cs="Arial" w:hAnsi="Arial"/>
                <w:sz w:val="20"/>
                <w:szCs w:val="20"/>
                <w:highlight w:val="yellow"/>
                <w:lang w:bidi="ar"/>
                <w:b w:val="0"/>
                <w:bCs w:val="0"/>
                <w:i w:val="0"/>
                <w:iCs w:val="0"/>
                <w:u w:val="none"/>
                <w:vertAlign w:val="baseline"/>
                <w:rtl w:val="1"/>
              </w:rPr>
              <w:t xml:space="preserve">في الوقت المحدد، وبمجرد الانتهاء من تجربة الأدوات، اطلب من كل مشارك تقديم تقاريره في قاعة المحاضرات، والتي تعبر عن جوانب دهشته.</w:t>
            </w:r>
          </w:p>
        </w:tc>
        <w:tc>
          <w:tcPr>
            <w:tcW w:w="6662" w:type="dxa"/>
            <w:shd w:val="clear" w:color="auto" w:fill="auto"/>
            <w:tcMar>
              <w:top w:w="100" w:type="dxa"/>
              <w:left w:w="100" w:type="dxa"/>
              <w:bottom w:w="100" w:type="dxa"/>
              <w:right w:w="100" w:type="dxa"/>
            </w:tcMar>
          </w:tcPr>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Pr="00735876" w:rsidRDefault="00A02961" w:rsidP="00BD2FB3">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مقترح تقرير الدهشة</w:t>
            </w:r>
          </w:p>
          <w:p w:rsidR="00A02961" w:rsidRPr="00735876" w:rsidRDefault="00A02961" w:rsidP="00BD2FB3">
            <w:pPr>
              <w:pStyle w:val="Formatlibre"/>
              <w:rPr>
                <w:rFonts w:ascii="Arial" w:hAnsi="Arial" w:cs="Arial"/>
                <w:sz w:val="20"/>
                <w:szCs w:val="20"/>
              </w:rPr>
            </w:pPr>
          </w:p>
          <w:p w:rsidR="00A02961" w:rsidRPr="00735876" w:rsidRDefault="00A02961" w:rsidP="00BD2FB3">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ما أكثر النقاط التي أدهشتك خلال مشاركتك في النشاط؟</w:t>
            </w:r>
          </w:p>
          <w:p w:rsidR="00A02961" w:rsidRPr="00735876" w:rsidRDefault="00A02961" w:rsidP="00BD2FB3">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ما نقطة (نقاط) القوة التي أدهشتك بشكل أكبر؟</w:t>
            </w:r>
          </w:p>
          <w:p w:rsidR="00A02961" w:rsidRPr="00735876" w:rsidRDefault="00A02961" w:rsidP="00BD2FB3">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بالنسبة لك، ما نقطة / نقاط الضعف التي لم تكن تتوقعها؟</w:t>
            </w:r>
          </w:p>
          <w:p w:rsidR="00A02961" w:rsidRDefault="00A02961" w:rsidP="00BD2FB3">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ما اقتراحاتك لتحسين نقاط الضعف هذه؟</w:t>
            </w:r>
          </w:p>
        </w:tc>
      </w:tr>
      <w:tr w:rsidR="004C6DC6" w:rsidRPr="00533318" w:rsidTr="00A02961">
        <w:tblPrEx>
          <w:shd w:val="clear" w:color="auto" w:fill="auto"/>
        </w:tblPrEx>
        <w:trPr>
          <w:trHeight w:val="1440"/>
        </w:trPr>
        <w:tc>
          <w:tcPr>
            <w:tcW w:w="1985" w:type="dxa"/>
            <w:shd w:val="clear" w:color="auto" w:fill="auto"/>
            <w:tcMar>
              <w:top w:w="100" w:type="dxa"/>
              <w:left w:w="100" w:type="dxa"/>
              <w:bottom w:w="100" w:type="dxa"/>
              <w:right w:w="100" w:type="dxa"/>
            </w:tcMar>
          </w:tcPr>
          <w:p w:rsidR="004C6DC6" w:rsidRDefault="004C6DC6" w:rsidP="00A02961">
            <w:pPr>
              <w:pStyle w:val="Formatlibre"/>
              <w:numPr>
                <w:ilvl w:val="0"/>
                <w:numId w:val="29"/>
              </w:num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استرجاع المعلومات</w:t>
            </w:r>
          </w:p>
          <w:p w:rsidR="004C6DC6" w:rsidRDefault="004C6DC6" w:rsidP="004C6DC6">
            <w:pPr>
              <w:pStyle w:val="Formatlibre"/>
              <w:rPr>
                <w:rFonts w:ascii="Arial" w:hAnsi="Arial" w:cs="Arial"/>
                <w:sz w:val="20"/>
                <w:szCs w:val="20"/>
              </w:rPr>
            </w:pPr>
          </w:p>
          <w:p w:rsidR="004C6DC6" w:rsidRDefault="004C6DC6" w:rsidP="004C6DC6">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10 دقائق لكل مشارك</w:t>
            </w:r>
          </w:p>
        </w:tc>
        <w:tc>
          <w:tcPr>
            <w:tcW w:w="6095" w:type="dxa"/>
            <w:shd w:val="clear" w:color="auto" w:fill="auto"/>
            <w:tcMar>
              <w:top w:w="100" w:type="dxa"/>
              <w:left w:w="100" w:type="dxa"/>
              <w:bottom w:w="100" w:type="dxa"/>
              <w:right w:w="100" w:type="dxa"/>
            </w:tcMar>
          </w:tcPr>
          <w:p w:rsidR="004C6DC6" w:rsidRPr="002F4CB7" w:rsidRDefault="004C6DC6" w:rsidP="004C6DC6">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استرجاع المعلومات</w:t>
            </w:r>
          </w:p>
          <w:p w:rsidR="004C6DC6" w:rsidRPr="002F4CB7" w:rsidRDefault="004C6DC6" w:rsidP="004C6DC6">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خلال 10 دقائق، يقوم كل مشارك بما يلي: </w:t>
            </w:r>
          </w:p>
          <w:p w:rsidR="004C6DC6" w:rsidRPr="002F4CB7" w:rsidRDefault="004C6DC6" w:rsidP="004C6DC6">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 الأنشطة المحددة التي كان يعمل بها.  </w:t>
            </w:r>
          </w:p>
          <w:p w:rsidR="004C6DC6" w:rsidRPr="002F4CB7" w:rsidRDefault="004C6DC6" w:rsidP="004C6DC6">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 أبرز النقاط (إيجابية أو سلبية). </w:t>
            </w:r>
          </w:p>
          <w:p w:rsidR="004C6DC6" w:rsidRPr="00BC2008" w:rsidRDefault="004C6DC6" w:rsidP="004C6DC6">
            <w:pPr>
              <w:pStyle w:val="Formatlibre"/>
              <w:rPr>
                <w:rFonts w:ascii="Arial" w:hAnsi="Arial" w:cs="Arial"/>
                <w:b/>
                <w:sz w:val="20"/>
                <w:szCs w:val="20"/>
              </w:rPr>
              <w:bidi w:val="1"/>
            </w:pPr>
            <w:r>
              <w:rPr>
                <w:rFonts w:ascii="Arial" w:cs="Arial" w:hAnsi="Arial"/>
                <w:sz w:val="20"/>
                <w:szCs w:val="20"/>
                <w:highlight w:val="yellow"/>
                <w:lang w:bidi="ar"/>
                <w:b w:val="0"/>
                <w:bCs w:val="0"/>
                <w:i w:val="0"/>
                <w:iCs w:val="0"/>
                <w:u w:val="none"/>
                <w:vertAlign w:val="baseline"/>
                <w:rtl w:val="1"/>
              </w:rPr>
              <w:t xml:space="preserve">- تحليل الوثيقة الخاصة به.</w:t>
            </w:r>
          </w:p>
        </w:tc>
        <w:tc>
          <w:tcPr>
            <w:tcW w:w="6662" w:type="dxa"/>
            <w:shd w:val="clear" w:color="auto" w:fill="auto"/>
            <w:tcMar>
              <w:top w:w="100" w:type="dxa"/>
              <w:left w:w="100" w:type="dxa"/>
              <w:bottom w:w="100" w:type="dxa"/>
              <w:right w:w="100" w:type="dxa"/>
            </w:tcMar>
          </w:tcPr>
          <w:p w:rsidR="004C6DC6" w:rsidRDefault="004C6DC6" w:rsidP="00BD2FB3">
            <w:pPr>
              <w:pStyle w:val="Formatlibre"/>
              <w:rPr>
                <w:rFonts w:ascii="Arial" w:hAnsi="Arial" w:cs="Arial"/>
                <w:sz w:val="20"/>
                <w:szCs w:val="20"/>
              </w:rPr>
            </w:pPr>
          </w:p>
        </w:tc>
      </w:tr>
    </w:tbl>
    <w:p w:rsidR="00B21AE6" w:rsidRPr="00957ABE" w:rsidRDefault="00B21AE6" w:rsidP="00DD4EA6">
      <w:pPr>
        <w:outlineLvl w:val="0"/>
        <w:rPr>
          <w:rFonts w:ascii="Arial" w:hAnsi="Arial" w:cs="Arial"/>
        </w:rPr>
      </w:pPr>
    </w:p>
    <w:sectPr w:rsidR="00B21AE6" w:rsidRPr="00957ABE" w:rsidSect="00B52619">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16" w:rsidRDefault="00504C16">
      <w:pPr>
        <w:bidi w:val="1"/>
      </w:pPr>
      <w:r>
        <w:separator/>
      </w:r>
    </w:p>
  </w:endnote>
  <w:endnote w:type="continuationSeparator" w:id="0">
    <w:p w:rsidR="00504C16" w:rsidRDefault="00504C16">
      <w:pPr>
        <w:bidi w:val="1"/>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19" w:rsidRDefault="00B5261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17115"/>
      <w:docPartObj>
        <w:docPartGallery w:val="Page Numbers (Bottom of Page)"/>
        <w:docPartUnique/>
      </w:docPartObj>
    </w:sdtPr>
    <w:sdtContent>
      <w:p w:rsidR="00B52619" w:rsidRDefault="00B52619">
        <w:pPr>
          <w:pStyle w:val="Pieddepage"/>
          <w:jc w:val="right"/>
          <w:bidi w:val="1"/>
        </w:pPr>
        <w:fldSimple w:instr=" PAGE   \* MERGEFORMAT ">
          <w:r>
            <w:rPr>
              <w:noProof/>
              <w:b w:val="0"/>
              <w:bCs w:val="0"/>
              <w:i w:val="0"/>
              <w:iCs w:val="0"/>
              <w:u w:val="none"/>
              <w:vertAlign w:val="baseline"/>
              <w:rtl w:val="0"/>
            </w:rPr>
            <w:t xml:space="preserve">3</w:t>
          </w:r>
        </w:fldSimple>
      </w:p>
    </w:sdtContent>
  </w:sdt>
  <w:p w:rsidR="00B52619" w:rsidRDefault="00B5261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19" w:rsidRDefault="00B526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16" w:rsidRDefault="00504C16">
      <w:pPr>
        <w:bidi w:val="1"/>
      </w:pPr>
      <w:r>
        <w:separator/>
      </w:r>
    </w:p>
  </w:footnote>
  <w:footnote w:type="continuationSeparator" w:id="0">
    <w:p w:rsidR="00504C16" w:rsidRDefault="00504C16">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19" w:rsidRDefault="00B5261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B52619" w:rsidRPr="008166DB" w:rsidTr="00EC3568">
      <w:trPr>
        <w:cantSplit/>
        <w:trHeight w:val="20"/>
        <w:jc w:val="center"/>
      </w:trPr>
      <w:tc>
        <w:tcPr>
          <w:tcW w:w="2824" w:type="dxa"/>
          <w:vMerge w:val="restart"/>
          <w:shd w:val="clear" w:color="auto" w:fill="auto"/>
          <w:vAlign w:val="center"/>
        </w:tcPr>
        <w:p w:rsidR="00B52619" w:rsidRPr="003F396F" w:rsidRDefault="00B52619" w:rsidP="00EC3568">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B52619" w:rsidRPr="00A10B3D" w:rsidRDefault="00B52619" w:rsidP="00EC356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B52619" w:rsidRPr="008166DB" w:rsidTr="00EC3568">
      <w:trPr>
        <w:cantSplit/>
        <w:trHeight w:val="20"/>
        <w:jc w:val="center"/>
      </w:trPr>
      <w:tc>
        <w:tcPr>
          <w:tcW w:w="2824" w:type="dxa"/>
          <w:vMerge/>
          <w:shd w:val="clear" w:color="auto" w:fill="auto"/>
          <w:vAlign w:val="center"/>
        </w:tcPr>
        <w:p w:rsidR="00B52619" w:rsidRDefault="00B52619" w:rsidP="00EC3568">
          <w:pPr>
            <w:widowControl w:val="0"/>
            <w:autoSpaceDE w:val="0"/>
            <w:autoSpaceDN w:val="0"/>
            <w:adjustRightInd w:val="0"/>
            <w:jc w:val="center"/>
            <w:rPr>
              <w:b/>
              <w:noProof/>
              <w:sz w:val="28"/>
            </w:rPr>
          </w:pPr>
        </w:p>
      </w:tc>
      <w:tc>
        <w:tcPr>
          <w:tcW w:w="6977" w:type="dxa"/>
          <w:shd w:val="clear" w:color="auto" w:fill="auto"/>
        </w:tcPr>
        <w:p w:rsidR="00B52619" w:rsidRPr="003F2295" w:rsidRDefault="00B52619" w:rsidP="00EC3568">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TCAS 4.2</w:t>
          </w:r>
        </w:p>
      </w:tc>
    </w:tr>
    <w:tr w:rsidR="00B52619" w:rsidRPr="003F396F" w:rsidTr="00EC3568">
      <w:trPr>
        <w:cantSplit/>
        <w:trHeight w:val="20"/>
        <w:jc w:val="center"/>
      </w:trPr>
      <w:tc>
        <w:tcPr>
          <w:tcW w:w="2824" w:type="dxa"/>
          <w:vMerge/>
          <w:shd w:val="clear" w:color="auto" w:fill="auto"/>
        </w:tcPr>
        <w:p w:rsidR="00B52619" w:rsidRPr="003F396F" w:rsidRDefault="00B52619" w:rsidP="00EC3568">
          <w:pPr>
            <w:widowControl w:val="0"/>
            <w:autoSpaceDE w:val="0"/>
            <w:autoSpaceDN w:val="0"/>
            <w:adjustRightInd w:val="0"/>
            <w:rPr>
              <w:b/>
              <w:sz w:val="28"/>
            </w:rPr>
          </w:pPr>
        </w:p>
      </w:tc>
      <w:tc>
        <w:tcPr>
          <w:tcW w:w="6977" w:type="dxa"/>
          <w:shd w:val="clear" w:color="auto" w:fill="auto"/>
        </w:tcPr>
        <w:p w:rsidR="00B52619" w:rsidRPr="00A10B3D" w:rsidRDefault="00B52619" w:rsidP="00EC3568">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TCAS 4.2</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B52619" w:rsidRDefault="00B5261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B3A97">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TCAS 4.2</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B52619" w:rsidP="004C6DC6">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TCAS 4.2</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8">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376AB2"/>
    <w:multiLevelType w:val="hybridMultilevel"/>
    <w:tmpl w:val="EB6291EC"/>
    <w:lvl w:ilvl="0" w:tplc="339441B4">
      <w:start w:val="13"/>
      <w:numFmt w:val="bullet"/>
      <w:lvlText w:val="-"/>
      <w:lvlJc w:val="left"/>
      <w:pPr>
        <w:ind w:left="720" w:hanging="360"/>
      </w:pPr>
      <w:rPr>
        <w:rFonts w:ascii="Arial" w:hAnsi="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9A37EC"/>
    <w:multiLevelType w:val="hybridMultilevel"/>
    <w:tmpl w:val="901879B0"/>
    <w:lvl w:ilvl="0" w:tplc="C4A47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32F5A4F"/>
    <w:multiLevelType w:val="hybridMultilevel"/>
    <w:tmpl w:val="1A847EBC"/>
    <w:lvl w:ilvl="0" w:tplc="470E3622">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6">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8">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1"/>
  </w:num>
  <w:num w:numId="4">
    <w:abstractNumId w:val="7"/>
  </w:num>
  <w:num w:numId="5">
    <w:abstractNumId w:val="10"/>
  </w:num>
  <w:num w:numId="6">
    <w:abstractNumId w:val="19"/>
  </w:num>
  <w:num w:numId="7">
    <w:abstractNumId w:val="4"/>
  </w:num>
  <w:num w:numId="8">
    <w:abstractNumId w:val="14"/>
  </w:num>
  <w:num w:numId="9">
    <w:abstractNumId w:val="6"/>
  </w:num>
  <w:num w:numId="10">
    <w:abstractNumId w:val="12"/>
  </w:num>
  <w:num w:numId="11">
    <w:abstractNumId w:val="24"/>
  </w:num>
  <w:num w:numId="12">
    <w:abstractNumId w:val="13"/>
  </w:num>
  <w:num w:numId="13">
    <w:abstractNumId w:val="30"/>
  </w:num>
  <w:num w:numId="14">
    <w:abstractNumId w:val="5"/>
  </w:num>
  <w:num w:numId="15">
    <w:abstractNumId w:val="28"/>
  </w:num>
  <w:num w:numId="16">
    <w:abstractNumId w:val="8"/>
  </w:num>
  <w:num w:numId="17">
    <w:abstractNumId w:val="2"/>
  </w:num>
  <w:num w:numId="18">
    <w:abstractNumId w:val="15"/>
  </w:num>
  <w:num w:numId="19">
    <w:abstractNumId w:val="26"/>
  </w:num>
  <w:num w:numId="20">
    <w:abstractNumId w:val="22"/>
  </w:num>
  <w:num w:numId="21">
    <w:abstractNumId w:val="20"/>
  </w:num>
  <w:num w:numId="22">
    <w:abstractNumId w:val="3"/>
  </w:num>
  <w:num w:numId="23">
    <w:abstractNumId w:val="27"/>
  </w:num>
  <w:num w:numId="24">
    <w:abstractNumId w:val="0"/>
  </w:num>
  <w:num w:numId="25">
    <w:abstractNumId w:val="16"/>
  </w:num>
  <w:num w:numId="26">
    <w:abstractNumId w:val="29"/>
  </w:num>
  <w:num w:numId="27">
    <w:abstractNumId w:val="1"/>
  </w:num>
  <w:num w:numId="28">
    <w:abstractNumId w:val="17"/>
  </w:num>
  <w:num w:numId="29">
    <w:abstractNumId w:val="23"/>
  </w:num>
  <w:num w:numId="30">
    <w:abstractNumId w:val="18"/>
  </w:num>
  <w:num w:numId="31">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3008"/>
    <w:rsid w:val="000157E2"/>
    <w:rsid w:val="00016E75"/>
    <w:rsid w:val="00020E44"/>
    <w:rsid w:val="00020F96"/>
    <w:rsid w:val="00022F86"/>
    <w:rsid w:val="00032146"/>
    <w:rsid w:val="00034DD6"/>
    <w:rsid w:val="0003516E"/>
    <w:rsid w:val="0003522F"/>
    <w:rsid w:val="00040C94"/>
    <w:rsid w:val="00041CDA"/>
    <w:rsid w:val="00042527"/>
    <w:rsid w:val="00042666"/>
    <w:rsid w:val="00042698"/>
    <w:rsid w:val="00046306"/>
    <w:rsid w:val="00047355"/>
    <w:rsid w:val="00053BFA"/>
    <w:rsid w:val="00055715"/>
    <w:rsid w:val="000558AE"/>
    <w:rsid w:val="0006148D"/>
    <w:rsid w:val="00061697"/>
    <w:rsid w:val="00061988"/>
    <w:rsid w:val="00062325"/>
    <w:rsid w:val="000725FD"/>
    <w:rsid w:val="00074329"/>
    <w:rsid w:val="0007545C"/>
    <w:rsid w:val="000764C6"/>
    <w:rsid w:val="00084072"/>
    <w:rsid w:val="00094340"/>
    <w:rsid w:val="00094B6B"/>
    <w:rsid w:val="00095AFA"/>
    <w:rsid w:val="0009662F"/>
    <w:rsid w:val="000967A5"/>
    <w:rsid w:val="000A5BAE"/>
    <w:rsid w:val="000A7B0E"/>
    <w:rsid w:val="000B20E8"/>
    <w:rsid w:val="000B31DA"/>
    <w:rsid w:val="000C185A"/>
    <w:rsid w:val="000D054A"/>
    <w:rsid w:val="000D1450"/>
    <w:rsid w:val="000D33B8"/>
    <w:rsid w:val="000E1CAB"/>
    <w:rsid w:val="000E2FBE"/>
    <w:rsid w:val="000E4BF9"/>
    <w:rsid w:val="000E5AAA"/>
    <w:rsid w:val="000F2F78"/>
    <w:rsid w:val="000F3C72"/>
    <w:rsid w:val="0010032C"/>
    <w:rsid w:val="00103D7C"/>
    <w:rsid w:val="00107879"/>
    <w:rsid w:val="00111397"/>
    <w:rsid w:val="001120F8"/>
    <w:rsid w:val="00117B18"/>
    <w:rsid w:val="00137423"/>
    <w:rsid w:val="00141509"/>
    <w:rsid w:val="001443D4"/>
    <w:rsid w:val="0014607D"/>
    <w:rsid w:val="00151FBC"/>
    <w:rsid w:val="00152EED"/>
    <w:rsid w:val="001547E9"/>
    <w:rsid w:val="001567E6"/>
    <w:rsid w:val="00172369"/>
    <w:rsid w:val="001738C9"/>
    <w:rsid w:val="00185950"/>
    <w:rsid w:val="001877C3"/>
    <w:rsid w:val="00190EDD"/>
    <w:rsid w:val="001943A1"/>
    <w:rsid w:val="00197D9C"/>
    <w:rsid w:val="001A1541"/>
    <w:rsid w:val="001A189A"/>
    <w:rsid w:val="001A64F4"/>
    <w:rsid w:val="001B0130"/>
    <w:rsid w:val="001B5DB0"/>
    <w:rsid w:val="001C337A"/>
    <w:rsid w:val="001C554B"/>
    <w:rsid w:val="001E49BC"/>
    <w:rsid w:val="001E5F86"/>
    <w:rsid w:val="001E6CF1"/>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A0E87"/>
    <w:rsid w:val="002A1AB5"/>
    <w:rsid w:val="002A3BAE"/>
    <w:rsid w:val="002A4114"/>
    <w:rsid w:val="002A78CD"/>
    <w:rsid w:val="002B0150"/>
    <w:rsid w:val="002B7022"/>
    <w:rsid w:val="002C1569"/>
    <w:rsid w:val="002C70B2"/>
    <w:rsid w:val="002C78F4"/>
    <w:rsid w:val="002D1AD9"/>
    <w:rsid w:val="002D484B"/>
    <w:rsid w:val="002E25EF"/>
    <w:rsid w:val="002E71C9"/>
    <w:rsid w:val="002F06B6"/>
    <w:rsid w:val="002F5CF9"/>
    <w:rsid w:val="00306014"/>
    <w:rsid w:val="00306A32"/>
    <w:rsid w:val="003072D6"/>
    <w:rsid w:val="003113C6"/>
    <w:rsid w:val="0032197E"/>
    <w:rsid w:val="00324003"/>
    <w:rsid w:val="00325A11"/>
    <w:rsid w:val="0032631B"/>
    <w:rsid w:val="00333201"/>
    <w:rsid w:val="003358F3"/>
    <w:rsid w:val="00342037"/>
    <w:rsid w:val="00346BD6"/>
    <w:rsid w:val="003501F9"/>
    <w:rsid w:val="0035279F"/>
    <w:rsid w:val="00357D53"/>
    <w:rsid w:val="00357E2F"/>
    <w:rsid w:val="003625A7"/>
    <w:rsid w:val="003648B3"/>
    <w:rsid w:val="00366FF4"/>
    <w:rsid w:val="00370B49"/>
    <w:rsid w:val="003747FE"/>
    <w:rsid w:val="00377833"/>
    <w:rsid w:val="00380D33"/>
    <w:rsid w:val="0038545A"/>
    <w:rsid w:val="00387D78"/>
    <w:rsid w:val="00393FBC"/>
    <w:rsid w:val="00395679"/>
    <w:rsid w:val="003A1990"/>
    <w:rsid w:val="003A4910"/>
    <w:rsid w:val="003A6E40"/>
    <w:rsid w:val="003B391C"/>
    <w:rsid w:val="003C062F"/>
    <w:rsid w:val="003C0CD6"/>
    <w:rsid w:val="003D3FC3"/>
    <w:rsid w:val="003D4749"/>
    <w:rsid w:val="003D75C1"/>
    <w:rsid w:val="003E1A0C"/>
    <w:rsid w:val="003E2AFE"/>
    <w:rsid w:val="003E67FE"/>
    <w:rsid w:val="003F13EE"/>
    <w:rsid w:val="003F22A1"/>
    <w:rsid w:val="003F4D5F"/>
    <w:rsid w:val="00404539"/>
    <w:rsid w:val="0040472E"/>
    <w:rsid w:val="00407B29"/>
    <w:rsid w:val="00411F6F"/>
    <w:rsid w:val="00414531"/>
    <w:rsid w:val="00414537"/>
    <w:rsid w:val="0041679D"/>
    <w:rsid w:val="0042087F"/>
    <w:rsid w:val="00420ACC"/>
    <w:rsid w:val="00425DAA"/>
    <w:rsid w:val="00430888"/>
    <w:rsid w:val="00431C7A"/>
    <w:rsid w:val="004359FE"/>
    <w:rsid w:val="00441BDB"/>
    <w:rsid w:val="00444566"/>
    <w:rsid w:val="00445873"/>
    <w:rsid w:val="0044733E"/>
    <w:rsid w:val="00451385"/>
    <w:rsid w:val="004519B4"/>
    <w:rsid w:val="00453837"/>
    <w:rsid w:val="00455796"/>
    <w:rsid w:val="004608B4"/>
    <w:rsid w:val="0046730D"/>
    <w:rsid w:val="004729C3"/>
    <w:rsid w:val="0048275E"/>
    <w:rsid w:val="00497C67"/>
    <w:rsid w:val="004A1B17"/>
    <w:rsid w:val="004A4FDC"/>
    <w:rsid w:val="004A682C"/>
    <w:rsid w:val="004A765F"/>
    <w:rsid w:val="004B6AB1"/>
    <w:rsid w:val="004B7A9E"/>
    <w:rsid w:val="004B7FF6"/>
    <w:rsid w:val="004C0C2A"/>
    <w:rsid w:val="004C6DC6"/>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4C16"/>
    <w:rsid w:val="00506764"/>
    <w:rsid w:val="0051124F"/>
    <w:rsid w:val="0051527D"/>
    <w:rsid w:val="005154DA"/>
    <w:rsid w:val="00520299"/>
    <w:rsid w:val="0052790C"/>
    <w:rsid w:val="00531C40"/>
    <w:rsid w:val="00533318"/>
    <w:rsid w:val="0053393D"/>
    <w:rsid w:val="00534A79"/>
    <w:rsid w:val="005355B0"/>
    <w:rsid w:val="00543866"/>
    <w:rsid w:val="00550EF0"/>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B1E88"/>
    <w:rsid w:val="005B2226"/>
    <w:rsid w:val="005C0811"/>
    <w:rsid w:val="005C25C1"/>
    <w:rsid w:val="005C4603"/>
    <w:rsid w:val="005C6244"/>
    <w:rsid w:val="005D0332"/>
    <w:rsid w:val="005E1A0E"/>
    <w:rsid w:val="005E3778"/>
    <w:rsid w:val="005E3D1C"/>
    <w:rsid w:val="005F083B"/>
    <w:rsid w:val="005F2246"/>
    <w:rsid w:val="005F44F4"/>
    <w:rsid w:val="006035A1"/>
    <w:rsid w:val="00604AF5"/>
    <w:rsid w:val="0060588C"/>
    <w:rsid w:val="00606A11"/>
    <w:rsid w:val="0061715C"/>
    <w:rsid w:val="0062635E"/>
    <w:rsid w:val="0063062B"/>
    <w:rsid w:val="0063199F"/>
    <w:rsid w:val="00633936"/>
    <w:rsid w:val="00651489"/>
    <w:rsid w:val="00653826"/>
    <w:rsid w:val="0065513D"/>
    <w:rsid w:val="0066000F"/>
    <w:rsid w:val="00662F93"/>
    <w:rsid w:val="0066374C"/>
    <w:rsid w:val="006658EF"/>
    <w:rsid w:val="0067179E"/>
    <w:rsid w:val="00676F60"/>
    <w:rsid w:val="0068408C"/>
    <w:rsid w:val="00684BA3"/>
    <w:rsid w:val="00687ACC"/>
    <w:rsid w:val="006914D1"/>
    <w:rsid w:val="006A1A81"/>
    <w:rsid w:val="006A2CB7"/>
    <w:rsid w:val="006A7D4C"/>
    <w:rsid w:val="006B24AA"/>
    <w:rsid w:val="006B3F69"/>
    <w:rsid w:val="006B67B4"/>
    <w:rsid w:val="006C2DEE"/>
    <w:rsid w:val="006C5359"/>
    <w:rsid w:val="006D39A9"/>
    <w:rsid w:val="006E5B9B"/>
    <w:rsid w:val="006E7E30"/>
    <w:rsid w:val="006F09C2"/>
    <w:rsid w:val="006F3BF4"/>
    <w:rsid w:val="00700164"/>
    <w:rsid w:val="00701270"/>
    <w:rsid w:val="00703B05"/>
    <w:rsid w:val="007115B1"/>
    <w:rsid w:val="0071182A"/>
    <w:rsid w:val="00711B04"/>
    <w:rsid w:val="0071529F"/>
    <w:rsid w:val="00716FB0"/>
    <w:rsid w:val="0071713D"/>
    <w:rsid w:val="00743077"/>
    <w:rsid w:val="00743D75"/>
    <w:rsid w:val="00744A52"/>
    <w:rsid w:val="007454BD"/>
    <w:rsid w:val="007527E6"/>
    <w:rsid w:val="007527F9"/>
    <w:rsid w:val="00752BAE"/>
    <w:rsid w:val="007568CC"/>
    <w:rsid w:val="00760596"/>
    <w:rsid w:val="007611FC"/>
    <w:rsid w:val="00761264"/>
    <w:rsid w:val="007614AA"/>
    <w:rsid w:val="007705EA"/>
    <w:rsid w:val="00775684"/>
    <w:rsid w:val="00777F0E"/>
    <w:rsid w:val="00781112"/>
    <w:rsid w:val="00784823"/>
    <w:rsid w:val="00786051"/>
    <w:rsid w:val="00786A2C"/>
    <w:rsid w:val="0079030A"/>
    <w:rsid w:val="00790758"/>
    <w:rsid w:val="00791FAC"/>
    <w:rsid w:val="007928F9"/>
    <w:rsid w:val="0079342C"/>
    <w:rsid w:val="00795631"/>
    <w:rsid w:val="007A107E"/>
    <w:rsid w:val="007A2E41"/>
    <w:rsid w:val="007A3262"/>
    <w:rsid w:val="007A58C6"/>
    <w:rsid w:val="007A5F8D"/>
    <w:rsid w:val="007B2CC8"/>
    <w:rsid w:val="007B479F"/>
    <w:rsid w:val="007C00AE"/>
    <w:rsid w:val="007D153C"/>
    <w:rsid w:val="007D3A9E"/>
    <w:rsid w:val="007D655C"/>
    <w:rsid w:val="007E1B1C"/>
    <w:rsid w:val="007E1C8D"/>
    <w:rsid w:val="007E1C93"/>
    <w:rsid w:val="007E239F"/>
    <w:rsid w:val="007E577A"/>
    <w:rsid w:val="007F0D76"/>
    <w:rsid w:val="007F3D9C"/>
    <w:rsid w:val="007F4FC7"/>
    <w:rsid w:val="007F7D75"/>
    <w:rsid w:val="00800CEA"/>
    <w:rsid w:val="0080620F"/>
    <w:rsid w:val="00807642"/>
    <w:rsid w:val="00820C37"/>
    <w:rsid w:val="008230E3"/>
    <w:rsid w:val="008243BC"/>
    <w:rsid w:val="008244DF"/>
    <w:rsid w:val="00831002"/>
    <w:rsid w:val="0084396E"/>
    <w:rsid w:val="008454B1"/>
    <w:rsid w:val="00845C34"/>
    <w:rsid w:val="008503AD"/>
    <w:rsid w:val="00853257"/>
    <w:rsid w:val="0085520C"/>
    <w:rsid w:val="00855DC2"/>
    <w:rsid w:val="00862373"/>
    <w:rsid w:val="00862AD6"/>
    <w:rsid w:val="008642BD"/>
    <w:rsid w:val="00871F52"/>
    <w:rsid w:val="00872E4C"/>
    <w:rsid w:val="00875DE4"/>
    <w:rsid w:val="0088216C"/>
    <w:rsid w:val="00895360"/>
    <w:rsid w:val="008A042B"/>
    <w:rsid w:val="008A0EF9"/>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2643"/>
    <w:rsid w:val="0090470C"/>
    <w:rsid w:val="00906888"/>
    <w:rsid w:val="0091075C"/>
    <w:rsid w:val="00921163"/>
    <w:rsid w:val="00921D94"/>
    <w:rsid w:val="00923E5C"/>
    <w:rsid w:val="00924DCB"/>
    <w:rsid w:val="009259F1"/>
    <w:rsid w:val="009270CB"/>
    <w:rsid w:val="00933C7A"/>
    <w:rsid w:val="00933CE1"/>
    <w:rsid w:val="00936130"/>
    <w:rsid w:val="009418FE"/>
    <w:rsid w:val="00942B1A"/>
    <w:rsid w:val="009463B7"/>
    <w:rsid w:val="00950326"/>
    <w:rsid w:val="00950EC3"/>
    <w:rsid w:val="00951A96"/>
    <w:rsid w:val="0095278C"/>
    <w:rsid w:val="00952DEE"/>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A22"/>
    <w:rsid w:val="009B0A85"/>
    <w:rsid w:val="009B2AF4"/>
    <w:rsid w:val="009B2F00"/>
    <w:rsid w:val="009B30F7"/>
    <w:rsid w:val="009B771A"/>
    <w:rsid w:val="009C2601"/>
    <w:rsid w:val="009C2D78"/>
    <w:rsid w:val="009C3FD3"/>
    <w:rsid w:val="009C60C8"/>
    <w:rsid w:val="009C69EC"/>
    <w:rsid w:val="009C795A"/>
    <w:rsid w:val="009D6373"/>
    <w:rsid w:val="009D69A7"/>
    <w:rsid w:val="009D6BAA"/>
    <w:rsid w:val="009E47D5"/>
    <w:rsid w:val="009F14DE"/>
    <w:rsid w:val="009F2432"/>
    <w:rsid w:val="009F3D26"/>
    <w:rsid w:val="00A02961"/>
    <w:rsid w:val="00A038E1"/>
    <w:rsid w:val="00A047FC"/>
    <w:rsid w:val="00A0667C"/>
    <w:rsid w:val="00A068EE"/>
    <w:rsid w:val="00A070BD"/>
    <w:rsid w:val="00A1089D"/>
    <w:rsid w:val="00A10B3D"/>
    <w:rsid w:val="00A11012"/>
    <w:rsid w:val="00A14E61"/>
    <w:rsid w:val="00A1648F"/>
    <w:rsid w:val="00A203B3"/>
    <w:rsid w:val="00A219C4"/>
    <w:rsid w:val="00A242C1"/>
    <w:rsid w:val="00A27236"/>
    <w:rsid w:val="00A3436A"/>
    <w:rsid w:val="00A3797C"/>
    <w:rsid w:val="00A4116C"/>
    <w:rsid w:val="00A412C6"/>
    <w:rsid w:val="00A43445"/>
    <w:rsid w:val="00A4589A"/>
    <w:rsid w:val="00A514E2"/>
    <w:rsid w:val="00A573C1"/>
    <w:rsid w:val="00A62699"/>
    <w:rsid w:val="00A64B4B"/>
    <w:rsid w:val="00A67D63"/>
    <w:rsid w:val="00A90876"/>
    <w:rsid w:val="00A95CA8"/>
    <w:rsid w:val="00AA00A7"/>
    <w:rsid w:val="00AA2A74"/>
    <w:rsid w:val="00AA35BC"/>
    <w:rsid w:val="00AA617A"/>
    <w:rsid w:val="00AB3A97"/>
    <w:rsid w:val="00AB4C85"/>
    <w:rsid w:val="00AC7A90"/>
    <w:rsid w:val="00AD2F46"/>
    <w:rsid w:val="00AD3F54"/>
    <w:rsid w:val="00AD448C"/>
    <w:rsid w:val="00AD4DA5"/>
    <w:rsid w:val="00AD7755"/>
    <w:rsid w:val="00AE2E34"/>
    <w:rsid w:val="00AE739A"/>
    <w:rsid w:val="00AE7B6D"/>
    <w:rsid w:val="00AF6925"/>
    <w:rsid w:val="00B004C6"/>
    <w:rsid w:val="00B03146"/>
    <w:rsid w:val="00B05D7A"/>
    <w:rsid w:val="00B06E34"/>
    <w:rsid w:val="00B21AE6"/>
    <w:rsid w:val="00B22252"/>
    <w:rsid w:val="00B31387"/>
    <w:rsid w:val="00B3713D"/>
    <w:rsid w:val="00B46ACE"/>
    <w:rsid w:val="00B520A8"/>
    <w:rsid w:val="00B52619"/>
    <w:rsid w:val="00B52D9F"/>
    <w:rsid w:val="00B56318"/>
    <w:rsid w:val="00B604DA"/>
    <w:rsid w:val="00B63ECD"/>
    <w:rsid w:val="00B64970"/>
    <w:rsid w:val="00B66DF6"/>
    <w:rsid w:val="00B76B55"/>
    <w:rsid w:val="00B77FFA"/>
    <w:rsid w:val="00B83C61"/>
    <w:rsid w:val="00B90698"/>
    <w:rsid w:val="00B91FAB"/>
    <w:rsid w:val="00B9611C"/>
    <w:rsid w:val="00BA347F"/>
    <w:rsid w:val="00BA6278"/>
    <w:rsid w:val="00BA7590"/>
    <w:rsid w:val="00BB0F83"/>
    <w:rsid w:val="00BB27FC"/>
    <w:rsid w:val="00BB68A5"/>
    <w:rsid w:val="00BC2F80"/>
    <w:rsid w:val="00BC64A3"/>
    <w:rsid w:val="00BD0BC9"/>
    <w:rsid w:val="00BD1E0D"/>
    <w:rsid w:val="00BD4DAD"/>
    <w:rsid w:val="00BD7584"/>
    <w:rsid w:val="00BE012C"/>
    <w:rsid w:val="00BE0B40"/>
    <w:rsid w:val="00BF5B90"/>
    <w:rsid w:val="00BF7ACC"/>
    <w:rsid w:val="00C00A99"/>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4231"/>
    <w:rsid w:val="00C645BE"/>
    <w:rsid w:val="00C66EE9"/>
    <w:rsid w:val="00C67EE0"/>
    <w:rsid w:val="00C80010"/>
    <w:rsid w:val="00C82FB6"/>
    <w:rsid w:val="00C83DF6"/>
    <w:rsid w:val="00C84B16"/>
    <w:rsid w:val="00C850A6"/>
    <w:rsid w:val="00C92CA3"/>
    <w:rsid w:val="00C95689"/>
    <w:rsid w:val="00CA3226"/>
    <w:rsid w:val="00CA6010"/>
    <w:rsid w:val="00CB0181"/>
    <w:rsid w:val="00CB0513"/>
    <w:rsid w:val="00CB2E81"/>
    <w:rsid w:val="00CC188B"/>
    <w:rsid w:val="00CC4F74"/>
    <w:rsid w:val="00CC513C"/>
    <w:rsid w:val="00CC5D05"/>
    <w:rsid w:val="00CD0669"/>
    <w:rsid w:val="00CD4973"/>
    <w:rsid w:val="00CD5FAD"/>
    <w:rsid w:val="00CD694C"/>
    <w:rsid w:val="00CD7428"/>
    <w:rsid w:val="00CD7ABA"/>
    <w:rsid w:val="00CD7E55"/>
    <w:rsid w:val="00CE0E27"/>
    <w:rsid w:val="00CE163E"/>
    <w:rsid w:val="00CE466A"/>
    <w:rsid w:val="00CE55FB"/>
    <w:rsid w:val="00CE7A82"/>
    <w:rsid w:val="00CF05B1"/>
    <w:rsid w:val="00CF408D"/>
    <w:rsid w:val="00D043C1"/>
    <w:rsid w:val="00D11217"/>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36D9"/>
    <w:rsid w:val="00DB30AD"/>
    <w:rsid w:val="00DC0982"/>
    <w:rsid w:val="00DC4680"/>
    <w:rsid w:val="00DC4CE5"/>
    <w:rsid w:val="00DD04E9"/>
    <w:rsid w:val="00DD1044"/>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645B"/>
    <w:rsid w:val="00E11793"/>
    <w:rsid w:val="00E11D25"/>
    <w:rsid w:val="00E142B3"/>
    <w:rsid w:val="00E1458D"/>
    <w:rsid w:val="00E20A3D"/>
    <w:rsid w:val="00E24B9F"/>
    <w:rsid w:val="00E25232"/>
    <w:rsid w:val="00E25B12"/>
    <w:rsid w:val="00E40019"/>
    <w:rsid w:val="00E423CA"/>
    <w:rsid w:val="00E44211"/>
    <w:rsid w:val="00E50596"/>
    <w:rsid w:val="00E50B95"/>
    <w:rsid w:val="00E52713"/>
    <w:rsid w:val="00E53FC5"/>
    <w:rsid w:val="00E55865"/>
    <w:rsid w:val="00E76F22"/>
    <w:rsid w:val="00E80130"/>
    <w:rsid w:val="00E82244"/>
    <w:rsid w:val="00E85EA4"/>
    <w:rsid w:val="00E86305"/>
    <w:rsid w:val="00E91A6E"/>
    <w:rsid w:val="00E94CD9"/>
    <w:rsid w:val="00EA2AEB"/>
    <w:rsid w:val="00EA2CCA"/>
    <w:rsid w:val="00EA341D"/>
    <w:rsid w:val="00EA34B3"/>
    <w:rsid w:val="00EA7B11"/>
    <w:rsid w:val="00EB2371"/>
    <w:rsid w:val="00EB2C3F"/>
    <w:rsid w:val="00EB2CEA"/>
    <w:rsid w:val="00EB5346"/>
    <w:rsid w:val="00EB56B8"/>
    <w:rsid w:val="00EB6A78"/>
    <w:rsid w:val="00EC0604"/>
    <w:rsid w:val="00EC2A7E"/>
    <w:rsid w:val="00ED1774"/>
    <w:rsid w:val="00EE3414"/>
    <w:rsid w:val="00EE5053"/>
    <w:rsid w:val="00EE5AB3"/>
    <w:rsid w:val="00EE604C"/>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487"/>
    <w:rsid w:val="00F54F8A"/>
    <w:rsid w:val="00F604F8"/>
    <w:rsid w:val="00F6110D"/>
    <w:rsid w:val="00F61A52"/>
    <w:rsid w:val="00F64178"/>
    <w:rsid w:val="00F65742"/>
    <w:rsid w:val="00F67F52"/>
    <w:rsid w:val="00F701BA"/>
    <w:rsid w:val="00F7621D"/>
    <w:rsid w:val="00F764DB"/>
    <w:rsid w:val="00F80198"/>
    <w:rsid w:val="00F80A19"/>
    <w:rsid w:val="00F84799"/>
    <w:rsid w:val="00F84E42"/>
    <w:rsid w:val="00F93B60"/>
    <w:rsid w:val="00FA2839"/>
    <w:rsid w:val="00FA5D48"/>
    <w:rsid w:val="00FB28D3"/>
    <w:rsid w:val="00FB5BEF"/>
    <w:rsid w:val="00FB5DF4"/>
    <w:rsid w:val="00FB7C37"/>
    <w:rsid w:val="00FC0EF9"/>
    <w:rsid w:val="00FC5051"/>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B06E66-3745-4C9A-839E-69FE4242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898</Words>
  <Characters>4942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476</cp:revision>
  <cp:lastPrinted>2016-08-08T12:58:00Z</cp:lastPrinted>
  <dcterms:created xsi:type="dcterms:W3CDTF">2016-08-08T14:38:00Z</dcterms:created>
  <dcterms:modified xsi:type="dcterms:W3CDTF">2017-03-22T09:08:00Z</dcterms:modified>
</cp:coreProperties>
</file>