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E6" w:rsidRDefault="00A02961">
      <w:pPr>
        <w:pStyle w:val="Corps"/>
        <w:rPr>
          <w:rFonts w:ascii="Arial" w:hAnsi="Arial" w:cs="Arial"/>
          <w:b/>
          <w:bCs/>
          <w:sz w:val="48"/>
          <w:szCs w:val="48"/>
        </w:rPr>
        <w:bidi w:val="0"/>
      </w:pPr>
      <w:r>
        <w:rPr>
          <w:rFonts w:ascii="Arial" w:cs="Arial" w:hAnsi="Arial"/>
          <w:sz w:val="48"/>
          <w:szCs w:val="48"/>
          <w:lang w:val="es"/>
          <w:b w:val="1"/>
          <w:bCs w:val="1"/>
          <w:i w:val="0"/>
          <w:iCs w:val="0"/>
          <w:u w:val="none"/>
          <w:vertAlign w:val="baseline"/>
          <w:rtl w:val="0"/>
        </w:rPr>
        <w:t xml:space="preserve">Actividades HSE específicas</w:t>
      </w:r>
    </w:p>
    <w:p w:rsidR="007E1C93" w:rsidRPr="00957ABE" w:rsidRDefault="007E1C93" w:rsidP="00862373">
      <w:pPr>
        <w:pStyle w:val="Corps"/>
        <w:jc w:val="center"/>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A068EE" w:rsidP="00A10B3D">
            <w:pPr>
              <w:pStyle w:val="Sous-section2"/>
              <w:tabs>
                <w:tab w:val="right" w:pos="14379"/>
              </w:tabs>
              <w:rPr>
                <w:rFonts w:ascii="Arial" w:hAnsi="Arial" w:cs="Arial"/>
                <w:u w:val="single"/>
              </w:rPr>
              <w:bidi w:val="0"/>
            </w:pPr>
            <w:r>
              <w:rPr>
                <w:rFonts w:ascii="Arial" w:cs="Arial" w:hAnsi="Arial"/>
                <w:lang w:val="es"/>
                <w:b w:val="1"/>
                <w:bCs w:val="1"/>
                <w:i w:val="0"/>
                <w:iCs w:val="0"/>
                <w:u w:val="single"/>
                <w:vertAlign w:val="baseline"/>
                <w:rtl w:val="0"/>
              </w:rPr>
              <w:t xml:space="preserve">Objetivos:</w:t>
            </w:r>
          </w:p>
          <w:p w:rsidR="00A02961" w:rsidRDefault="00A02961" w:rsidP="00A02961">
            <w:pPr>
              <w:rPr>
                <w:rFonts w:ascii="Arial" w:hAnsi="Arial" w:cs="Arial"/>
              </w:rPr>
              <w:bidi w:val="0"/>
            </w:pPr>
            <w:r>
              <w:rPr>
                <w:rFonts w:ascii="Arial" w:cs="Arial" w:hAnsi="Arial"/>
                <w:lang w:val="es"/>
                <w:b w:val="0"/>
                <w:bCs w:val="0"/>
                <w:i w:val="0"/>
                <w:iCs w:val="0"/>
                <w:u w:val="none"/>
                <w:vertAlign w:val="baseline"/>
                <w:rtl w:val="0"/>
              </w:rPr>
              <w:t xml:space="preserve">Al final de la secuencia, los participantes:</w:t>
            </w:r>
          </w:p>
          <w:p w:rsidR="00A02961" w:rsidRDefault="00A02961" w:rsidP="00A02961">
            <w:pPr>
              <w:pStyle w:val="Paragraphedeliste"/>
              <w:numPr>
                <w:ilvl w:val="0"/>
                <w:numId w:val="5"/>
              </w:numPr>
              <w:rPr>
                <w:rFonts w:ascii="Arial" w:hAnsi="Arial" w:cs="Arial"/>
              </w:rPr>
              <w:bidi w:val="0"/>
            </w:pPr>
            <w:r>
              <w:rPr>
                <w:rFonts w:ascii="Arial" w:cs="Arial" w:hAnsi="Arial"/>
                <w:lang w:val="es"/>
                <w:b w:val="0"/>
                <w:bCs w:val="0"/>
                <w:i w:val="0"/>
                <w:iCs w:val="0"/>
                <w:u w:val="none"/>
                <w:vertAlign w:val="baseline"/>
                <w:rtl w:val="0"/>
              </w:rPr>
              <w:t xml:space="preserve">Conocen el conjunto de las actividades HSE específicas de su planta</w:t>
            </w:r>
          </w:p>
          <w:p w:rsidR="00D230DC" w:rsidRPr="00957ABE" w:rsidRDefault="00A02961" w:rsidP="00CA6010">
            <w:pPr>
              <w:pStyle w:val="Paragraphedeliste"/>
              <w:numPr>
                <w:ilvl w:val="0"/>
                <w:numId w:val="5"/>
              </w:numPr>
              <w:rPr>
                <w:rFonts w:ascii="Arial" w:hAnsi="Arial" w:cs="Arial"/>
              </w:rPr>
              <w:bidi w:val="0"/>
            </w:pPr>
            <w:r>
              <w:rPr>
                <w:rFonts w:ascii="Arial" w:cs="Arial" w:hAnsi="Arial"/>
                <w:lang w:val="es"/>
                <w:b w:val="0"/>
                <w:bCs w:val="0"/>
                <w:i w:val="0"/>
                <w:iCs w:val="0"/>
                <w:u w:val="none"/>
                <w:vertAlign w:val="baseline"/>
                <w:rtl w:val="0"/>
              </w:rPr>
              <w:t xml:space="preserve">Han vivido y participado en algunas de estas actividades: IGP, reuniones HSE de equipo…</w:t>
            </w:r>
          </w:p>
        </w:tc>
      </w:tr>
    </w:tbl>
    <w:p w:rsidR="002A78CD" w:rsidRPr="00957ABE" w:rsidRDefault="002A78CD">
      <w:pPr>
        <w:pStyle w:val="Corps"/>
        <w:rPr>
          <w:rFonts w:ascii="Arial" w:hAnsi="Arial" w:cs="Arial"/>
          <w:b/>
          <w:bCs/>
          <w:color w:val="353535"/>
        </w:rPr>
      </w:pPr>
    </w:p>
    <w:p w:rsidR="002A0E87" w:rsidRPr="00957ABE" w:rsidRDefault="00B52619" w:rsidP="002A0E87">
      <w:pPr>
        <w:pStyle w:val="Corps"/>
        <w:rPr>
          <w:rFonts w:ascii="Arial" w:hAnsi="Arial" w:cs="Arial"/>
          <w:b/>
          <w:bCs/>
          <w:color w:val="353535"/>
        </w:rPr>
        <w:bidi w:val="0"/>
      </w:pPr>
      <w:r>
        <w:rPr>
          <w:rFonts w:ascii="Arial" w:cs="Arial" w:hAnsi="Arial"/>
          <w:color w:val="353535"/>
          <w:lang w:val="es"/>
          <w:b w:val="1"/>
          <w:bCs w:val="1"/>
          <w:i w:val="0"/>
          <w:iCs w:val="0"/>
          <w:u w:val="none"/>
          <w:vertAlign w:val="baseline"/>
          <w:rtl w:val="0"/>
        </w:rPr>
        <w:t xml:space="preserve">Esta secuencia debe realizarse a escala local. </w:t>
      </w:r>
      <w:r>
        <w:rPr>
          <w:rFonts w:ascii="Arial" w:cs="Arial" w:hAnsi="Arial"/>
          <w:color w:val="353535"/>
          <w:lang w:val="es"/>
          <w:b w:val="1"/>
          <w:bCs w:val="1"/>
          <w:i w:val="0"/>
          <w:iCs w:val="0"/>
          <w:u w:val="none"/>
          <w:vertAlign w:val="baseline"/>
          <w:rtl w:val="0"/>
        </w:rPr>
        <w:t xml:space="preserve">Para ello, hay dos posibilidades a su disposición: </w:t>
      </w:r>
    </w:p>
    <w:p w:rsidR="002A0E87" w:rsidRPr="00957ABE" w:rsidRDefault="002A0E87" w:rsidP="002A0E87">
      <w:pPr>
        <w:pStyle w:val="Corps"/>
        <w:numPr>
          <w:ilvl w:val="0"/>
          <w:numId w:val="5"/>
        </w:numPr>
        <w:rPr>
          <w:rFonts w:ascii="Arial" w:hAnsi="Arial" w:cs="Arial"/>
          <w:b/>
          <w:bCs/>
          <w:color w:val="353535"/>
        </w:rPr>
        <w:bidi w:val="0"/>
      </w:pPr>
      <w:r>
        <w:rPr>
          <w:rFonts w:ascii="Arial" w:cs="Arial" w:hAnsi="Arial"/>
          <w:color w:val="353535"/>
          <w:lang w:val="es"/>
          <w:b w:val="1"/>
          <w:bCs w:val="1"/>
          <w:i w:val="0"/>
          <w:iCs w:val="0"/>
          <w:u w:val="none"/>
          <w:vertAlign w:val="baseline"/>
          <w:rtl w:val="0"/>
        </w:rPr>
        <w:t xml:space="preserve">ya existe una formación a nivel local (o rama) que responde a estos objetivos. </w:t>
      </w:r>
      <w:r>
        <w:rPr>
          <w:rFonts w:ascii="Arial" w:cs="Arial" w:hAnsi="Arial"/>
          <w:color w:val="353535"/>
          <w:lang w:val="es"/>
          <w:b w:val="1"/>
          <w:bCs w:val="1"/>
          <w:i w:val="0"/>
          <w:iCs w:val="0"/>
          <w:u w:val="none"/>
          <w:vertAlign w:val="baseline"/>
          <w:rtl w:val="0"/>
        </w:rPr>
        <w:t xml:space="preserve">En ese caso, puede utilizarse en lugar de este módulo.</w:t>
      </w:r>
    </w:p>
    <w:p w:rsidR="002A0E87" w:rsidRPr="00957ABE" w:rsidRDefault="002A0E87" w:rsidP="002A0E87">
      <w:pPr>
        <w:pStyle w:val="Corps"/>
        <w:numPr>
          <w:ilvl w:val="0"/>
          <w:numId w:val="5"/>
        </w:numPr>
        <w:rPr>
          <w:rFonts w:ascii="Arial" w:hAnsi="Arial" w:cs="Arial"/>
          <w:b/>
          <w:bCs/>
          <w:color w:val="353535"/>
        </w:rPr>
        <w:bidi w:val="0"/>
      </w:pPr>
      <w:r>
        <w:rPr>
          <w:rFonts w:ascii="Arial" w:cs="Arial" w:hAnsi="Arial"/>
          <w:color w:val="353535"/>
          <w:lang w:val="es"/>
          <w:b w:val="1"/>
          <w:bCs w:val="1"/>
          <w:i w:val="0"/>
          <w:iCs w:val="0"/>
          <w:u w:val="none"/>
          <w:vertAlign w:val="baseline"/>
          <w:rtl w:val="0"/>
        </w:rPr>
        <w:t xml:space="preserve">en caso contrario, es necesario crear su propia formación siguiendo las siguientes sugerencias.</w:t>
      </w:r>
    </w:p>
    <w:p w:rsidR="007B479F" w:rsidRPr="00957ABE" w:rsidRDefault="007B479F">
      <w:pPr>
        <w:pStyle w:val="Corps"/>
        <w:rPr>
          <w:rFonts w:ascii="Arial" w:hAnsi="Arial" w:cs="Arial"/>
          <w:b/>
        </w:rPr>
      </w:pPr>
    </w:p>
    <w:tbl>
      <w:tblPr>
        <w:tblStyle w:val="TableauGrille2-Accentuation11"/>
        <w:tblW w:w="9639" w:type="dxa"/>
        <w:jc w:val="center"/>
        <w:tblLayout w:type="fixed"/>
        <w:tblLook w:val="04A0"/>
      </w:tblPr>
      <w:tblGrid>
        <w:gridCol w:w="6717"/>
        <w:gridCol w:w="2922"/>
      </w:tblGrid>
      <w:tr w:rsidR="00A068EE" w:rsidRPr="00957ABE" w:rsidTr="00790758">
        <w:trPr>
          <w:cnfStyle w:val="100000000000"/>
          <w:trHeight w:val="599"/>
          <w:jc w:val="center"/>
        </w:trPr>
        <w:tc>
          <w:tcPr>
            <w:cnfStyle w:val="001000000000"/>
            <w:tcW w:w="6717" w:type="dxa"/>
            <w:vAlign w:val="center"/>
          </w:tcPr>
          <w:p w:rsidR="00A068EE" w:rsidRPr="00957ABE"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bidi w:val="0"/>
            </w:pPr>
            <w:r>
              <w:rPr>
                <w:rFonts w:ascii="Arial" w:cs="Arial" w:hAnsi="Arial"/>
                <w:lang w:val="es"/>
                <w:b w:val="1"/>
                <w:bCs w:val="1"/>
                <w:i w:val="0"/>
                <w:iCs w:val="0"/>
                <w:u w:val="none"/>
                <w:vertAlign w:val="baseline"/>
                <w:rtl w:val="0"/>
              </w:rPr>
              <w:t xml:space="preserve">Elementos clave</w:t>
            </w:r>
          </w:p>
        </w:tc>
        <w:tc>
          <w:tcPr>
            <w:tcW w:w="2922" w:type="dxa"/>
            <w:vAlign w:val="center"/>
          </w:tcPr>
          <w:p w:rsidR="00A068EE" w:rsidRPr="00957ABE" w:rsidRDefault="0051527D" w:rsidP="0051527D">
            <w:pPr>
              <w:pStyle w:val="Corps"/>
              <w:jc w:val="center"/>
              <w:cnfStyle w:val="100000000000"/>
              <w:rPr>
                <w:rFonts w:ascii="Arial" w:hAnsi="Arial" w:cs="Arial"/>
              </w:rPr>
              <w:bidi w:val="0"/>
            </w:pPr>
            <w:r>
              <w:rPr>
                <w:rFonts w:ascii="Arial" w:cs="Arial" w:hAnsi="Arial"/>
                <w:lang w:val="es"/>
                <w:b w:val="1"/>
                <w:bCs w:val="1"/>
                <w:i w:val="0"/>
                <w:iCs w:val="0"/>
                <w:u w:val="none"/>
                <w:vertAlign w:val="baseline"/>
                <w:rtl w:val="0"/>
              </w:rPr>
              <w:t xml:space="preserve">Documento/actividades</w:t>
            </w:r>
          </w:p>
        </w:tc>
      </w:tr>
      <w:tr w:rsidR="007E1C93" w:rsidRPr="00957ABE" w:rsidTr="00790758">
        <w:trPr>
          <w:cnfStyle w:val="000000100000"/>
          <w:trHeight w:val="486"/>
          <w:jc w:val="center"/>
        </w:trPr>
        <w:tc>
          <w:tcPr>
            <w:cnfStyle w:val="001000000000"/>
            <w:tcW w:w="6717" w:type="dxa"/>
            <w:vAlign w:val="center"/>
          </w:tcPr>
          <w:p w:rsidR="007E1C93" w:rsidRPr="0041679D" w:rsidRDefault="00A02961" w:rsidP="00EB23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color w:val="000000" w:themeColor="text1"/>
              </w:rPr>
              <w:bidi w:val="0"/>
            </w:pPr>
            <w:r>
              <w:rPr>
                <w:rFonts w:ascii="Arial" w:cs="Arial" w:hAnsi="Arial"/>
                <w:color w:val="000000" w:themeColor="text1"/>
                <w:lang w:val="es"/>
                <w:b w:val="0"/>
                <w:bCs w:val="0"/>
                <w:i w:val="0"/>
                <w:iCs w:val="0"/>
                <w:u w:val="none"/>
                <w:vertAlign w:val="baseline"/>
                <w:rtl w:val="0"/>
              </w:rPr>
              <w:t xml:space="preserve">Las actividades HSE específicas proceden del sistema de gestión de la planta y permiten el contacto físico.</w:t>
            </w:r>
          </w:p>
        </w:tc>
        <w:tc>
          <w:tcPr>
            <w:tcW w:w="2922" w:type="dxa"/>
            <w:vAlign w:val="center"/>
          </w:tcPr>
          <w:p w:rsidR="007E1C93" w:rsidRPr="00957ABE" w:rsidRDefault="007E1C93" w:rsidP="00CF05B1">
            <w:pPr>
              <w:pStyle w:val="Corps"/>
              <w:cnfStyle w:val="000000100000"/>
              <w:rPr>
                <w:rFonts w:ascii="Arial" w:hAnsi="Arial" w:cs="Arial"/>
              </w:rPr>
            </w:pPr>
          </w:p>
        </w:tc>
      </w:tr>
      <w:tr w:rsidR="00CA6010" w:rsidRPr="00957ABE" w:rsidTr="00790758">
        <w:trPr>
          <w:trHeight w:val="441"/>
          <w:jc w:val="center"/>
        </w:trPr>
        <w:tc>
          <w:tcPr>
            <w:cnfStyle w:val="001000000000"/>
            <w:tcW w:w="6717" w:type="dxa"/>
            <w:vAlign w:val="center"/>
          </w:tcPr>
          <w:p w:rsidR="00CA6010" w:rsidRPr="0041679D" w:rsidRDefault="00AD4DA5" w:rsidP="00AD4DA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color w:val="000000" w:themeColor="text1"/>
              </w:rPr>
              <w:bidi w:val="0"/>
            </w:pPr>
            <w:r>
              <w:rPr>
                <w:rFonts w:ascii="Arial" w:cs="Arial" w:hAnsi="Arial"/>
                <w:color w:val="000000" w:themeColor="text1"/>
                <w:lang w:val="es"/>
                <w:b w:val="0"/>
                <w:bCs w:val="0"/>
                <w:i w:val="0"/>
                <w:iCs w:val="0"/>
                <w:u w:val="none"/>
                <w:vertAlign w:val="baseline"/>
                <w:rtl w:val="0"/>
              </w:rPr>
              <w:t xml:space="preserve">Preparar durante este módulo una parte sobre seguridad a partir de una anécdota de seguridad de la vida corriente (con el formador)</w:t>
            </w:r>
          </w:p>
        </w:tc>
        <w:tc>
          <w:tcPr>
            <w:tcW w:w="2922" w:type="dxa"/>
            <w:vAlign w:val="center"/>
          </w:tcPr>
          <w:p w:rsidR="00CA6010" w:rsidRPr="00957ABE" w:rsidRDefault="00CA6010" w:rsidP="00C21160">
            <w:pPr>
              <w:pStyle w:val="Corps"/>
              <w:cnfStyle w:val="000000000000"/>
              <w:rPr>
                <w:rFonts w:ascii="Arial" w:hAnsi="Arial" w:cs="Arial"/>
              </w:rPr>
            </w:pPr>
          </w:p>
        </w:tc>
      </w:tr>
      <w:tr w:rsidR="007E1C93" w:rsidRPr="00957ABE" w:rsidTr="00790758">
        <w:trPr>
          <w:cnfStyle w:val="000000100000"/>
          <w:trHeight w:val="441"/>
          <w:jc w:val="center"/>
        </w:trPr>
        <w:tc>
          <w:tcPr>
            <w:cnfStyle w:val="001000000000"/>
            <w:tcW w:w="6717" w:type="dxa"/>
            <w:vAlign w:val="center"/>
          </w:tcPr>
          <w:p w:rsidR="00A02961" w:rsidRDefault="00A02961" w:rsidP="002A0E8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es"/>
                <w:b w:val="0"/>
                <w:bCs w:val="0"/>
                <w:i w:val="0"/>
                <w:iCs w:val="0"/>
                <w:u w:val="none"/>
                <w:vertAlign w:val="baseline"/>
                <w:rtl w:val="0"/>
              </w:rPr>
              <w:t xml:space="preserve">Para cada una, las modalidades de desarrollo son: </w:t>
            </w:r>
          </w:p>
          <w:p w:rsidR="00A02961" w:rsidRPr="003358F3" w:rsidRDefault="00A02961" w:rsidP="00A02961">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es"/>
                <w:b w:val="0"/>
                <w:bCs w:val="0"/>
                <w:i w:val="0"/>
                <w:iCs w:val="0"/>
                <w:u w:val="none"/>
                <w:vertAlign w:val="baseline"/>
                <w:rtl w:val="0"/>
              </w:rPr>
              <w:t xml:space="preserve">¿Para qué?</w:t>
            </w:r>
          </w:p>
          <w:p w:rsidR="00A02961" w:rsidRPr="003358F3" w:rsidRDefault="00A02961" w:rsidP="00A02961">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es"/>
                <w:b w:val="0"/>
                <w:bCs w:val="0"/>
                <w:i w:val="0"/>
                <w:iCs w:val="0"/>
                <w:u w:val="none"/>
                <w:vertAlign w:val="baseline"/>
                <w:rtl w:val="0"/>
              </w:rPr>
              <w:t xml:space="preserve">Principios de funcionamiento</w:t>
            </w:r>
          </w:p>
          <w:p w:rsidR="00A02961" w:rsidRDefault="00A02961" w:rsidP="00A02961">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es"/>
                <w:b w:val="0"/>
                <w:bCs w:val="0"/>
                <w:i w:val="0"/>
                <w:iCs w:val="0"/>
                <w:u w:val="none"/>
                <w:vertAlign w:val="baseline"/>
                <w:rtl w:val="0"/>
              </w:rPr>
              <w:t xml:space="preserve">¿Quién ha participado? ¿Cuándo?</w:t>
            </w:r>
          </w:p>
          <w:p w:rsidR="007E1C93" w:rsidRPr="00A02961" w:rsidRDefault="00A02961" w:rsidP="00A02961">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es"/>
                <w:b w:val="0"/>
                <w:bCs w:val="0"/>
                <w:i w:val="0"/>
                <w:iCs w:val="0"/>
                <w:u w:val="none"/>
                <w:vertAlign w:val="baseline"/>
                <w:rtl w:val="0"/>
              </w:rPr>
              <w:t xml:space="preserve">¿En qué concierne al participante?</w:t>
            </w:r>
          </w:p>
        </w:tc>
        <w:tc>
          <w:tcPr>
            <w:tcW w:w="2922" w:type="dxa"/>
            <w:vAlign w:val="center"/>
          </w:tcPr>
          <w:p w:rsidR="007E1C93" w:rsidRPr="00957ABE" w:rsidRDefault="007E1C93" w:rsidP="00C21160">
            <w:pPr>
              <w:pStyle w:val="Corps"/>
              <w:cnfStyle w:val="000000100000"/>
              <w:rPr>
                <w:rFonts w:ascii="Arial" w:hAnsi="Arial" w:cs="Arial"/>
              </w:rPr>
            </w:pPr>
          </w:p>
        </w:tc>
      </w:tr>
      <w:tr w:rsidR="00EB2371" w:rsidRPr="00957ABE" w:rsidTr="00790758">
        <w:trPr>
          <w:trHeight w:val="441"/>
          <w:jc w:val="center"/>
        </w:trPr>
        <w:tc>
          <w:tcPr>
            <w:cnfStyle w:val="001000000000"/>
            <w:tcW w:w="6717" w:type="dxa"/>
            <w:vAlign w:val="center"/>
          </w:tcPr>
          <w:p w:rsidR="00EB2371" w:rsidRPr="00957ABE" w:rsidRDefault="00A02961" w:rsidP="00FE0CE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es"/>
                <w:b w:val="0"/>
                <w:bCs w:val="0"/>
                <w:i w:val="0"/>
                <w:iCs w:val="0"/>
                <w:u w:val="none"/>
                <w:vertAlign w:val="baseline"/>
                <w:rtl w:val="0"/>
              </w:rPr>
              <w:t xml:space="preserve">Estas actividades se formalizan en los procedimientos de la planta: Referencia XXX</w:t>
            </w:r>
          </w:p>
        </w:tc>
        <w:tc>
          <w:tcPr>
            <w:tcW w:w="2922" w:type="dxa"/>
            <w:vAlign w:val="center"/>
          </w:tcPr>
          <w:p w:rsidR="00EB2371" w:rsidRPr="007E1C93" w:rsidRDefault="00A02961" w:rsidP="00A02961">
            <w:pPr>
              <w:pStyle w:val="Corps"/>
              <w:pBdr>
                <w:top w:val="none" w:sz="0" w:space="0" w:color="auto"/>
                <w:left w:val="none" w:sz="0" w:space="0" w:color="auto"/>
                <w:bottom w:val="none" w:sz="0" w:space="0" w:color="auto"/>
                <w:right w:val="none" w:sz="0" w:space="0" w:color="auto"/>
                <w:between w:val="none" w:sz="0" w:space="0" w:color="auto"/>
                <w:bar w:val="none" w:sz="0" w:color="auto"/>
              </w:pBdr>
              <w:cnfStyle w:val="000000000000"/>
              <w:rPr>
                <w:rFonts w:ascii="Arial" w:hAnsi="Arial" w:cs="Arial"/>
              </w:rPr>
              <w:bidi w:val="0"/>
            </w:pPr>
            <w:r>
              <w:rPr>
                <w:rFonts w:ascii="Arial" w:cs="Arial" w:hAnsi="Arial"/>
                <w:lang w:val="es"/>
                <w:b w:val="0"/>
                <w:bCs w:val="0"/>
                <w:i w:val="0"/>
                <w:iCs w:val="0"/>
                <w:u w:val="none"/>
                <w:vertAlign w:val="baseline"/>
                <w:rtl w:val="0"/>
              </w:rPr>
              <w:t xml:space="preserve">Los procedimientos de la planta asociados a cada actividad</w:t>
            </w:r>
          </w:p>
        </w:tc>
      </w:tr>
      <w:tr w:rsidR="00A02961" w:rsidRPr="00957ABE" w:rsidTr="00790758">
        <w:trPr>
          <w:cnfStyle w:val="000000100000"/>
          <w:trHeight w:val="441"/>
          <w:jc w:val="center"/>
        </w:trPr>
        <w:tc>
          <w:tcPr>
            <w:cnfStyle w:val="001000000000"/>
            <w:tcW w:w="6717" w:type="dxa"/>
            <w:vAlign w:val="center"/>
          </w:tcPr>
          <w:p w:rsidR="00A02961" w:rsidRDefault="00A02961" w:rsidP="00FE0CE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rPr>
              <w:bidi w:val="0"/>
            </w:pPr>
            <w:r>
              <w:rPr>
                <w:rFonts w:ascii="Arial" w:cs="Arial" w:hAnsi="Arial"/>
                <w:lang w:val="es"/>
                <w:b w:val="0"/>
                <w:bCs w:val="0"/>
                <w:i w:val="0"/>
                <w:iCs w:val="0"/>
                <w:u w:val="none"/>
                <w:vertAlign w:val="baseline"/>
                <w:rtl w:val="0"/>
              </w:rPr>
              <w:t xml:space="preserve">Cada participante ha realizado, participado en al menos dos actividades. Finalmente, una vez realizadas todas las actividades, debe organizarse un informe de análisis posterior con el XXXX o N+1.</w:t>
            </w:r>
          </w:p>
        </w:tc>
        <w:tc>
          <w:tcPr>
            <w:tcW w:w="2922" w:type="dxa"/>
            <w:vAlign w:val="center"/>
          </w:tcPr>
          <w:p w:rsidR="00A02961" w:rsidRDefault="00A02961" w:rsidP="00A02961">
            <w:pPr>
              <w:pStyle w:val="Corps"/>
              <w:cnfStyle w:val="000000100000"/>
              <w:rPr>
                <w:rFonts w:ascii="Arial" w:hAnsi="Arial" w:cs="Arial"/>
              </w:rPr>
              <w:bidi w:val="0"/>
            </w:pPr>
            <w:r>
              <w:rPr>
                <w:rFonts w:ascii="Arial" w:cs="Arial" w:hAnsi="Arial"/>
                <w:lang w:val="es"/>
                <w:b w:val="0"/>
                <w:bCs w:val="0"/>
                <w:i w:val="0"/>
                <w:iCs w:val="0"/>
                <w:u w:val="none"/>
                <w:vertAlign w:val="baseline"/>
                <w:rtl w:val="0"/>
              </w:rPr>
              <w:t xml:space="preserve">Un documento en papel para:</w:t>
            </w:r>
          </w:p>
          <w:p w:rsidR="00A02961" w:rsidRDefault="00A02961" w:rsidP="00A02961">
            <w:pPr>
              <w:pStyle w:val="Corps"/>
              <w:numPr>
                <w:ilvl w:val="0"/>
                <w:numId w:val="5"/>
              </w:numPr>
              <w:cnfStyle w:val="000000100000"/>
              <w:rPr>
                <w:rFonts w:ascii="Arial" w:hAnsi="Arial" w:cs="Arial"/>
              </w:rPr>
              <w:bidi w:val="0"/>
            </w:pPr>
            <w:r>
              <w:rPr>
                <w:rFonts w:ascii="Arial" w:cs="Arial" w:hAnsi="Arial"/>
                <w:lang w:val="es"/>
                <w:b w:val="0"/>
                <w:bCs w:val="0"/>
                <w:i w:val="0"/>
                <w:iCs w:val="0"/>
                <w:u w:val="none"/>
                <w:vertAlign w:val="baseline"/>
                <w:rtl w:val="0"/>
              </w:rPr>
              <w:t xml:space="preserve">Anotar las actividades en las que haya participado.</w:t>
            </w:r>
          </w:p>
          <w:p w:rsidR="00A02961" w:rsidRDefault="00A02961" w:rsidP="00A02961">
            <w:pPr>
              <w:pStyle w:val="Corps"/>
              <w:numPr>
                <w:ilvl w:val="0"/>
                <w:numId w:val="5"/>
              </w:numPr>
              <w:cnfStyle w:val="000000100000"/>
              <w:rPr>
                <w:rFonts w:ascii="Arial" w:hAnsi="Arial" w:cs="Arial"/>
              </w:rPr>
              <w:bidi w:val="0"/>
            </w:pPr>
            <w:r>
              <w:rPr>
                <w:rFonts w:ascii="Arial" w:cs="Arial" w:hAnsi="Arial"/>
                <w:lang w:val="es"/>
                <w:b w:val="0"/>
                <w:bCs w:val="0"/>
                <w:i w:val="0"/>
                <w:iCs w:val="0"/>
                <w:u w:val="none"/>
                <w:vertAlign w:val="baseline"/>
                <w:rtl w:val="0"/>
              </w:rPr>
              <w:t xml:space="preserve">Los puntos principales que deben comprobarse en cada una.</w:t>
            </w:r>
          </w:p>
          <w:p w:rsidR="00A02961" w:rsidRPr="000E226D" w:rsidRDefault="00A02961" w:rsidP="00A02961">
            <w:pPr>
              <w:pStyle w:val="Corps"/>
              <w:pBdr>
                <w:top w:val="none" w:sz="0" w:space="0" w:color="auto"/>
                <w:left w:val="none" w:sz="0" w:space="0" w:color="auto"/>
                <w:bottom w:val="none" w:sz="0" w:space="0" w:color="auto"/>
                <w:right w:val="none" w:sz="0" w:space="0" w:color="auto"/>
                <w:between w:val="none" w:sz="0" w:space="0" w:color="auto"/>
                <w:bar w:val="none" w:sz="0" w:color="auto"/>
              </w:pBdr>
              <w:cnfStyle w:val="000000100000"/>
              <w:rPr>
                <w:rFonts w:ascii="Arial" w:hAnsi="Arial" w:cs="Arial"/>
              </w:rPr>
              <w:bidi w:val="0"/>
            </w:pPr>
            <w:r>
              <w:rPr>
                <w:rFonts w:ascii="Arial" w:cs="Arial" w:hAnsi="Arial"/>
                <w:lang w:val="es"/>
                <w:b w:val="0"/>
                <w:bCs w:val="0"/>
                <w:i w:val="0"/>
                <w:iCs w:val="0"/>
                <w:u w:val="none"/>
                <w:vertAlign w:val="baseline"/>
                <w:rtl w:val="0"/>
              </w:rPr>
              <w:t xml:space="preserve">Enumerar y escribir las preguntas/apuntes a medida que vayan surgiendo.</w:t>
            </w:r>
          </w:p>
        </w:tc>
      </w:tr>
      <w:tr w:rsidR="00A02961" w:rsidRPr="00957ABE" w:rsidTr="00790758">
        <w:trPr>
          <w:trHeight w:val="441"/>
          <w:jc w:val="center"/>
        </w:trPr>
        <w:tc>
          <w:tcPr>
            <w:cnfStyle w:val="001000000000"/>
            <w:tcW w:w="6717" w:type="dxa"/>
            <w:vAlign w:val="center"/>
          </w:tcPr>
          <w:p w:rsidR="00A02961" w:rsidRPr="0041679D" w:rsidRDefault="00A02961" w:rsidP="00FE0CE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es"/>
                <w:b w:val="0"/>
                <w:bCs w:val="0"/>
                <w:i w:val="0"/>
                <w:iCs w:val="0"/>
                <w:u w:val="none"/>
                <w:vertAlign w:val="baseline"/>
                <w:rtl w:val="0"/>
              </w:rPr>
              <w:t xml:space="preserve">Si se realiza un ejercicio en su planta, debe participar y seguir las instrucciones.</w:t>
            </w:r>
          </w:p>
        </w:tc>
        <w:tc>
          <w:tcPr>
            <w:tcW w:w="2922" w:type="dxa"/>
            <w:vAlign w:val="center"/>
          </w:tcPr>
          <w:p w:rsidR="00A02961" w:rsidRPr="000E226D" w:rsidRDefault="00A02961" w:rsidP="007E1C93">
            <w:pPr>
              <w:pStyle w:val="Corps"/>
              <w:pBdr>
                <w:top w:val="none" w:sz="0" w:space="0" w:color="auto"/>
                <w:left w:val="none" w:sz="0" w:space="0" w:color="auto"/>
                <w:bottom w:val="none" w:sz="0" w:space="0" w:color="auto"/>
                <w:right w:val="none" w:sz="0" w:space="0" w:color="auto"/>
                <w:between w:val="none" w:sz="0" w:space="0" w:color="auto"/>
                <w:bar w:val="none" w:sz="0" w:color="auto"/>
              </w:pBdr>
              <w:cnfStyle w:val="000000000000"/>
              <w:rPr>
                <w:rFonts w:ascii="Arial" w:hAnsi="Arial" w:cs="Arial"/>
              </w:rPr>
            </w:pPr>
          </w:p>
        </w:tc>
      </w:tr>
    </w:tbl>
    <w:p w:rsidR="00B21AE6" w:rsidRPr="00957ABE" w:rsidRDefault="00B21AE6" w:rsidP="0051527D">
      <w:pPr>
        <w:pStyle w:val="Corps"/>
        <w:tabs>
          <w:tab w:val="right" w:pos="14570"/>
        </w:tabs>
        <w:rPr>
          <w:rFonts w:ascii="Arial" w:hAnsi="Arial" w:cs="Arial"/>
          <w:sz w:val="20"/>
          <w:szCs w:val="20"/>
          <w:u w:val="single"/>
        </w:rPr>
      </w:pPr>
    </w:p>
    <w:p w:rsidR="00C21160" w:rsidRDefault="00C21160" w:rsidP="0051527D">
      <w:pPr>
        <w:rPr>
          <w:rFonts w:ascii="Arial" w:hAnsi="Arial" w:cs="Arial"/>
          <w:b/>
          <w:u w:val="single"/>
        </w:rPr>
      </w:pPr>
    </w:p>
    <w:p w:rsidR="005A3E1E" w:rsidRPr="00957ABE" w:rsidRDefault="00346BD6" w:rsidP="0051527D">
      <w:pPr>
        <w:rPr>
          <w:rFonts w:ascii="Arial" w:hAnsi="Arial" w:cs="Arial"/>
        </w:rPr>
        <w:bidi w:val="0"/>
      </w:pPr>
      <w:r>
        <w:rPr>
          <w:rFonts w:ascii="Arial" w:cs="Arial" w:hAnsi="Arial"/>
          <w:lang w:val="es"/>
          <w:b w:val="1"/>
          <w:bCs w:val="1"/>
          <w:i w:val="0"/>
          <w:iCs w:val="0"/>
          <w:u w:val="single"/>
          <w:vertAlign w:val="baseline"/>
          <w:rtl w:val="0"/>
        </w:rPr>
        <w:t xml:space="preserve">Estimación de duración:</w:t>
      </w:r>
    </w:p>
    <w:p w:rsidR="00A02961" w:rsidRDefault="00A02961" w:rsidP="0051527D">
      <w:pPr>
        <w:outlineLvl w:val="0"/>
        <w:rPr>
          <w:rFonts w:ascii="Arial" w:hAnsi="Arial" w:cs="Arial"/>
        </w:rPr>
      </w:pPr>
    </w:p>
    <w:p w:rsidR="009270CB" w:rsidRPr="00957ABE" w:rsidRDefault="00A02961" w:rsidP="0051527D">
      <w:pPr>
        <w:outlineLvl w:val="0"/>
        <w:rPr>
          <w:rFonts w:ascii="Arial" w:hAnsi="Arial" w:cs="Arial"/>
          <w:b/>
          <w:bCs/>
          <w:color w:val="000000"/>
          <w:u w:val="single"/>
        </w:rPr>
        <w:bidi w:val="0"/>
      </w:pPr>
      <w:r>
        <w:rPr>
          <w:rFonts w:ascii="Arial" w:cs="Arial" w:hAnsi="Arial"/>
          <w:lang w:val="es"/>
          <w:b w:val="0"/>
          <w:bCs w:val="0"/>
          <w:i w:val="0"/>
          <w:iCs w:val="0"/>
          <w:u w:val="none"/>
          <w:vertAlign w:val="baseline"/>
          <w:rtl w:val="0"/>
        </w:rPr>
        <w:t xml:space="preserve">2 h en sala + de uno a dos días en planta</w:t>
      </w:r>
    </w:p>
    <w:p w:rsidR="00A02961" w:rsidRDefault="00A02961" w:rsidP="0051527D">
      <w:pPr>
        <w:outlineLvl w:val="0"/>
        <w:rPr>
          <w:rFonts w:ascii="Arial" w:hAnsi="Arial" w:cs="Arial"/>
          <w:b/>
          <w:bCs/>
          <w:color w:val="000000"/>
          <w:u w:val="single"/>
        </w:rPr>
      </w:pPr>
    </w:p>
    <w:p w:rsidR="005A3E1E" w:rsidRDefault="00A068EE" w:rsidP="0051527D">
      <w:pPr>
        <w:outlineLvl w:val="0"/>
        <w:rPr>
          <w:rFonts w:ascii="Arial" w:hAnsi="Arial" w:cs="Arial"/>
          <w:b/>
          <w:bCs/>
          <w:color w:val="000000"/>
        </w:rPr>
        <w:bidi w:val="0"/>
      </w:pPr>
      <w:r>
        <w:rPr>
          <w:rFonts w:ascii="Arial" w:cs="Arial" w:hAnsi="Arial"/>
          <w:color w:val="000000"/>
          <w:lang w:val="es"/>
          <w:b w:val="1"/>
          <w:bCs w:val="1"/>
          <w:i w:val="0"/>
          <w:iCs w:val="0"/>
          <w:u w:val="single"/>
          <w:vertAlign w:val="baseline"/>
          <w:rtl w:val="0"/>
        </w:rPr>
        <w:t xml:space="preserve">Recomendaciones sobre las modalidades pedagógicas:</w:t>
      </w:r>
    </w:p>
    <w:p w:rsidR="00A02961" w:rsidRPr="00A02961" w:rsidRDefault="00A02961" w:rsidP="0051527D">
      <w:pPr>
        <w:outlineLvl w:val="0"/>
        <w:rPr>
          <w:rFonts w:ascii="Arial" w:hAnsi="Arial" w:cs="Arial"/>
          <w:bCs/>
          <w:color w:val="000000"/>
        </w:rPr>
      </w:pPr>
    </w:p>
    <w:p w:rsidR="00A02961" w:rsidRPr="00A573C1" w:rsidRDefault="00A02961" w:rsidP="00A573C1">
      <w:pPr>
        <w:pStyle w:val="Paragraphedeliste"/>
        <w:numPr>
          <w:ilvl w:val="0"/>
          <w:numId w:val="31"/>
        </w:numPr>
        <w:jc w:val="both"/>
        <w:outlineLvl w:val="0"/>
        <w:rPr>
          <w:rFonts w:ascii="Arial" w:hAnsi="Arial" w:cs="Arial"/>
          <w:bCs/>
          <w:color w:val="000000"/>
        </w:rPr>
        <w:bidi w:val="0"/>
      </w:pPr>
      <w:r>
        <w:rPr>
          <w:rFonts w:ascii="Arial" w:cs="Arial" w:hAnsi="Arial"/>
          <w:color w:val="000000"/>
          <w:lang w:val="es"/>
          <w:b w:val="0"/>
          <w:bCs w:val="0"/>
          <w:i w:val="0"/>
          <w:iCs w:val="0"/>
          <w:u w:val="none"/>
          <w:vertAlign w:val="baseline"/>
          <w:rtl w:val="0"/>
        </w:rPr>
        <w:t xml:space="preserve">Presentación presencial de las herramientas - Participación en actividades HSE (de uno a dos días repartidos en más de una semana) + análisis.</w:t>
      </w:r>
    </w:p>
    <w:p w:rsidR="00A02961" w:rsidRPr="00A573C1" w:rsidRDefault="00A02961" w:rsidP="00A573C1">
      <w:pPr>
        <w:pStyle w:val="Paragraphedeliste"/>
        <w:numPr>
          <w:ilvl w:val="0"/>
          <w:numId w:val="31"/>
        </w:numPr>
        <w:jc w:val="both"/>
        <w:outlineLvl w:val="0"/>
        <w:rPr>
          <w:rFonts w:ascii="Arial" w:hAnsi="Arial" w:cs="Arial"/>
          <w:bCs/>
          <w:color w:val="000000"/>
        </w:rPr>
        <w:bidi w:val="0"/>
      </w:pPr>
      <w:r>
        <w:rPr>
          <w:rFonts w:ascii="Arial" w:cs="Arial" w:hAnsi="Arial"/>
          <w:color w:val="000000"/>
          <w:lang w:val="es"/>
          <w:b w:val="0"/>
          <w:bCs w:val="0"/>
          <w:i w:val="0"/>
          <w:iCs w:val="0"/>
          <w:u w:val="none"/>
          <w:vertAlign w:val="baseline"/>
          <w:rtl w:val="0"/>
        </w:rPr>
        <w:t xml:space="preserve">La parte presencial de este módulo así como su análisis se pueden fusionar con los del TCAS 4.3.</w:t>
      </w:r>
    </w:p>
    <w:p w:rsidR="00A573C1" w:rsidRPr="00A573C1" w:rsidRDefault="00A573C1" w:rsidP="00A573C1">
      <w:pPr>
        <w:pStyle w:val="Corps"/>
        <w:numPr>
          <w:ilvl w:val="0"/>
          <w:numId w:val="31"/>
        </w:numPr>
        <w:jc w:val="both"/>
        <w:rPr>
          <w:rFonts w:ascii="Arial" w:hAnsi="Arial" w:cs="Arial"/>
        </w:rPr>
        <w:bidi w:val="0"/>
      </w:pPr>
      <w:r>
        <w:rPr>
          <w:rFonts w:cs="Helvetica" w:hAnsi="Helvetica"/>
          <w:color w:val="353535"/>
          <w:lang w:val="es"/>
          <w:b w:val="0"/>
          <w:bCs w:val="0"/>
          <w:i w:val="0"/>
          <w:iCs w:val="0"/>
          <w:u w:val="none"/>
          <w:vertAlign w:val="baseline"/>
          <w:rtl w:val="0"/>
        </w:rPr>
        <w:t xml:space="preserve">Después de haber presentado estas actividades, el responsable local debe organizar la participación de los recién contratados en, al menos, dos actividades específicas de la planta para poder validar el bloque en el mes de su llegada.</w:t>
      </w:r>
    </w:p>
    <w:p w:rsidR="00A573C1" w:rsidRPr="00A02961" w:rsidRDefault="00A573C1" w:rsidP="0051527D">
      <w:pPr>
        <w:outlineLvl w:val="0"/>
        <w:rPr>
          <w:rFonts w:ascii="Arial" w:hAnsi="Arial" w:cs="Arial"/>
          <w:bCs/>
          <w:color w:val="000000"/>
        </w:rPr>
      </w:pPr>
    </w:p>
    <w:p w:rsidR="009C60C8" w:rsidRPr="00957ABE" w:rsidRDefault="00FB5BEF" w:rsidP="009B0A85">
      <w:pPr>
        <w:pStyle w:val="Sous-titre"/>
        <w:bidi w:val="0"/>
      </w:pPr>
      <w:r>
        <w:rPr>
          <w:lang w:val="es"/>
          <w:b w:val="1"/>
          <w:bCs w:val="1"/>
          <w:i w:val="0"/>
          <w:iCs w:val="0"/>
          <w:u w:val="none"/>
          <w:vertAlign w:val="baseline"/>
          <w:rtl w:val="0"/>
        </w:rPr>
        <w:t xml:space="preserve">Módulos requeridos antes de la secuencia</w:t>
      </w:r>
    </w:p>
    <w:p w:rsidR="00862AD6" w:rsidRDefault="00862AD6" w:rsidP="00BC64A3">
      <w:pPr>
        <w:pStyle w:val="Sous-titre"/>
        <w:numPr>
          <w:ilvl w:val="0"/>
          <w:numId w:val="0"/>
        </w:numPr>
        <w:jc w:val="both"/>
        <w:rPr>
          <w:b w:val="0"/>
          <w:sz w:val="24"/>
          <w:szCs w:val="24"/>
        </w:rPr>
      </w:pPr>
    </w:p>
    <w:p w:rsidR="007E1C93" w:rsidRPr="007E1C93" w:rsidRDefault="007E1C93" w:rsidP="007E1C93">
      <w:pPr>
        <w:rPr>
          <w:rFonts w:asciiTheme="minorHAnsi" w:hAnsiTheme="minorHAnsi" w:cstheme="minorHAnsi"/>
        </w:rPr>
        <w:bidi w:val="0"/>
      </w:pPr>
      <w:r>
        <w:rPr>
          <w:rFonts w:asciiTheme="minorHAnsi" w:cstheme="minorHAnsi" w:hAnsiTheme="minorHAnsi"/>
          <w:lang w:val="es"/>
          <w:b w:val="0"/>
          <w:bCs w:val="0"/>
          <w:i w:val="0"/>
          <w:iCs w:val="0"/>
          <w:u w:val="none"/>
          <w:vertAlign w:val="baseline"/>
          <w:rtl w:val="0"/>
        </w:rPr>
        <w:t xml:space="preserve">Todo el TCAS 1, TCAS 2 y TCAS 3.</w:t>
      </w:r>
    </w:p>
    <w:p w:rsidR="00FB5BEF" w:rsidRPr="00957ABE" w:rsidRDefault="00FB5BEF" w:rsidP="009B0A85">
      <w:pPr>
        <w:pStyle w:val="Sous-titre"/>
        <w:bidi w:val="0"/>
      </w:pPr>
      <w:r>
        <w:rPr>
          <w:lang w:val="es"/>
          <w:b w:val="1"/>
          <w:bCs w:val="1"/>
          <w:i w:val="0"/>
          <w:iCs w:val="0"/>
          <w:u w:val="none"/>
          <w:vertAlign w:val="baseline"/>
          <w:rtl w:val="0"/>
        </w:rPr>
        <w:t xml:space="preserve">Preparación de la secuencia</w:t>
      </w:r>
    </w:p>
    <w:p w:rsidR="00013008" w:rsidRDefault="009B0A85" w:rsidP="002A0E87">
      <w:pPr>
        <w:spacing w:before="120"/>
        <w:jc w:val="both"/>
        <w:rPr>
          <w:rFonts w:ascii="Arial" w:hAnsi="Arial" w:cs="Arial"/>
        </w:rPr>
        <w:bidi w:val="0"/>
      </w:pPr>
      <w:r>
        <w:rPr>
          <w:rFonts w:ascii="Arial" w:cs="Arial" w:hAnsi="Arial"/>
          <w:lang w:val="es"/>
          <w:b w:val="0"/>
          <w:bCs w:val="0"/>
          <w:i w:val="0"/>
          <w:iCs w:val="0"/>
          <w:u w:val="none"/>
          <w:vertAlign w:val="baseline"/>
          <w:rtl w:val="0"/>
        </w:rPr>
        <w:t xml:space="preserve">Antes de iniciar el módulo, le recomendamos que se prepare su contenido clasificando todas las actividades HSE específicas (Safety Tour </w:t>
      </w:r>
      <w:r>
        <w:rPr>
          <w:rFonts w:ascii="Arial" w:cs="Arial" w:hAnsi="Arial"/>
          <w:color w:val="000000" w:themeColor="text1"/>
          <w:lang w:val="es"/>
          <w:b w:val="0"/>
          <w:bCs w:val="0"/>
          <w:i w:val="0"/>
          <w:iCs w:val="0"/>
          <w:u w:val="none"/>
          <w:vertAlign w:val="baseline"/>
          <w:rtl w:val="0"/>
        </w:rPr>
        <w:t xml:space="preserve">o IGP</w:t>
      </w:r>
      <w:r>
        <w:rPr>
          <w:rFonts w:ascii="Arial" w:cs="Arial" w:hAnsi="Arial"/>
          <w:lang w:val="es"/>
          <w:b w:val="0"/>
          <w:bCs w:val="0"/>
          <w:i w:val="0"/>
          <w:iCs w:val="0"/>
          <w:u w:val="none"/>
          <w:vertAlign w:val="baseline"/>
          <w:rtl w:val="0"/>
        </w:rPr>
        <w:t xml:space="preserve">, Site HSE committee, Toolbox talk, auditorías de reunión de equipo, charla HSE, evaluación de la planta…)</w:t>
      </w:r>
      <w:r>
        <w:rPr>
          <w:rFonts w:ascii="Arial" w:cs="Arial" w:hAnsi="Arial"/>
          <w:sz w:val="20"/>
          <w:szCs w:val="20"/>
          <w:lang w:val="es"/>
          <w:b w:val="0"/>
          <w:bCs w:val="0"/>
          <w:i w:val="0"/>
          <w:iCs w:val="0"/>
          <w:u w:val="none"/>
          <w:vertAlign w:val="baseline"/>
          <w:rtl w:val="0"/>
        </w:rPr>
        <w:t xml:space="preserve"> </w:t>
      </w:r>
      <w:r>
        <w:rPr>
          <w:rFonts w:ascii="Arial" w:cs="Arial" w:hAnsi="Arial"/>
          <w:lang w:val="es"/>
          <w:b w:val="0"/>
          <w:bCs w:val="0"/>
          <w:i w:val="0"/>
          <w:iCs w:val="0"/>
          <w:u w:val="none"/>
          <w:vertAlign w:val="baseline"/>
          <w:rtl w:val="0"/>
        </w:rPr>
        <w:t xml:space="preserve">y organizando la participación de los recién llegados en estas actividades. </w:t>
      </w:r>
    </w:p>
    <w:p w:rsidR="007E1C93" w:rsidRPr="00957ABE" w:rsidRDefault="007E1C93" w:rsidP="009B0A85">
      <w:pPr>
        <w:spacing w:before="120"/>
        <w:rPr>
          <w:rFonts w:ascii="Arial" w:hAnsi="Arial" w:cs="Arial"/>
        </w:rPr>
      </w:pPr>
    </w:p>
    <w:p w:rsidR="00786051" w:rsidRPr="00957ABE" w:rsidRDefault="00786051">
      <w:pPr>
        <w:rPr>
          <w:rFonts w:ascii="Arial" w:hAnsi="Arial" w:cs="Arial"/>
        </w:rPr>
      </w:pPr>
    </w:p>
    <w:p w:rsidR="00786051" w:rsidRPr="00957ABE" w:rsidRDefault="009B0A85" w:rsidP="00786051">
      <w:pPr>
        <w:pStyle w:val="Sous-titre"/>
        <w:numPr>
          <w:ilvl w:val="0"/>
          <w:numId w:val="0"/>
        </w:numPr>
        <w:ind w:hanging="11"/>
        <w:jc w:val="both"/>
        <w:rPr>
          <w:b w:val="0"/>
          <w:sz w:val="24"/>
          <w:szCs w:val="24"/>
        </w:rPr>
        <w:bidi w:val="0"/>
      </w:pPr>
      <w:r>
        <w:rPr>
          <w:sz w:val="24"/>
          <w:szCs w:val="24"/>
          <w:lang w:val="es"/>
          <w:b w:val="0"/>
          <w:bCs w:val="0"/>
          <w:i w:val="0"/>
          <w:iCs w:val="0"/>
          <w:u w:val="none"/>
          <w:vertAlign w:val="baseline"/>
          <w:rtl w:val="0"/>
        </w:rPr>
        <w:br w:type="page"/>
      </w:r>
    </w:p>
    <w:p w:rsidR="00786051" w:rsidRPr="00957ABE" w:rsidRDefault="00786051" w:rsidP="00786051">
      <w:pPr>
        <w:pStyle w:val="Sous-titre"/>
        <w:ind w:left="714" w:hanging="357"/>
        <w:jc w:val="both"/>
        <w:rPr>
          <w:b w:val="0"/>
          <w:sz w:val="24"/>
          <w:szCs w:val="24"/>
        </w:rPr>
        <w:sectPr w:rsidR="00786051" w:rsidRPr="00957ABE" w:rsidSect="00B52619">
          <w:headerReference w:type="even" r:id="rId8"/>
          <w:headerReference w:type="default" r:id="rId9"/>
          <w:footerReference w:type="even" r:id="rId10"/>
          <w:footerReference w:type="default" r:id="rId11"/>
          <w:headerReference w:type="first" r:id="rId12"/>
          <w:footerReference w:type="first" r:id="rId13"/>
          <w:pgSz w:w="11900" w:h="16840"/>
          <w:pgMar w:top="1134" w:right="1470" w:bottom="1134" w:left="1066" w:header="567" w:footer="397" w:gutter="0"/>
          <w:cols w:space="720"/>
          <w:docGrid w:linePitch="326"/>
        </w:sectPr>
      </w:pPr>
    </w:p>
    <w:p w:rsidR="00AA35BC" w:rsidRPr="00957ABE" w:rsidRDefault="002D1AD9" w:rsidP="009B0A85">
      <w:pPr>
        <w:pStyle w:val="Sous-titre"/>
        <w:bidi w:val="0"/>
      </w:pPr>
      <w:r>
        <w:rPr>
          <w:lang w:val="es"/>
          <w:b w:val="1"/>
          <w:bCs w:val="1"/>
          <w:i w:val="0"/>
          <w:iCs w:val="0"/>
          <w:u w:val="none"/>
          <w:vertAlign w:val="baseline"/>
          <w:rtl w:val="0"/>
        </w:rPr>
        <w:t xml:space="preserve">Sugerencia de desarrollo de la secuencia</w:t>
      </w:r>
    </w:p>
    <w:p w:rsidR="002D1AD9" w:rsidRPr="00957ABE" w:rsidRDefault="002D1AD9" w:rsidP="002D1AD9">
      <w:pPr>
        <w:spacing w:before="120"/>
        <w:rPr>
          <w:rFonts w:ascii="Arial" w:hAnsi="Arial" w:cs="Arial"/>
          <w:u w:val="single"/>
        </w:rPr>
        <w:bidi w:val="0"/>
      </w:pPr>
      <w:r>
        <w:rPr>
          <w:rFonts w:ascii="Arial" w:cs="Arial" w:hAnsi="Arial"/>
          <w:lang w:val="es"/>
          <w:b w:val="0"/>
          <w:bCs w:val="0"/>
          <w:i w:val="0"/>
          <w:iCs w:val="0"/>
          <w:u w:val="single"/>
          <w:vertAlign w:val="baseline"/>
          <w:rtl w:val="0"/>
        </w:rPr>
        <w:t xml:space="preserve">Leyenda de instrucciones para el moderador:</w:t>
      </w:r>
    </w:p>
    <w:p w:rsidR="002D1AD9" w:rsidRPr="00957ABE" w:rsidRDefault="00B52D9F" w:rsidP="00EE5053">
      <w:pPr>
        <w:pStyle w:val="Paragraphedeliste"/>
        <w:numPr>
          <w:ilvl w:val="0"/>
          <w:numId w:val="7"/>
        </w:numPr>
        <w:spacing w:before="120"/>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Comentarios para el moderador</w:t>
      </w:r>
    </w:p>
    <w:p w:rsidR="00B52D9F" w:rsidRPr="00957ABE" w:rsidRDefault="00B52D9F" w:rsidP="00EE5053">
      <w:pPr>
        <w:pStyle w:val="Paragraphedeliste"/>
        <w:numPr>
          <w:ilvl w:val="0"/>
          <w:numId w:val="7"/>
        </w:numPr>
        <w:spacing w:before="120"/>
        <w:rPr>
          <w:rFonts w:ascii="Arial" w:hAnsi="Arial" w:cs="Arial"/>
          <w:sz w:val="20"/>
          <w:szCs w:val="20"/>
          <w:u w:val="single"/>
        </w:rPr>
        <w:bidi w:val="0"/>
      </w:pPr>
      <w:r>
        <w:rPr>
          <w:rFonts w:ascii="Arial" w:cs="Arial" w:hAnsi="Arial"/>
          <w:sz w:val="20"/>
          <w:szCs w:val="20"/>
          <w:lang w:val="es"/>
          <w:b w:val="0"/>
          <w:bCs w:val="0"/>
          <w:i w:val="0"/>
          <w:iCs w:val="0"/>
          <w:u w:val="none"/>
          <w:vertAlign w:val="baseline"/>
          <w:rtl w:val="0"/>
        </w:rPr>
        <w:t xml:space="preserve">Elementos clave de contenido</w:t>
      </w:r>
    </w:p>
    <w:p w:rsidR="00B52D9F" w:rsidRPr="00957ABE" w:rsidRDefault="00B52D9F"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val="es"/>
          <w:b w:val="1"/>
          <w:bCs w:val="1"/>
          <w:i w:val="0"/>
          <w:iCs w:val="0"/>
          <w:u w:val="none"/>
          <w:vertAlign w:val="baseline"/>
          <w:rtl w:val="0"/>
        </w:rPr>
        <w:t xml:space="preserve">Tipo de actividad</w:t>
      </w:r>
    </w:p>
    <w:p w:rsidR="002D1AD9" w:rsidRPr="00957ABE" w:rsidRDefault="00DA36D9"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val="es"/>
          <w:b w:val="0"/>
          <w:bCs w:val="0"/>
          <w:i w:val="1"/>
          <w:iCs w:val="1"/>
          <w:u w:val="none"/>
          <w:vertAlign w:val="baseline"/>
          <w:rtl w:val="0"/>
        </w:rPr>
        <w:t xml:space="preserve">«Preguntas que plantear» / enunciado de la consigna </w:t>
      </w:r>
    </w:p>
    <w:p w:rsidR="00FB5BEF" w:rsidRPr="00957ABE" w:rsidRDefault="00FB5BEF" w:rsidP="00AA35BC">
      <w:pPr>
        <w:rPr>
          <w:rFonts w:ascii="Arial" w:hAnsi="Arial" w:cs="Arial"/>
        </w:rPr>
      </w:pPr>
    </w:p>
    <w:tbl>
      <w:tblPr>
        <w:tblStyle w:val="TableNormal"/>
        <w:tblW w:w="14742" w:type="dxa"/>
        <w:tblInd w:w="13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tblPr>
      <w:tblGrid>
        <w:gridCol w:w="1985"/>
        <w:gridCol w:w="6095"/>
        <w:gridCol w:w="6662"/>
      </w:tblGrid>
      <w:tr w:rsidR="00A02961" w:rsidRPr="00957ABE" w:rsidTr="00A02961">
        <w:trPr>
          <w:trHeight w:val="157"/>
          <w:tblHeader/>
        </w:trPr>
        <w:tc>
          <w:tcPr>
            <w:tcW w:w="1985" w:type="dxa"/>
            <w:shd w:val="clear" w:color="auto" w:fill="499BC9" w:themeFill="accent1"/>
            <w:tcMar>
              <w:top w:w="100" w:type="dxa"/>
              <w:left w:w="100" w:type="dxa"/>
              <w:bottom w:w="100" w:type="dxa"/>
              <w:right w:w="100" w:type="dxa"/>
            </w:tcMar>
          </w:tcPr>
          <w:p w:rsidR="00533318" w:rsidRPr="00957ABE"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es"/>
                <w:b w:val="1"/>
                <w:bCs w:val="1"/>
                <w:i w:val="0"/>
                <w:iCs w:val="0"/>
                <w:u w:val="none"/>
                <w:vertAlign w:val="baseline"/>
                <w:rtl w:val="0"/>
              </w:rPr>
              <w:t xml:space="preserve">Fase / Duración</w:t>
            </w:r>
          </w:p>
        </w:tc>
        <w:tc>
          <w:tcPr>
            <w:tcW w:w="6095" w:type="dxa"/>
            <w:shd w:val="clear" w:color="auto" w:fill="499BC9" w:themeFill="accent1"/>
            <w:tcMar>
              <w:top w:w="100" w:type="dxa"/>
              <w:left w:w="100" w:type="dxa"/>
              <w:bottom w:w="100" w:type="dxa"/>
              <w:right w:w="100" w:type="dxa"/>
            </w:tcMar>
          </w:tcPr>
          <w:p w:rsidR="00533318" w:rsidRPr="00957ABE"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es"/>
                <w:b w:val="1"/>
                <w:bCs w:val="1"/>
                <w:i w:val="0"/>
                <w:iCs w:val="0"/>
                <w:u w:val="none"/>
                <w:vertAlign w:val="baseline"/>
                <w:rtl w:val="0"/>
              </w:rPr>
              <w:t xml:space="preserve">Moderador</w:t>
            </w:r>
          </w:p>
        </w:tc>
        <w:tc>
          <w:tcPr>
            <w:tcW w:w="6662" w:type="dxa"/>
            <w:shd w:val="clear" w:color="auto" w:fill="499BC9" w:themeFill="accent1"/>
            <w:tcMar>
              <w:top w:w="100" w:type="dxa"/>
              <w:left w:w="100" w:type="dxa"/>
              <w:bottom w:w="100" w:type="dxa"/>
              <w:right w:w="100" w:type="dxa"/>
            </w:tcMar>
          </w:tcPr>
          <w:p w:rsidR="00533318" w:rsidRPr="00957ABE" w:rsidRDefault="005A1AD8" w:rsidP="0007545C">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es"/>
                <w:b w:val="1"/>
                <w:bCs w:val="1"/>
                <w:i w:val="0"/>
                <w:iCs w:val="0"/>
                <w:u w:val="none"/>
                <w:vertAlign w:val="baseline"/>
                <w:rtl w:val="0"/>
              </w:rPr>
              <w:t xml:space="preserve">Sugerencia de contenido del módulo</w:t>
            </w:r>
          </w:p>
        </w:tc>
      </w:tr>
      <w:tr w:rsidR="00A02961" w:rsidRPr="00533318" w:rsidTr="00A02961">
        <w:tblPrEx>
          <w:shd w:val="clear" w:color="auto" w:fill="auto"/>
        </w:tblPrEx>
        <w:trPr>
          <w:trHeight w:val="493"/>
        </w:trPr>
        <w:tc>
          <w:tcPr>
            <w:tcW w:w="1985" w:type="dxa"/>
            <w:shd w:val="clear" w:color="auto" w:fill="auto"/>
            <w:tcMar>
              <w:top w:w="100" w:type="dxa"/>
              <w:left w:w="100" w:type="dxa"/>
              <w:bottom w:w="100" w:type="dxa"/>
              <w:right w:w="100" w:type="dxa"/>
            </w:tcMar>
          </w:tcPr>
          <w:p w:rsidR="00A02961" w:rsidRDefault="00A02961" w:rsidP="00A02961">
            <w:pPr>
              <w:pStyle w:val="Formatlibre"/>
              <w:numPr>
                <w:ilvl w:val="0"/>
                <w:numId w:val="30"/>
              </w:numPr>
              <w:ind w:left="42" w:firstLine="0"/>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Bienvenida y presentación de los objetivos</w:t>
            </w:r>
          </w:p>
          <w:p w:rsidR="00A02961" w:rsidRPr="00533318" w:rsidRDefault="00A02961" w:rsidP="00BD2FB3">
            <w:pPr>
              <w:pStyle w:val="Formatlibre"/>
              <w:jc w:val="right"/>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5 min</w:t>
            </w:r>
          </w:p>
        </w:tc>
        <w:tc>
          <w:tcPr>
            <w:tcW w:w="6095" w:type="dxa"/>
            <w:shd w:val="clear" w:color="auto" w:fill="auto"/>
            <w:tcMar>
              <w:top w:w="100" w:type="dxa"/>
              <w:left w:w="100" w:type="dxa"/>
              <w:bottom w:w="100" w:type="dxa"/>
              <w:right w:w="100" w:type="dxa"/>
            </w:tcMar>
          </w:tcPr>
          <w:p w:rsidR="00A02961" w:rsidRPr="00A02961" w:rsidRDefault="00A02961" w:rsidP="00BD2FB3">
            <w:pPr>
              <w:pStyle w:val="Formatlibre"/>
              <w:rPr>
                <w:rFonts w:ascii="Arial" w:hAnsi="Arial" w:cs="Arial"/>
                <w:b/>
                <w:sz w:val="20"/>
                <w:szCs w:val="20"/>
              </w:rPr>
              <w:bidi w:val="0"/>
            </w:pPr>
            <w:r>
              <w:rPr>
                <w:rFonts w:ascii="Arial" w:cs="Arial" w:hAnsi="Arial"/>
                <w:sz w:val="20"/>
                <w:szCs w:val="20"/>
                <w:lang w:val="es"/>
                <w:b w:val="1"/>
                <w:bCs w:val="1"/>
                <w:i w:val="0"/>
                <w:iCs w:val="0"/>
                <w:u w:val="none"/>
                <w:vertAlign w:val="baseline"/>
                <w:rtl w:val="0"/>
              </w:rPr>
              <w:t xml:space="preserve">Presentación de los objetivos del módulo</w:t>
            </w:r>
          </w:p>
        </w:tc>
        <w:tc>
          <w:tcPr>
            <w:tcW w:w="6662" w:type="dxa"/>
            <w:shd w:val="clear" w:color="auto" w:fill="auto"/>
            <w:tcMar>
              <w:top w:w="100" w:type="dxa"/>
              <w:left w:w="100" w:type="dxa"/>
              <w:bottom w:w="100" w:type="dxa"/>
              <w:right w:w="100" w:type="dxa"/>
            </w:tcMar>
          </w:tcPr>
          <w:p w:rsidR="00A02961" w:rsidRPr="00B414FF" w:rsidRDefault="00A02961" w:rsidP="00BD2FB3">
            <w:pPr>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Al final de la secuencia:</w:t>
            </w:r>
          </w:p>
          <w:p w:rsidR="00A02961" w:rsidRDefault="002A0E87" w:rsidP="00A02961">
            <w:pPr>
              <w:pStyle w:val="Paragraphedeliste"/>
              <w:numPr>
                <w:ilvl w:val="0"/>
                <w:numId w:val="5"/>
              </w:numPr>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Conocerán el conjunto de las actividades HSE específicas de la planta</w:t>
            </w:r>
          </w:p>
          <w:p w:rsidR="00A02961" w:rsidRPr="00B414FF" w:rsidRDefault="00A02961" w:rsidP="00A02961">
            <w:pPr>
              <w:pStyle w:val="Paragraphedeliste"/>
              <w:numPr>
                <w:ilvl w:val="0"/>
                <w:numId w:val="5"/>
              </w:numPr>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Habrán vivido y participado en algunas de estas actividades: IGP, reuniones de equipo HSE…</w:t>
            </w:r>
          </w:p>
        </w:tc>
      </w:tr>
      <w:tr w:rsidR="00A02961" w:rsidRPr="00533318" w:rsidTr="00A02961">
        <w:tblPrEx>
          <w:shd w:val="clear" w:color="auto" w:fill="auto"/>
        </w:tblPrEx>
        <w:trPr>
          <w:trHeight w:val="1440"/>
        </w:trPr>
        <w:tc>
          <w:tcPr>
            <w:tcW w:w="1985" w:type="dxa"/>
            <w:shd w:val="clear" w:color="auto" w:fill="auto"/>
            <w:tcMar>
              <w:top w:w="100" w:type="dxa"/>
              <w:left w:w="100" w:type="dxa"/>
              <w:bottom w:w="100" w:type="dxa"/>
              <w:right w:w="100" w:type="dxa"/>
            </w:tcMar>
          </w:tcPr>
          <w:p w:rsidR="00A02961" w:rsidRDefault="00A02961" w:rsidP="00A02961">
            <w:pPr>
              <w:pStyle w:val="Formatlibre"/>
              <w:numPr>
                <w:ilvl w:val="0"/>
                <w:numId w:val="29"/>
              </w:numPr>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Presentación de las actividades HSE</w:t>
            </w:r>
          </w:p>
          <w:p w:rsidR="00A02961" w:rsidRDefault="00A02961" w:rsidP="00BD2FB3">
            <w:pPr>
              <w:pStyle w:val="Formatlibre"/>
              <w:jc w:val="right"/>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2 h</w:t>
            </w:r>
          </w:p>
          <w:p w:rsidR="00A02961" w:rsidRDefault="00A02961" w:rsidP="00BD2FB3">
            <w:pPr>
              <w:pStyle w:val="Formatlibre"/>
              <w:jc w:val="right"/>
              <w:rPr>
                <w:rFonts w:ascii="Arial" w:hAnsi="Arial" w:cs="Arial"/>
                <w:sz w:val="20"/>
                <w:szCs w:val="20"/>
              </w:rPr>
            </w:pPr>
          </w:p>
        </w:tc>
        <w:tc>
          <w:tcPr>
            <w:tcW w:w="6095" w:type="dxa"/>
            <w:shd w:val="clear" w:color="auto" w:fill="auto"/>
            <w:tcMar>
              <w:top w:w="100" w:type="dxa"/>
              <w:left w:w="100" w:type="dxa"/>
              <w:bottom w:w="100" w:type="dxa"/>
              <w:right w:w="100" w:type="dxa"/>
            </w:tcMar>
          </w:tcPr>
          <w:p w:rsidR="00A02961" w:rsidRPr="007E45B5" w:rsidRDefault="00A02961" w:rsidP="00BD2FB3">
            <w:pPr>
              <w:pStyle w:val="Formatlibre"/>
              <w:rPr>
                <w:rFonts w:ascii="Arial" w:hAnsi="Arial" w:cs="Arial"/>
                <w:b/>
                <w:sz w:val="20"/>
                <w:szCs w:val="20"/>
              </w:rPr>
              <w:bidi w:val="0"/>
            </w:pPr>
            <w:r>
              <w:rPr>
                <w:rFonts w:ascii="Arial" w:cs="Arial" w:hAnsi="Arial"/>
                <w:sz w:val="20"/>
                <w:szCs w:val="20"/>
                <w:lang w:val="es"/>
                <w:b w:val="1"/>
                <w:bCs w:val="1"/>
                <w:i w:val="0"/>
                <w:iCs w:val="0"/>
                <w:u w:val="none"/>
                <w:vertAlign w:val="baseline"/>
                <w:rtl w:val="0"/>
              </w:rPr>
              <w:t xml:space="preserve">Presentación</w:t>
            </w:r>
          </w:p>
          <w:p w:rsidR="00A02961" w:rsidRDefault="00A02961" w:rsidP="00BD2FB3">
            <w:pPr>
              <w:pStyle w:val="Formatlibre"/>
              <w:rPr>
                <w:rFonts w:ascii="Arial" w:hAnsi="Arial" w:cs="Arial"/>
                <w:sz w:val="20"/>
                <w:szCs w:val="20"/>
              </w:rPr>
              <w:bidi w:val="0"/>
            </w:pPr>
            <w:r>
              <w:rPr>
                <w:rFonts w:ascii="Arial" w:cs="Arial" w:hAnsi="Arial"/>
                <w:sz w:val="20"/>
                <w:szCs w:val="20"/>
                <w:highlight w:val="yellow"/>
                <w:lang w:val="es"/>
                <w:b w:val="0"/>
                <w:bCs w:val="0"/>
                <w:i w:val="0"/>
                <w:iCs w:val="0"/>
                <w:u w:val="none"/>
                <w:vertAlign w:val="baseline"/>
                <w:rtl w:val="0"/>
              </w:rPr>
              <w:t xml:space="preserve">Comenzar especificando que las actividades HSE de las que trata este módulo son las herramientas concretas que forman parte del sistema de gestión de Total y la planta</w:t>
            </w: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bidi w:val="0"/>
            </w:pPr>
            <w:r>
              <w:rPr>
                <w:rFonts w:ascii="Arial" w:cs="Arial" w:hAnsi="Arial"/>
                <w:sz w:val="20"/>
                <w:szCs w:val="20"/>
                <w:highlight w:val="yellow"/>
                <w:lang w:val="es"/>
                <w:b w:val="0"/>
                <w:bCs w:val="0"/>
                <w:i w:val="0"/>
                <w:iCs w:val="0"/>
                <w:u w:val="none"/>
                <w:vertAlign w:val="baseline"/>
                <w:rtl w:val="0"/>
              </w:rPr>
              <w:t xml:space="preserve">Presentar cada una de las actividades, y para cada una de ellas: propósito/objetivo, modalidades de desarrollo, puntos clave, entregables y procedimiento asociado.</w:t>
            </w:r>
          </w:p>
          <w:p w:rsidR="00A02961" w:rsidRDefault="00A02961" w:rsidP="00BD2FB3">
            <w:pPr>
              <w:pStyle w:val="Formatlibre"/>
              <w:rPr>
                <w:rFonts w:ascii="Arial" w:hAnsi="Arial" w:cs="Arial"/>
                <w:sz w:val="20"/>
                <w:szCs w:val="20"/>
              </w:rPr>
            </w:pPr>
          </w:p>
          <w:p w:rsidR="00A02961" w:rsidRPr="007E45B5" w:rsidRDefault="00A02961" w:rsidP="00BD2FB3">
            <w:pPr>
              <w:pStyle w:val="Formatlibre"/>
              <w:rPr>
                <w:rFonts w:ascii="Arial" w:hAnsi="Arial" w:cs="Arial"/>
                <w:b/>
                <w:sz w:val="20"/>
                <w:szCs w:val="20"/>
              </w:rPr>
              <w:bidi w:val="0"/>
            </w:pPr>
            <w:r>
              <w:rPr>
                <w:rFonts w:ascii="Arial" w:cs="Arial" w:hAnsi="Arial"/>
                <w:sz w:val="20"/>
                <w:szCs w:val="20"/>
                <w:lang w:val="es"/>
                <w:b w:val="1"/>
                <w:bCs w:val="1"/>
                <w:i w:val="0"/>
                <w:iCs w:val="0"/>
                <w:u w:val="none"/>
                <w:vertAlign w:val="baseline"/>
                <w:rtl w:val="0"/>
              </w:rPr>
              <w:t xml:space="preserve">Familiarizarse con los documentos de la planta</w:t>
            </w:r>
          </w:p>
          <w:p w:rsidR="00A02961" w:rsidRDefault="00A02961" w:rsidP="00BD2FB3">
            <w:pPr>
              <w:pStyle w:val="Formatlibre"/>
              <w:rPr>
                <w:rFonts w:ascii="Arial" w:hAnsi="Arial" w:cs="Arial"/>
                <w:sz w:val="20"/>
                <w:szCs w:val="20"/>
              </w:rPr>
              <w:bidi w:val="0"/>
            </w:pPr>
            <w:r>
              <w:rPr>
                <w:rFonts w:ascii="Arial" w:cs="Arial" w:hAnsi="Arial"/>
                <w:sz w:val="20"/>
                <w:szCs w:val="20"/>
                <w:highlight w:val="yellow"/>
                <w:lang w:val="es"/>
                <w:b w:val="0"/>
                <w:bCs w:val="0"/>
                <w:i w:val="0"/>
                <w:iCs w:val="0"/>
                <w:u w:val="none"/>
                <w:vertAlign w:val="baseline"/>
                <w:rtl w:val="0"/>
              </w:rPr>
              <w:t xml:space="preserve">Distribuya los documentos a los participantes (dos actividades por participante), y deles tiempo para leer los procedimientos.</w:t>
            </w:r>
            <w:r>
              <w:rPr>
                <w:rFonts w:ascii="Arial" w:cs="Arial" w:hAnsi="Arial"/>
                <w:sz w:val="20"/>
                <w:szCs w:val="20"/>
                <w:lang w:val="es"/>
                <w:b w:val="0"/>
                <w:bCs w:val="0"/>
                <w:i w:val="0"/>
                <w:iCs w:val="0"/>
                <w:u w:val="none"/>
                <w:vertAlign w:val="baseline"/>
                <w:rtl w:val="0"/>
              </w:rPr>
              <w:t xml:space="preserve"> </w:t>
            </w:r>
          </w:p>
          <w:p w:rsidR="00A02961" w:rsidRDefault="00A02961" w:rsidP="00BD2FB3">
            <w:pPr>
              <w:pStyle w:val="Formatlibre"/>
              <w:rPr>
                <w:rFonts w:ascii="Arial" w:hAnsi="Arial" w:cs="Arial"/>
                <w:sz w:val="20"/>
                <w:szCs w:val="20"/>
              </w:rPr>
            </w:pPr>
          </w:p>
          <w:p w:rsidR="00A02961" w:rsidRPr="008243BC" w:rsidRDefault="00A02961" w:rsidP="00BD2FB3">
            <w:pPr>
              <w:pStyle w:val="Formatlibre"/>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Comente los puntos clave de los documentos y pregunte:</w:t>
            </w:r>
          </w:p>
          <w:p w:rsidR="00A02961" w:rsidRPr="00A02961" w:rsidRDefault="00A02961" w:rsidP="00BD2FB3">
            <w:pPr>
              <w:pStyle w:val="Formatlibre"/>
              <w:rPr>
                <w:rFonts w:ascii="Arial" w:hAnsi="Arial" w:cs="Arial"/>
                <w:i/>
                <w:sz w:val="20"/>
                <w:szCs w:val="20"/>
              </w:rPr>
              <w:bidi w:val="0"/>
            </w:pPr>
            <w:r>
              <w:rPr>
                <w:rFonts w:ascii="Arial" w:cs="Arial" w:hAnsi="Arial"/>
                <w:sz w:val="20"/>
                <w:szCs w:val="20"/>
                <w:lang w:val="es"/>
                <w:b w:val="0"/>
                <w:bCs w:val="0"/>
                <w:i w:val="1"/>
                <w:iCs w:val="1"/>
                <w:u w:val="none"/>
                <w:vertAlign w:val="baseline"/>
                <w:rtl w:val="0"/>
              </w:rPr>
              <w:t xml:space="preserve">«¿Cuáles son los objetivos de la actividad X?</w:t>
            </w:r>
          </w:p>
          <w:p w:rsidR="00A02961" w:rsidRDefault="00A02961" w:rsidP="00BD2FB3">
            <w:pPr>
              <w:pStyle w:val="Formatlibre"/>
              <w:rPr>
                <w:rFonts w:ascii="Arial" w:hAnsi="Arial" w:cs="Arial"/>
                <w:i/>
                <w:sz w:val="20"/>
                <w:szCs w:val="20"/>
              </w:rPr>
              <w:bidi w:val="0"/>
            </w:pPr>
            <w:r>
              <w:rPr>
                <w:rFonts w:ascii="Arial" w:cs="Arial" w:hAnsi="Arial"/>
                <w:sz w:val="20"/>
                <w:szCs w:val="20"/>
                <w:lang w:val="es"/>
                <w:b w:val="0"/>
                <w:bCs w:val="0"/>
                <w:i w:val="1"/>
                <w:iCs w:val="1"/>
                <w:u w:val="none"/>
                <w:vertAlign w:val="baseline"/>
                <w:rtl w:val="0"/>
              </w:rPr>
              <w:t xml:space="preserve">¿Cómo describen su desarrollo?»</w:t>
            </w:r>
          </w:p>
          <w:p w:rsidR="00700164" w:rsidRDefault="00700164" w:rsidP="00BD2FB3">
            <w:pPr>
              <w:pStyle w:val="Formatlibre"/>
              <w:rPr>
                <w:rFonts w:ascii="Arial" w:hAnsi="Arial" w:cs="Arial"/>
                <w:i/>
                <w:sz w:val="20"/>
                <w:szCs w:val="20"/>
              </w:rPr>
            </w:pPr>
          </w:p>
          <w:p w:rsidR="00700164" w:rsidRDefault="00700164" w:rsidP="00BD2FB3">
            <w:pPr>
              <w:pStyle w:val="Formatlibre"/>
              <w:rPr>
                <w:rFonts w:ascii="Arial" w:hAnsi="Arial" w:cs="Arial"/>
                <w:b/>
                <w:sz w:val="20"/>
                <w:szCs w:val="20"/>
              </w:rPr>
              <w:bidi w:val="0"/>
            </w:pPr>
            <w:r>
              <w:rPr>
                <w:rFonts w:ascii="Arial" w:cs="Arial" w:hAnsi="Arial"/>
                <w:sz w:val="20"/>
                <w:szCs w:val="20"/>
                <w:lang w:val="es"/>
                <w:b w:val="1"/>
                <w:bCs w:val="1"/>
                <w:i w:val="0"/>
                <w:iCs w:val="0"/>
                <w:u w:val="none"/>
                <w:vertAlign w:val="baseline"/>
                <w:rtl w:val="0"/>
              </w:rPr>
              <w:t xml:space="preserve">Safety Moment</w:t>
            </w:r>
          </w:p>
          <w:p w:rsidR="00700164" w:rsidRDefault="00700164" w:rsidP="00BD2FB3">
            <w:pPr>
              <w:pStyle w:val="Formatlibre"/>
              <w:rPr>
                <w:rFonts w:ascii="Arial" w:hAnsi="Arial" w:cs="Arial"/>
                <w:sz w:val="20"/>
                <w:szCs w:val="20"/>
              </w:rPr>
              <w:bidi w:val="0"/>
            </w:pPr>
            <w:r>
              <w:rPr>
                <w:rFonts w:ascii="Arial" w:cs="Arial" w:hAnsi="Arial"/>
                <w:sz w:val="20"/>
                <w:szCs w:val="20"/>
                <w:lang w:val="es"/>
                <w:b w:val="1"/>
                <w:bCs w:val="1"/>
                <w:i w:val="0"/>
                <w:iCs w:val="0"/>
                <w:u w:val="none"/>
                <w:vertAlign w:val="baseline"/>
                <w:rtl w:val="0"/>
              </w:rPr>
              <w:t xml:space="preserve">- Recordar</w:t>
            </w:r>
            <w:r>
              <w:rPr>
                <w:rFonts w:ascii="Arial" w:cs="Arial" w:hAnsi="Arial"/>
                <w:sz w:val="20"/>
                <w:szCs w:val="20"/>
                <w:lang w:val="es"/>
                <w:b w:val="0"/>
                <w:bCs w:val="0"/>
                <w:i w:val="0"/>
                <w:iCs w:val="0"/>
                <w:u w:val="none"/>
                <w:vertAlign w:val="baseline"/>
                <w:rtl w:val="0"/>
              </w:rPr>
              <w:t xml:space="preserve"> lo que es un Safety Moment (</w:t>
            </w:r>
            <w:r>
              <w:rPr>
                <w:rFonts w:ascii="Arial" w:cs="Arial" w:hAnsi="Arial"/>
                <w:sz w:val="20"/>
                <w:szCs w:val="20"/>
                <w:lang w:val="es"/>
                <w:b w:val="0"/>
                <w:bCs w:val="0"/>
                <w:i w:val="1"/>
                <w:iCs w:val="1"/>
                <w:u w:val="none"/>
                <w:vertAlign w:val="baseline"/>
                <w:rtl w:val="0"/>
              </w:rPr>
              <w:t xml:space="preserve">que consiste en compartir una situación relativa a la seguridad a la que hayamos hecho frente en un momento de nuestra vida, compartirlo al principio de la reunión y explicar qué lecciones/decisiones, etc. aprendimos a nivel personal).</w:t>
            </w:r>
          </w:p>
          <w:p w:rsidR="00700164" w:rsidRDefault="00700164" w:rsidP="00BD2FB3">
            <w:pPr>
              <w:pStyle w:val="Formatlibre"/>
              <w:rPr>
                <w:rFonts w:ascii="Arial" w:hAnsi="Arial" w:cs="Arial"/>
                <w:sz w:val="20"/>
                <w:szCs w:val="20"/>
              </w:rPr>
              <w:bidi w:val="0"/>
            </w:pPr>
            <w:r>
              <w:rPr>
                <w:rFonts w:ascii="Arial" w:cs="Arial" w:hAnsi="Arial"/>
                <w:sz w:val="20"/>
                <w:szCs w:val="20"/>
                <w:lang w:val="es"/>
                <w:b w:val="1"/>
                <w:bCs w:val="1"/>
                <w:i w:val="0"/>
                <w:iCs w:val="0"/>
                <w:u w:val="none"/>
                <w:vertAlign w:val="baseline"/>
                <w:rtl w:val="0"/>
              </w:rPr>
              <w:t xml:space="preserve">- Recordar</w:t>
            </w:r>
            <w:r>
              <w:rPr>
                <w:rFonts w:ascii="Arial" w:cs="Arial" w:hAnsi="Arial"/>
                <w:sz w:val="20"/>
                <w:szCs w:val="20"/>
                <w:lang w:val="es"/>
                <w:b w:val="0"/>
                <w:bCs w:val="0"/>
                <w:i w:val="0"/>
                <w:iCs w:val="0"/>
                <w:u w:val="none"/>
                <w:vertAlign w:val="baseline"/>
                <w:rtl w:val="0"/>
              </w:rPr>
              <w:t xml:space="preserve"> la forma en que esta práctica se divulga por su planta (seguramente, al principio de la reunión).</w:t>
            </w:r>
          </w:p>
          <w:p w:rsidR="00700164" w:rsidRDefault="00700164" w:rsidP="00BD2FB3">
            <w:pPr>
              <w:pStyle w:val="Formatlibre"/>
              <w:rPr>
                <w:rFonts w:ascii="Arial" w:hAnsi="Arial" w:cs="Arial"/>
                <w:sz w:val="20"/>
                <w:szCs w:val="20"/>
              </w:rPr>
              <w:bidi w:val="0"/>
            </w:pPr>
            <w:r>
              <w:rPr>
                <w:rFonts w:ascii="Arial" w:cs="Arial" w:hAnsi="Arial"/>
                <w:sz w:val="20"/>
                <w:szCs w:val="20"/>
                <w:lang w:val="es"/>
                <w:b w:val="1"/>
                <w:bCs w:val="1"/>
                <w:i w:val="0"/>
                <w:iCs w:val="0"/>
                <w:u w:val="none"/>
                <w:vertAlign w:val="baseline"/>
                <w:rtl w:val="0"/>
              </w:rPr>
              <w:t xml:space="preserve">- Reproducir</w:t>
            </w:r>
            <w:r>
              <w:rPr>
                <w:rFonts w:ascii="Arial" w:cs="Arial" w:hAnsi="Arial"/>
                <w:sz w:val="20"/>
                <w:szCs w:val="20"/>
                <w:lang w:val="es"/>
                <w:b w:val="0"/>
                <w:bCs w:val="0"/>
                <w:i w:val="0"/>
                <w:iCs w:val="0"/>
                <w:u w:val="none"/>
                <w:vertAlign w:val="baseline"/>
                <w:rtl w:val="0"/>
              </w:rPr>
              <w:t xml:space="preserve"> uno como ejemplo.</w:t>
            </w:r>
          </w:p>
          <w:p w:rsidR="00700164" w:rsidRDefault="00700164" w:rsidP="00BD2FB3">
            <w:pPr>
              <w:pStyle w:val="Formatlibre"/>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 Luego </w:t>
            </w:r>
            <w:r>
              <w:rPr>
                <w:rFonts w:ascii="Arial" w:cs="Arial" w:hAnsi="Arial"/>
                <w:sz w:val="20"/>
                <w:szCs w:val="20"/>
                <w:lang w:val="es"/>
                <w:b w:val="1"/>
                <w:bCs w:val="1"/>
                <w:i w:val="0"/>
                <w:iCs w:val="0"/>
                <w:u w:val="none"/>
                <w:vertAlign w:val="baseline"/>
                <w:rtl w:val="0"/>
              </w:rPr>
              <w:t xml:space="preserve">preguntar</w:t>
            </w:r>
            <w:r>
              <w:rPr>
                <w:rFonts w:ascii="Arial" w:cs="Arial" w:hAnsi="Arial"/>
                <w:sz w:val="20"/>
                <w:szCs w:val="20"/>
                <w:lang w:val="es"/>
                <w:b w:val="0"/>
                <w:bCs w:val="0"/>
                <w:i w:val="0"/>
                <w:iCs w:val="0"/>
                <w:u w:val="none"/>
                <w:vertAlign w:val="baseline"/>
                <w:rtl w:val="0"/>
              </w:rPr>
              <w:t xml:space="preserve"> a los participantes si alguien tiene alguno que compartir.</w:t>
            </w:r>
          </w:p>
          <w:p w:rsidR="00700164" w:rsidRPr="00700164" w:rsidRDefault="00700164" w:rsidP="00BD2FB3">
            <w:pPr>
              <w:pStyle w:val="Formatlibre"/>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Felicitar y dar las gracias.</w:t>
            </w:r>
          </w:p>
          <w:p w:rsidR="00700164" w:rsidRPr="00D45BF0" w:rsidRDefault="00700164" w:rsidP="00BD2FB3">
            <w:pPr>
              <w:pStyle w:val="Formatlibre"/>
              <w:rPr>
                <w:rFonts w:ascii="Arial" w:hAnsi="Arial" w:cs="Arial"/>
                <w:sz w:val="20"/>
                <w:szCs w:val="20"/>
              </w:rPr>
            </w:pPr>
          </w:p>
        </w:tc>
        <w:tc>
          <w:tcPr>
            <w:tcW w:w="6662" w:type="dxa"/>
            <w:shd w:val="clear" w:color="auto" w:fill="auto"/>
            <w:tcMar>
              <w:top w:w="100" w:type="dxa"/>
              <w:left w:w="100" w:type="dxa"/>
              <w:bottom w:w="100" w:type="dxa"/>
              <w:right w:w="100" w:type="dxa"/>
            </w:tcMar>
          </w:tcPr>
          <w:p w:rsidR="00A02961" w:rsidRDefault="00A02961" w:rsidP="00BD2FB3">
            <w:pPr>
              <w:rPr>
                <w:rFonts w:ascii="Arial" w:hAnsi="Arial" w:cs="Arial"/>
                <w:sz w:val="20"/>
                <w:szCs w:val="20"/>
              </w:rPr>
            </w:pPr>
          </w:p>
          <w:p w:rsidR="00A02961" w:rsidRDefault="00A02961" w:rsidP="00BD2FB3">
            <w:pPr>
              <w:rPr>
                <w:rFonts w:ascii="Arial" w:hAnsi="Arial" w:cs="Arial"/>
                <w:sz w:val="20"/>
                <w:szCs w:val="20"/>
              </w:rPr>
            </w:pPr>
          </w:p>
          <w:p w:rsidR="00A02961" w:rsidRDefault="00A02961" w:rsidP="00BD2FB3">
            <w:pPr>
              <w:rPr>
                <w:rFonts w:ascii="Arial" w:hAnsi="Arial" w:cs="Arial"/>
                <w:sz w:val="20"/>
                <w:szCs w:val="20"/>
              </w:rPr>
            </w:pPr>
          </w:p>
          <w:p w:rsidR="00A02961" w:rsidRDefault="00A02961" w:rsidP="00BD2FB3">
            <w:pPr>
              <w:rPr>
                <w:rFonts w:ascii="Arial" w:hAnsi="Arial" w:cs="Arial"/>
                <w:sz w:val="20"/>
                <w:szCs w:val="20"/>
              </w:rPr>
            </w:pPr>
          </w:p>
          <w:p w:rsidR="00A02961" w:rsidRDefault="00A02961" w:rsidP="00BD2FB3">
            <w:pPr>
              <w:rPr>
                <w:rFonts w:ascii="Arial" w:hAnsi="Arial" w:cs="Arial"/>
                <w:sz w:val="20"/>
                <w:szCs w:val="20"/>
              </w:rPr>
            </w:pPr>
          </w:p>
          <w:p w:rsidR="00A02961" w:rsidRDefault="00A02961" w:rsidP="00BD2FB3">
            <w:pPr>
              <w:rPr>
                <w:rFonts w:ascii="Arial" w:hAnsi="Arial" w:cs="Arial"/>
                <w:sz w:val="20"/>
                <w:szCs w:val="20"/>
              </w:rPr>
            </w:pPr>
          </w:p>
          <w:p w:rsidR="00A02961" w:rsidRDefault="00A02961" w:rsidP="00BD2FB3">
            <w:pPr>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Ejemplos de actividades: Safety Tour o IGP, Site HSE committee, Toolbox talk, auditorías de reunión de equipo, charla HSE, evaluación de la planta…</w:t>
            </w:r>
          </w:p>
          <w:p w:rsidR="00A02961" w:rsidRPr="00022F86" w:rsidRDefault="00A02961" w:rsidP="00BD2FB3">
            <w:pPr>
              <w:rPr>
                <w:rFonts w:ascii="Arial" w:hAnsi="Arial" w:cs="Arial"/>
                <w:sz w:val="20"/>
                <w:szCs w:val="20"/>
              </w:rPr>
            </w:pPr>
          </w:p>
        </w:tc>
      </w:tr>
      <w:tr w:rsidR="00A02961" w:rsidRPr="00533318" w:rsidTr="00A02961">
        <w:tblPrEx>
          <w:shd w:val="clear" w:color="auto" w:fill="auto"/>
        </w:tblPrEx>
        <w:trPr>
          <w:trHeight w:val="1440"/>
        </w:trPr>
        <w:tc>
          <w:tcPr>
            <w:tcW w:w="1985" w:type="dxa"/>
            <w:shd w:val="clear" w:color="auto" w:fill="auto"/>
            <w:tcMar>
              <w:top w:w="100" w:type="dxa"/>
              <w:left w:w="100" w:type="dxa"/>
              <w:bottom w:w="100" w:type="dxa"/>
              <w:right w:w="100" w:type="dxa"/>
            </w:tcMar>
          </w:tcPr>
          <w:p w:rsidR="00A02961" w:rsidRDefault="00A02961" w:rsidP="00A02961">
            <w:pPr>
              <w:pStyle w:val="Formatlibre"/>
              <w:numPr>
                <w:ilvl w:val="0"/>
                <w:numId w:val="29"/>
              </w:numPr>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Experimentación real de las herramientas</w:t>
            </w: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De uno a dos días repartidos en más de una semana</w:t>
            </w:r>
          </w:p>
        </w:tc>
        <w:tc>
          <w:tcPr>
            <w:tcW w:w="6095" w:type="dxa"/>
            <w:shd w:val="clear" w:color="auto" w:fill="auto"/>
            <w:tcMar>
              <w:top w:w="100" w:type="dxa"/>
              <w:left w:w="100" w:type="dxa"/>
              <w:bottom w:w="100" w:type="dxa"/>
              <w:right w:w="100" w:type="dxa"/>
            </w:tcMar>
          </w:tcPr>
          <w:p w:rsidR="00A02961" w:rsidRPr="00BC2008" w:rsidRDefault="00A02961" w:rsidP="00BD2FB3">
            <w:pPr>
              <w:pStyle w:val="Formatlibre"/>
              <w:rPr>
                <w:rFonts w:ascii="Arial" w:hAnsi="Arial" w:cs="Arial"/>
                <w:b/>
                <w:sz w:val="20"/>
                <w:szCs w:val="20"/>
              </w:rPr>
              <w:bidi w:val="0"/>
            </w:pPr>
            <w:r>
              <w:rPr>
                <w:rFonts w:ascii="Arial" w:cs="Arial" w:hAnsi="Arial"/>
                <w:sz w:val="20"/>
                <w:szCs w:val="20"/>
                <w:lang w:val="es"/>
                <w:b w:val="1"/>
                <w:bCs w:val="1"/>
                <w:i w:val="0"/>
                <w:iCs w:val="0"/>
                <w:u w:val="none"/>
                <w:vertAlign w:val="baseline"/>
                <w:rtl w:val="0"/>
              </w:rPr>
              <w:t xml:space="preserve">Experimentación in situ</w:t>
            </w:r>
          </w:p>
          <w:p w:rsidR="00A02961" w:rsidRDefault="00A02961" w:rsidP="00BD2FB3">
            <w:pPr>
              <w:pStyle w:val="Formatlibre"/>
              <w:rPr>
                <w:rFonts w:ascii="Arial" w:hAnsi="Arial" w:cs="Arial"/>
                <w:sz w:val="20"/>
                <w:szCs w:val="20"/>
              </w:rPr>
              <w:bidi w:val="0"/>
            </w:pPr>
            <w:r>
              <w:rPr>
                <w:rFonts w:ascii="Arial" w:cs="Arial" w:hAnsi="Arial"/>
                <w:sz w:val="20"/>
                <w:szCs w:val="20"/>
                <w:highlight w:val="yellow"/>
                <w:lang w:val="es"/>
                <w:b w:val="0"/>
                <w:bCs w:val="0"/>
                <w:i w:val="0"/>
                <w:iCs w:val="0"/>
                <w:u w:val="none"/>
                <w:vertAlign w:val="baseline"/>
                <w:rtl w:val="0"/>
              </w:rPr>
              <w:t xml:space="preserve">Seleccionar, con cada participante, dos herramientas HSE con las que experimentar. (sin auditoría/visita HSE, auditoría de permiso de trabajo/ auditoría de conformidad de los trabajos, Safety Moment)</w:t>
            </w: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bidi w:val="0"/>
            </w:pPr>
            <w:r>
              <w:rPr>
                <w:rFonts w:ascii="Arial" w:cs="Arial" w:hAnsi="Arial"/>
                <w:sz w:val="20"/>
                <w:szCs w:val="20"/>
                <w:highlight w:val="yellow"/>
                <w:lang w:val="es"/>
                <w:b w:val="0"/>
                <w:bCs w:val="0"/>
                <w:i w:val="0"/>
                <w:iCs w:val="0"/>
                <w:u w:val="none"/>
                <w:vertAlign w:val="baseline"/>
                <w:rtl w:val="0"/>
              </w:rPr>
              <w:t xml:space="preserve">Presentar la lista de control que debe completarse durante las experimentaciones in situ con el fin de ayudarles a realizar su informe de impresiones.</w:t>
            </w: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bidi w:val="0"/>
            </w:pPr>
            <w:r>
              <w:rPr>
                <w:rFonts w:ascii="Arial" w:cs="Arial" w:hAnsi="Arial"/>
                <w:sz w:val="20"/>
                <w:szCs w:val="20"/>
                <w:highlight w:val="yellow"/>
                <w:lang w:val="es"/>
                <w:b w:val="0"/>
                <w:bCs w:val="0"/>
                <w:i w:val="0"/>
                <w:iCs w:val="0"/>
                <w:u w:val="none"/>
                <w:vertAlign w:val="baseline"/>
                <w:rtl w:val="0"/>
              </w:rPr>
              <w:t xml:space="preserve">Organizar la integración de los participantes en las actividades HSE</w:t>
            </w: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bidi w:val="0"/>
            </w:pPr>
            <w:r>
              <w:rPr>
                <w:rFonts w:ascii="Arial" w:cs="Arial" w:hAnsi="Arial"/>
                <w:sz w:val="20"/>
                <w:szCs w:val="20"/>
                <w:highlight w:val="yellow"/>
                <w:lang w:val="es"/>
                <w:b w:val="0"/>
                <w:bCs w:val="0"/>
                <w:i w:val="0"/>
                <w:iCs w:val="0"/>
                <w:u w:val="none"/>
                <w:vertAlign w:val="baseline"/>
                <w:rtl w:val="0"/>
              </w:rPr>
              <w:t xml:space="preserve">Llamar su atención sobre puntos particulares. Tener mucho cuidado de no convertirlos en «inspectores odiados»</w:t>
            </w: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bidi w:val="0"/>
            </w:pPr>
            <w:r>
              <w:rPr>
                <w:rFonts w:ascii="Arial" w:cs="Arial" w:hAnsi="Arial"/>
                <w:sz w:val="20"/>
                <w:szCs w:val="20"/>
                <w:highlight w:val="yellow"/>
                <w:lang w:val="es"/>
                <w:b w:val="0"/>
                <w:bCs w:val="0"/>
                <w:i w:val="0"/>
                <w:iCs w:val="0"/>
                <w:u w:val="none"/>
                <w:vertAlign w:val="baseline"/>
                <w:rtl w:val="0"/>
              </w:rPr>
              <w:t xml:space="preserve">Elegir una fecha para realizar un análisis al menos una semana después del inicio de la experimentación.</w:t>
            </w: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bidi w:val="0"/>
            </w:pPr>
            <w:r>
              <w:rPr>
                <w:rFonts w:ascii="Arial" w:cs="Arial" w:hAnsi="Arial"/>
                <w:sz w:val="20"/>
                <w:szCs w:val="20"/>
                <w:highlight w:val="yellow"/>
                <w:lang w:val="es"/>
                <w:b w:val="0"/>
                <w:bCs w:val="0"/>
                <w:i w:val="0"/>
                <w:iCs w:val="0"/>
                <w:u w:val="none"/>
                <w:vertAlign w:val="baseline"/>
                <w:rtl w:val="0"/>
              </w:rPr>
              <w:t xml:space="preserve">Iniciar la experimentación.</w:t>
            </w:r>
          </w:p>
          <w:p w:rsidR="00A02961" w:rsidRDefault="00A02961" w:rsidP="00BD2FB3">
            <w:pPr>
              <w:pStyle w:val="Formatlibre"/>
              <w:rPr>
                <w:rFonts w:ascii="Arial" w:hAnsi="Arial" w:cs="Arial"/>
                <w:sz w:val="20"/>
                <w:szCs w:val="20"/>
              </w:rPr>
            </w:pPr>
          </w:p>
          <w:p w:rsidR="00A02961" w:rsidRPr="007E45B5" w:rsidRDefault="002A0E87" w:rsidP="00BD2FB3">
            <w:pPr>
              <w:pStyle w:val="Formatlibre"/>
              <w:rPr>
                <w:rFonts w:ascii="Arial" w:hAnsi="Arial" w:cs="Arial"/>
                <w:b/>
                <w:sz w:val="20"/>
                <w:szCs w:val="20"/>
              </w:rPr>
              <w:bidi w:val="0"/>
            </w:pPr>
            <w:r>
              <w:rPr>
                <w:rFonts w:ascii="Arial" w:cs="Arial" w:hAnsi="Arial"/>
                <w:sz w:val="20"/>
                <w:szCs w:val="20"/>
                <w:highlight w:val="yellow"/>
                <w:lang w:val="es"/>
                <w:b w:val="0"/>
                <w:bCs w:val="0"/>
                <w:i w:val="0"/>
                <w:iCs w:val="0"/>
                <w:u w:val="none"/>
                <w:vertAlign w:val="baseline"/>
                <w:rtl w:val="0"/>
              </w:rPr>
              <w:t xml:space="preserve">En la fecha escogida, una vez que se haya experimentado con las herramientas, pedir a cada participante que presente su informe de impresiones en sala.</w:t>
            </w:r>
          </w:p>
        </w:tc>
        <w:tc>
          <w:tcPr>
            <w:tcW w:w="6662" w:type="dxa"/>
            <w:shd w:val="clear" w:color="auto" w:fill="auto"/>
            <w:tcMar>
              <w:top w:w="100" w:type="dxa"/>
              <w:left w:w="100" w:type="dxa"/>
              <w:bottom w:w="100" w:type="dxa"/>
              <w:right w:w="100" w:type="dxa"/>
            </w:tcMar>
          </w:tcPr>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pPr>
          </w:p>
          <w:p w:rsidR="00DD1044" w:rsidRDefault="00DD1044" w:rsidP="00BD2FB3">
            <w:pPr>
              <w:pStyle w:val="Formatlibre"/>
              <w:rPr>
                <w:rFonts w:ascii="Arial" w:hAnsi="Arial" w:cs="Arial"/>
                <w:sz w:val="20"/>
                <w:szCs w:val="20"/>
              </w:rPr>
            </w:pPr>
          </w:p>
          <w:p w:rsidR="00DD1044" w:rsidRDefault="00DD1044" w:rsidP="00BD2FB3">
            <w:pPr>
              <w:pStyle w:val="Formatlibre"/>
              <w:rPr>
                <w:rFonts w:ascii="Arial" w:hAnsi="Arial" w:cs="Arial"/>
                <w:sz w:val="20"/>
                <w:szCs w:val="20"/>
              </w:rPr>
            </w:pPr>
          </w:p>
          <w:p w:rsidR="00DD1044" w:rsidRDefault="00DD1044" w:rsidP="00BD2FB3">
            <w:pPr>
              <w:pStyle w:val="Formatlibre"/>
              <w:rPr>
                <w:rFonts w:ascii="Arial" w:hAnsi="Arial" w:cs="Arial"/>
                <w:sz w:val="20"/>
                <w:szCs w:val="20"/>
              </w:rPr>
            </w:pPr>
          </w:p>
          <w:p w:rsidR="00DD1044" w:rsidRDefault="00DD1044" w:rsidP="00BD2FB3">
            <w:pPr>
              <w:pStyle w:val="Formatlibre"/>
              <w:rPr>
                <w:rFonts w:ascii="Arial" w:hAnsi="Arial" w:cs="Arial"/>
                <w:sz w:val="20"/>
                <w:szCs w:val="20"/>
              </w:rPr>
            </w:pPr>
          </w:p>
          <w:p w:rsidR="00DD1044" w:rsidRDefault="00DD1044" w:rsidP="00BD2FB3">
            <w:pPr>
              <w:pStyle w:val="Formatlibre"/>
              <w:rPr>
                <w:rFonts w:ascii="Arial" w:hAnsi="Arial" w:cs="Arial"/>
                <w:sz w:val="20"/>
                <w:szCs w:val="20"/>
              </w:rPr>
            </w:pPr>
          </w:p>
          <w:p w:rsidR="00DD1044" w:rsidRDefault="00DD1044" w:rsidP="00BD2FB3">
            <w:pPr>
              <w:pStyle w:val="Formatlibre"/>
              <w:rPr>
                <w:rFonts w:ascii="Arial" w:hAnsi="Arial" w:cs="Arial"/>
                <w:sz w:val="20"/>
                <w:szCs w:val="20"/>
              </w:rPr>
            </w:pPr>
          </w:p>
          <w:p w:rsidR="00DD1044" w:rsidRDefault="00DD1044" w:rsidP="00BD2FB3">
            <w:pPr>
              <w:pStyle w:val="Formatlibre"/>
              <w:rPr>
                <w:rFonts w:ascii="Arial" w:hAnsi="Arial" w:cs="Arial"/>
                <w:sz w:val="20"/>
                <w:szCs w:val="20"/>
              </w:rPr>
            </w:pPr>
          </w:p>
          <w:p w:rsidR="00DD1044" w:rsidRDefault="00DD1044" w:rsidP="00BD2FB3">
            <w:pPr>
              <w:pStyle w:val="Formatlibre"/>
              <w:rPr>
                <w:rFonts w:ascii="Arial" w:hAnsi="Arial" w:cs="Arial"/>
                <w:sz w:val="20"/>
                <w:szCs w:val="20"/>
              </w:rPr>
            </w:pPr>
          </w:p>
          <w:p w:rsidR="00DD1044" w:rsidRDefault="00DD1044" w:rsidP="00BD2FB3">
            <w:pPr>
              <w:pStyle w:val="Formatlibre"/>
              <w:rPr>
                <w:rFonts w:ascii="Arial" w:hAnsi="Arial" w:cs="Arial"/>
                <w:sz w:val="20"/>
                <w:szCs w:val="20"/>
              </w:rPr>
            </w:pPr>
          </w:p>
          <w:p w:rsidR="00A02961" w:rsidRDefault="00A02961" w:rsidP="00BD2FB3">
            <w:pPr>
              <w:pStyle w:val="Formatlibre"/>
              <w:rPr>
                <w:rFonts w:ascii="Arial" w:hAnsi="Arial" w:cs="Arial"/>
                <w:sz w:val="20"/>
                <w:szCs w:val="20"/>
              </w:rPr>
            </w:pPr>
          </w:p>
          <w:p w:rsidR="00A02961" w:rsidRPr="00735876" w:rsidRDefault="00A02961" w:rsidP="00BD2FB3">
            <w:pPr>
              <w:pStyle w:val="Formatlibre"/>
              <w:rPr>
                <w:rFonts w:ascii="Arial" w:hAnsi="Arial" w:cs="Arial"/>
                <w:b/>
                <w:sz w:val="20"/>
                <w:szCs w:val="20"/>
              </w:rPr>
              <w:bidi w:val="0"/>
            </w:pPr>
            <w:r>
              <w:rPr>
                <w:rFonts w:ascii="Arial" w:cs="Arial" w:hAnsi="Arial"/>
                <w:sz w:val="20"/>
                <w:szCs w:val="20"/>
                <w:lang w:val="es"/>
                <w:b w:val="1"/>
                <w:bCs w:val="1"/>
                <w:i w:val="0"/>
                <w:iCs w:val="0"/>
                <w:u w:val="none"/>
                <w:vertAlign w:val="baseline"/>
                <w:rtl w:val="0"/>
              </w:rPr>
              <w:t xml:space="preserve">Propuesta de informe de impresiones</w:t>
            </w:r>
          </w:p>
          <w:p w:rsidR="00A02961" w:rsidRPr="00735876" w:rsidRDefault="00A02961" w:rsidP="00BD2FB3">
            <w:pPr>
              <w:pStyle w:val="Formatlibre"/>
              <w:rPr>
                <w:rFonts w:ascii="Arial" w:hAnsi="Arial" w:cs="Arial"/>
                <w:sz w:val="20"/>
                <w:szCs w:val="20"/>
              </w:rPr>
            </w:pPr>
          </w:p>
          <w:p w:rsidR="00A02961" w:rsidRPr="00735876" w:rsidRDefault="00A02961" w:rsidP="00BD2FB3">
            <w:pPr>
              <w:pStyle w:val="Formatlibre"/>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¿Qué le ha impresionado más durante su participación en la actividad?</w:t>
            </w:r>
          </w:p>
          <w:p w:rsidR="00A02961" w:rsidRPr="00735876" w:rsidRDefault="00A02961" w:rsidP="00BD2FB3">
            <w:pPr>
              <w:pStyle w:val="Formatlibre"/>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¿Qué punto(s) fuerte(s) le ha(n) impresionado más?</w:t>
            </w:r>
          </w:p>
          <w:p w:rsidR="00A02961" w:rsidRPr="00735876" w:rsidRDefault="00A02961" w:rsidP="00BD2FB3">
            <w:pPr>
              <w:pStyle w:val="Formatlibre"/>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En su opinión, ¿cuál(es) ha(n) sido el/los punto(s) débil(es) que menos se esperaba?</w:t>
            </w:r>
          </w:p>
          <w:p w:rsidR="00A02961" w:rsidRDefault="00A02961" w:rsidP="00BD2FB3">
            <w:pPr>
              <w:pStyle w:val="Formatlibre"/>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¿Qué sugiere para mejorar estos puntos débiles?</w:t>
            </w:r>
          </w:p>
        </w:tc>
      </w:tr>
      <w:tr w:rsidR="004C6DC6" w:rsidRPr="00533318" w:rsidTr="00A02961">
        <w:tblPrEx>
          <w:shd w:val="clear" w:color="auto" w:fill="auto"/>
        </w:tblPrEx>
        <w:trPr>
          <w:trHeight w:val="1440"/>
        </w:trPr>
        <w:tc>
          <w:tcPr>
            <w:tcW w:w="1985" w:type="dxa"/>
            <w:shd w:val="clear" w:color="auto" w:fill="auto"/>
            <w:tcMar>
              <w:top w:w="100" w:type="dxa"/>
              <w:left w:w="100" w:type="dxa"/>
              <w:bottom w:w="100" w:type="dxa"/>
              <w:right w:w="100" w:type="dxa"/>
            </w:tcMar>
          </w:tcPr>
          <w:p w:rsidR="004C6DC6" w:rsidRDefault="004C6DC6" w:rsidP="00A02961">
            <w:pPr>
              <w:pStyle w:val="Formatlibre"/>
              <w:numPr>
                <w:ilvl w:val="0"/>
                <w:numId w:val="29"/>
              </w:numPr>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Presentación</w:t>
            </w:r>
          </w:p>
          <w:p w:rsidR="004C6DC6" w:rsidRDefault="004C6DC6" w:rsidP="004C6DC6">
            <w:pPr>
              <w:pStyle w:val="Formatlibre"/>
              <w:rPr>
                <w:rFonts w:ascii="Arial" w:hAnsi="Arial" w:cs="Arial"/>
                <w:sz w:val="20"/>
                <w:szCs w:val="20"/>
              </w:rPr>
            </w:pPr>
          </w:p>
          <w:p w:rsidR="004C6DC6" w:rsidRDefault="004C6DC6" w:rsidP="004C6DC6">
            <w:pPr>
              <w:pStyle w:val="Formatlibre"/>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10 minutos por participante</w:t>
            </w:r>
          </w:p>
        </w:tc>
        <w:tc>
          <w:tcPr>
            <w:tcW w:w="6095" w:type="dxa"/>
            <w:shd w:val="clear" w:color="auto" w:fill="auto"/>
            <w:tcMar>
              <w:top w:w="100" w:type="dxa"/>
              <w:left w:w="100" w:type="dxa"/>
              <w:bottom w:w="100" w:type="dxa"/>
              <w:right w:w="100" w:type="dxa"/>
            </w:tcMar>
          </w:tcPr>
          <w:p w:rsidR="004C6DC6" w:rsidRPr="002F4CB7" w:rsidRDefault="004C6DC6" w:rsidP="004C6DC6">
            <w:pPr>
              <w:pStyle w:val="Formatlibre"/>
              <w:rPr>
                <w:rFonts w:ascii="Arial" w:hAnsi="Arial" w:cs="Arial"/>
                <w:b/>
                <w:sz w:val="20"/>
                <w:szCs w:val="20"/>
              </w:rPr>
              <w:bidi w:val="0"/>
            </w:pPr>
            <w:r>
              <w:rPr>
                <w:rFonts w:ascii="Arial" w:cs="Arial" w:hAnsi="Arial"/>
                <w:sz w:val="20"/>
                <w:szCs w:val="20"/>
                <w:lang w:val="es"/>
                <w:b w:val="1"/>
                <w:bCs w:val="1"/>
                <w:i w:val="0"/>
                <w:iCs w:val="0"/>
                <w:u w:val="none"/>
                <w:vertAlign w:val="baseline"/>
                <w:rtl w:val="0"/>
              </w:rPr>
              <w:t xml:space="preserve">La presentación</w:t>
            </w:r>
          </w:p>
          <w:p w:rsidR="004C6DC6" w:rsidRPr="002F4CB7" w:rsidRDefault="004C6DC6" w:rsidP="004C6DC6">
            <w:pPr>
              <w:pStyle w:val="Formatlibre"/>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Cada participante presenta en 10 minutos: </w:t>
            </w:r>
          </w:p>
          <w:p w:rsidR="004C6DC6" w:rsidRPr="002F4CB7" w:rsidRDefault="004C6DC6" w:rsidP="004C6DC6">
            <w:pPr>
              <w:pStyle w:val="Formatlibre"/>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 las actividades específicas en las que ha trabajado,  </w:t>
            </w:r>
          </w:p>
          <w:p w:rsidR="004C6DC6" w:rsidRPr="002F4CB7" w:rsidRDefault="004C6DC6" w:rsidP="004C6DC6">
            <w:pPr>
              <w:pStyle w:val="Formatlibre"/>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 los puntos más destacados (positivos o negativos) </w:t>
            </w:r>
          </w:p>
          <w:p w:rsidR="004C6DC6" w:rsidRPr="00BC2008" w:rsidRDefault="004C6DC6" w:rsidP="004C6DC6">
            <w:pPr>
              <w:pStyle w:val="Formatlibre"/>
              <w:rPr>
                <w:rFonts w:ascii="Arial" w:hAnsi="Arial" w:cs="Arial"/>
                <w:b/>
                <w:sz w:val="20"/>
                <w:szCs w:val="20"/>
              </w:rPr>
              <w:bidi w:val="0"/>
            </w:pPr>
            <w:r>
              <w:rPr>
                <w:rFonts w:ascii="Arial" w:cs="Arial" w:hAnsi="Arial"/>
                <w:sz w:val="20"/>
                <w:szCs w:val="20"/>
                <w:highlight w:val="yellow"/>
                <w:lang w:val="es"/>
                <w:b w:val="0"/>
                <w:bCs w:val="0"/>
                <w:i w:val="0"/>
                <w:iCs w:val="0"/>
                <w:u w:val="none"/>
                <w:vertAlign w:val="baseline"/>
                <w:rtl w:val="0"/>
              </w:rPr>
              <w:t xml:space="preserve">- la síntesis de su documento.</w:t>
            </w:r>
          </w:p>
        </w:tc>
        <w:tc>
          <w:tcPr>
            <w:tcW w:w="6662" w:type="dxa"/>
            <w:shd w:val="clear" w:color="auto" w:fill="auto"/>
            <w:tcMar>
              <w:top w:w="100" w:type="dxa"/>
              <w:left w:w="100" w:type="dxa"/>
              <w:bottom w:w="100" w:type="dxa"/>
              <w:right w:w="100" w:type="dxa"/>
            </w:tcMar>
          </w:tcPr>
          <w:p w:rsidR="004C6DC6" w:rsidRDefault="004C6DC6" w:rsidP="00BD2FB3">
            <w:pPr>
              <w:pStyle w:val="Formatlibre"/>
              <w:rPr>
                <w:rFonts w:ascii="Arial" w:hAnsi="Arial" w:cs="Arial"/>
                <w:sz w:val="20"/>
                <w:szCs w:val="20"/>
              </w:rPr>
            </w:pPr>
          </w:p>
        </w:tc>
      </w:tr>
    </w:tbl>
    <w:p w:rsidR="00B21AE6" w:rsidRPr="00957ABE" w:rsidRDefault="00B21AE6" w:rsidP="00DD4EA6">
      <w:pPr>
        <w:outlineLvl w:val="0"/>
        <w:rPr>
          <w:rFonts w:ascii="Arial" w:hAnsi="Arial" w:cs="Arial"/>
        </w:rPr>
      </w:pPr>
    </w:p>
    <w:sectPr w:rsidR="00B21AE6" w:rsidRPr="00957ABE" w:rsidSect="00B52619">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C16" w:rsidRDefault="00504C16">
      <w:pPr>
        <w:bidi w:val="0"/>
      </w:pPr>
      <w:r>
        <w:separator/>
      </w:r>
    </w:p>
  </w:endnote>
  <w:endnote w:type="continuationSeparator" w:id="0">
    <w:p w:rsidR="00504C16" w:rsidRDefault="00504C16">
      <w:pPr>
        <w:bidi w:val="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19" w:rsidRDefault="00B5261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17115"/>
      <w:docPartObj>
        <w:docPartGallery w:val="Page Numbers (Bottom of Page)"/>
        <w:docPartUnique/>
      </w:docPartObj>
    </w:sdtPr>
    <w:sdtContent>
      <w:p w:rsidR="00B52619" w:rsidRDefault="00B52619">
        <w:pPr>
          <w:pStyle w:val="Pieddepage"/>
          <w:jc w:val="right"/>
          <w:bidi w:val="0"/>
        </w:pPr>
        <w:fldSimple w:instr=" PAGE   \* MERGEFORMAT ">
          <w:r>
            <w:rPr>
              <w:noProof/>
              <w:lang w:val="es"/>
              <w:b w:val="0"/>
              <w:bCs w:val="0"/>
              <w:i w:val="0"/>
              <w:iCs w:val="0"/>
              <w:u w:val="none"/>
              <w:vertAlign w:val="baseline"/>
              <w:rtl w:val="0"/>
            </w:rPr>
            <w:t xml:space="preserve">3</w:t>
          </w:r>
        </w:fldSimple>
      </w:p>
    </w:sdtContent>
  </w:sdt>
  <w:p w:rsidR="00B52619" w:rsidRDefault="00B5261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19" w:rsidRDefault="00B5261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C16" w:rsidRDefault="00504C16">
      <w:pPr>
        <w:bidi w:val="0"/>
      </w:pPr>
      <w:r>
        <w:separator/>
      </w:r>
    </w:p>
  </w:footnote>
  <w:footnote w:type="continuationSeparator" w:id="0">
    <w:p w:rsidR="00504C16" w:rsidRDefault="00504C16">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19" w:rsidRDefault="00B5261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B52619" w:rsidRPr="008166DB" w:rsidTr="00EC3568">
      <w:trPr>
        <w:cantSplit/>
        <w:trHeight w:val="20"/>
        <w:jc w:val="center"/>
      </w:trPr>
      <w:tc>
        <w:tcPr>
          <w:tcW w:w="2824" w:type="dxa"/>
          <w:vMerge w:val="restart"/>
          <w:shd w:val="clear" w:color="auto" w:fill="auto"/>
          <w:vAlign w:val="center"/>
        </w:tcPr>
        <w:p w:rsidR="00B52619" w:rsidRPr="003F396F" w:rsidRDefault="00B52619" w:rsidP="00EC3568">
          <w:pPr>
            <w:widowControl w:val="0"/>
            <w:autoSpaceDE w:val="0"/>
            <w:autoSpaceDN w:val="0"/>
            <w:adjustRightInd w:val="0"/>
            <w:jc w:val="center"/>
            <w:rPr>
              <w:b/>
              <w:sz w:val="28"/>
            </w:rPr>
            <w:bidi w:val="0"/>
          </w:pPr>
          <w:r>
            <w:rPr>
              <w:noProof/>
              <w:sz w:val="28"/>
              <w:lang w:val="es"/>
              <w:b w:val="1"/>
              <w:bCs w:val="1"/>
              <w:i w:val="0"/>
              <w:iCs w:val="0"/>
              <w:u w:val="none"/>
              <w:vertAlign w:val="baseline"/>
              <w:rtl w:val="0"/>
            </w:rPr>
            <w:drawing>
              <wp:inline distT="0" distB="0" distL="0" distR="0">
                <wp:extent cx="1699945" cy="561340"/>
                <wp:effectExtent l="0" t="0" r="1905" b="0"/>
                <wp:docPr id="2"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B52619" w:rsidRPr="00A10B3D" w:rsidRDefault="00B52619" w:rsidP="00EC3568">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s"/>
              <w:b w:val="1"/>
              <w:bCs w:val="1"/>
              <w:i w:val="0"/>
              <w:iCs w:val="0"/>
              <w:u w:val="none"/>
              <w:vertAlign w:val="baseline"/>
              <w:rtl w:val="0"/>
            </w:rPr>
            <w:t xml:space="preserve">Kit de integración HSE</w:t>
          </w:r>
        </w:p>
      </w:tc>
    </w:tr>
    <w:tr w:rsidR="00B52619" w:rsidRPr="008166DB" w:rsidTr="00EC3568">
      <w:trPr>
        <w:cantSplit/>
        <w:trHeight w:val="20"/>
        <w:jc w:val="center"/>
      </w:trPr>
      <w:tc>
        <w:tcPr>
          <w:tcW w:w="2824" w:type="dxa"/>
          <w:vMerge/>
          <w:shd w:val="clear" w:color="auto" w:fill="auto"/>
          <w:vAlign w:val="center"/>
        </w:tcPr>
        <w:p w:rsidR="00B52619" w:rsidRDefault="00B52619" w:rsidP="00EC3568">
          <w:pPr>
            <w:widowControl w:val="0"/>
            <w:autoSpaceDE w:val="0"/>
            <w:autoSpaceDN w:val="0"/>
            <w:adjustRightInd w:val="0"/>
            <w:jc w:val="center"/>
            <w:rPr>
              <w:b/>
              <w:noProof/>
              <w:sz w:val="28"/>
            </w:rPr>
          </w:pPr>
        </w:p>
      </w:tc>
      <w:tc>
        <w:tcPr>
          <w:tcW w:w="6977" w:type="dxa"/>
          <w:shd w:val="clear" w:color="auto" w:fill="auto"/>
        </w:tcPr>
        <w:p w:rsidR="00B52619" w:rsidRPr="003F2295" w:rsidRDefault="00B52619" w:rsidP="00EC3568">
          <w:pPr>
            <w:pStyle w:val="Titre1"/>
            <w:spacing w:before="0"/>
            <w:ind w:right="11"/>
            <w:jc w:val="center"/>
            <w:rPr>
              <w:sz w:val="22"/>
              <w:szCs w:val="22"/>
            </w:rPr>
            <w:bidi w:val="0"/>
          </w:pPr>
          <w:r>
            <w:rPr>
              <w:rFonts w:ascii="Helvetica" w:eastAsia="Times New Roman" w:hAnsi="Helvetica"/>
              <w:color w:val="004164"/>
              <w:szCs w:val="32"/>
              <w:lang w:val="es"/>
              <w:b w:val="1"/>
              <w:bCs w:val="1"/>
              <w:i w:val="0"/>
              <w:iCs w:val="0"/>
              <w:u w:val="none"/>
              <w:vertAlign w:val="baseline"/>
              <w:rtl w:val="0"/>
            </w:rPr>
            <w:t xml:space="preserve">Guía del moderador – TCAS 4.2</w:t>
          </w:r>
        </w:p>
      </w:tc>
    </w:tr>
    <w:tr w:rsidR="00B52619" w:rsidRPr="003F396F" w:rsidTr="00EC3568">
      <w:trPr>
        <w:cantSplit/>
        <w:trHeight w:val="20"/>
        <w:jc w:val="center"/>
      </w:trPr>
      <w:tc>
        <w:tcPr>
          <w:tcW w:w="2824" w:type="dxa"/>
          <w:vMerge/>
          <w:shd w:val="clear" w:color="auto" w:fill="auto"/>
        </w:tcPr>
        <w:p w:rsidR="00B52619" w:rsidRPr="003F396F" w:rsidRDefault="00B52619" w:rsidP="00EC3568">
          <w:pPr>
            <w:widowControl w:val="0"/>
            <w:autoSpaceDE w:val="0"/>
            <w:autoSpaceDN w:val="0"/>
            <w:adjustRightInd w:val="0"/>
            <w:rPr>
              <w:b/>
              <w:sz w:val="28"/>
            </w:rPr>
          </w:pPr>
        </w:p>
      </w:tc>
      <w:tc>
        <w:tcPr>
          <w:tcW w:w="6977" w:type="dxa"/>
          <w:shd w:val="clear" w:color="auto" w:fill="auto"/>
        </w:tcPr>
        <w:p w:rsidR="00B52619" w:rsidRPr="00A10B3D" w:rsidRDefault="00B52619" w:rsidP="00EC3568">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s"/>
              <w:b w:val="1"/>
              <w:bCs w:val="1"/>
              <w:i w:val="0"/>
              <w:iCs w:val="0"/>
              <w:u w:val="none"/>
              <w:vertAlign w:val="baseline"/>
              <w:rtl w:val="0"/>
            </w:rPr>
            <w:t xml:space="preserve">TCAS 4.2 – V2</w:t>
          </w:r>
        </w:p>
      </w:tc>
    </w:tr>
  </w:tbl>
  <w:p w:rsidR="00B52619" w:rsidRDefault="00B5261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bidi w:val="0"/>
          </w:pPr>
          <w:r>
            <w:rPr>
              <w:noProof/>
              <w:sz w:val="28"/>
              <w:lang w:val="es"/>
              <w:b w:val="1"/>
              <w:bCs w:val="1"/>
              <w:i w:val="0"/>
              <w:iCs w:val="0"/>
              <w:u w:val="none"/>
              <w:vertAlign w:val="baseline"/>
              <w:rtl w:val="0"/>
            </w:rPr>
            <w:drawing>
              <wp:inline distT="0" distB="0" distL="0" distR="0">
                <wp:extent cx="1699945" cy="561340"/>
                <wp:effectExtent l="0" t="0" r="1905" b="0"/>
                <wp:docPr id="1"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s"/>
              <w:b w:val="1"/>
              <w:bCs w:val="1"/>
              <w:i w:val="0"/>
              <w:iCs w:val="0"/>
              <w:u w:val="none"/>
              <w:vertAlign w:val="baseline"/>
              <w:rtl w:val="0"/>
            </w:rPr>
            <w:t xml:space="preserve">Kit de integración HSE</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AB3A97">
          <w:pPr>
            <w:pStyle w:val="Titre1"/>
            <w:spacing w:before="0"/>
            <w:ind w:right="11"/>
            <w:jc w:val="center"/>
            <w:rPr>
              <w:sz w:val="22"/>
              <w:szCs w:val="22"/>
            </w:rPr>
            <w:bidi w:val="0"/>
          </w:pPr>
          <w:r>
            <w:rPr>
              <w:rFonts w:ascii="Helvetica" w:eastAsia="Times New Roman" w:hAnsi="Helvetica"/>
              <w:color w:val="004164"/>
              <w:szCs w:val="32"/>
              <w:lang w:val="es"/>
              <w:b w:val="1"/>
              <w:bCs w:val="1"/>
              <w:i w:val="0"/>
              <w:iCs w:val="0"/>
              <w:u w:val="none"/>
              <w:vertAlign w:val="baseline"/>
              <w:rtl w:val="0"/>
            </w:rPr>
            <w:t xml:space="preserve">Guía del moderador – TCAS 4.2</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B52619" w:rsidP="004C6DC6">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s"/>
              <w:b w:val="1"/>
              <w:bCs w:val="1"/>
              <w:i w:val="0"/>
              <w:iCs w:val="0"/>
              <w:u w:val="none"/>
              <w:vertAlign w:val="baseline"/>
              <w:rtl w:val="0"/>
            </w:rPr>
            <w:t xml:space="preserve">TCAS 4.2 – V2</w:t>
          </w:r>
        </w:p>
      </w:tc>
    </w:tr>
  </w:tbl>
  <w:p w:rsidR="003E2AFE" w:rsidRDefault="003E2AF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FA4E61"/>
    <w:multiLevelType w:val="hybridMultilevel"/>
    <w:tmpl w:val="693C9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4">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8">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0">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376AB2"/>
    <w:multiLevelType w:val="hybridMultilevel"/>
    <w:tmpl w:val="EB6291EC"/>
    <w:lvl w:ilvl="0" w:tplc="339441B4">
      <w:start w:val="13"/>
      <w:numFmt w:val="bullet"/>
      <w:lvlText w:val="-"/>
      <w:lvlJc w:val="left"/>
      <w:pPr>
        <w:ind w:left="720" w:hanging="360"/>
      </w:pPr>
      <w:rPr>
        <w:rFonts w:ascii="Arial" w:hAnsi="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3">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455A4BED"/>
    <w:multiLevelType w:val="hybridMultilevel"/>
    <w:tmpl w:val="D64A8542"/>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6">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99A37EC"/>
    <w:multiLevelType w:val="hybridMultilevel"/>
    <w:tmpl w:val="901879B0"/>
    <w:lvl w:ilvl="0" w:tplc="C4A472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2">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632F5A4F"/>
    <w:multiLevelType w:val="hybridMultilevel"/>
    <w:tmpl w:val="1A847EBC"/>
    <w:lvl w:ilvl="0" w:tplc="470E3622">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5">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6">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28">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CF472EE"/>
    <w:multiLevelType w:val="hybridMultilevel"/>
    <w:tmpl w:val="21EA9784"/>
    <w:lvl w:ilvl="0" w:tplc="A72CB458">
      <w:start w:val="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21"/>
  </w:num>
  <w:num w:numId="4">
    <w:abstractNumId w:val="7"/>
  </w:num>
  <w:num w:numId="5">
    <w:abstractNumId w:val="10"/>
  </w:num>
  <w:num w:numId="6">
    <w:abstractNumId w:val="19"/>
  </w:num>
  <w:num w:numId="7">
    <w:abstractNumId w:val="4"/>
  </w:num>
  <w:num w:numId="8">
    <w:abstractNumId w:val="14"/>
  </w:num>
  <w:num w:numId="9">
    <w:abstractNumId w:val="6"/>
  </w:num>
  <w:num w:numId="10">
    <w:abstractNumId w:val="12"/>
  </w:num>
  <w:num w:numId="11">
    <w:abstractNumId w:val="24"/>
  </w:num>
  <w:num w:numId="12">
    <w:abstractNumId w:val="13"/>
  </w:num>
  <w:num w:numId="13">
    <w:abstractNumId w:val="30"/>
  </w:num>
  <w:num w:numId="14">
    <w:abstractNumId w:val="5"/>
  </w:num>
  <w:num w:numId="15">
    <w:abstractNumId w:val="28"/>
  </w:num>
  <w:num w:numId="16">
    <w:abstractNumId w:val="8"/>
  </w:num>
  <w:num w:numId="17">
    <w:abstractNumId w:val="2"/>
  </w:num>
  <w:num w:numId="18">
    <w:abstractNumId w:val="15"/>
  </w:num>
  <w:num w:numId="19">
    <w:abstractNumId w:val="26"/>
  </w:num>
  <w:num w:numId="20">
    <w:abstractNumId w:val="22"/>
  </w:num>
  <w:num w:numId="21">
    <w:abstractNumId w:val="20"/>
  </w:num>
  <w:num w:numId="22">
    <w:abstractNumId w:val="3"/>
  </w:num>
  <w:num w:numId="23">
    <w:abstractNumId w:val="27"/>
  </w:num>
  <w:num w:numId="24">
    <w:abstractNumId w:val="0"/>
  </w:num>
  <w:num w:numId="25">
    <w:abstractNumId w:val="16"/>
  </w:num>
  <w:num w:numId="26">
    <w:abstractNumId w:val="29"/>
  </w:num>
  <w:num w:numId="27">
    <w:abstractNumId w:val="1"/>
  </w:num>
  <w:num w:numId="28">
    <w:abstractNumId w:val="17"/>
  </w:num>
  <w:num w:numId="29">
    <w:abstractNumId w:val="23"/>
  </w:num>
  <w:num w:numId="30">
    <w:abstractNumId w:val="18"/>
  </w:num>
  <w:num w:numId="31">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2A00"/>
    <w:rsid w:val="0000458F"/>
    <w:rsid w:val="00004A67"/>
    <w:rsid w:val="000057A5"/>
    <w:rsid w:val="00013008"/>
    <w:rsid w:val="000157E2"/>
    <w:rsid w:val="00016E75"/>
    <w:rsid w:val="00020E44"/>
    <w:rsid w:val="00020F96"/>
    <w:rsid w:val="00022F86"/>
    <w:rsid w:val="00032146"/>
    <w:rsid w:val="00034DD6"/>
    <w:rsid w:val="0003516E"/>
    <w:rsid w:val="0003522F"/>
    <w:rsid w:val="00040C94"/>
    <w:rsid w:val="00041CDA"/>
    <w:rsid w:val="00042527"/>
    <w:rsid w:val="00042666"/>
    <w:rsid w:val="00042698"/>
    <w:rsid w:val="00046306"/>
    <w:rsid w:val="00047355"/>
    <w:rsid w:val="00053BFA"/>
    <w:rsid w:val="00055715"/>
    <w:rsid w:val="000558AE"/>
    <w:rsid w:val="0006148D"/>
    <w:rsid w:val="00061697"/>
    <w:rsid w:val="00061988"/>
    <w:rsid w:val="00062325"/>
    <w:rsid w:val="000725FD"/>
    <w:rsid w:val="00074329"/>
    <w:rsid w:val="0007545C"/>
    <w:rsid w:val="000764C6"/>
    <w:rsid w:val="00084072"/>
    <w:rsid w:val="00094340"/>
    <w:rsid w:val="00094B6B"/>
    <w:rsid w:val="00095AFA"/>
    <w:rsid w:val="0009662F"/>
    <w:rsid w:val="000967A5"/>
    <w:rsid w:val="000A5BAE"/>
    <w:rsid w:val="000A7B0E"/>
    <w:rsid w:val="000B20E8"/>
    <w:rsid w:val="000B31DA"/>
    <w:rsid w:val="000C185A"/>
    <w:rsid w:val="000D054A"/>
    <w:rsid w:val="000D1450"/>
    <w:rsid w:val="000D33B8"/>
    <w:rsid w:val="000E1CAB"/>
    <w:rsid w:val="000E2FBE"/>
    <w:rsid w:val="000E4BF9"/>
    <w:rsid w:val="000E5AAA"/>
    <w:rsid w:val="000F2F78"/>
    <w:rsid w:val="000F3C72"/>
    <w:rsid w:val="0010032C"/>
    <w:rsid w:val="00103D7C"/>
    <w:rsid w:val="00107879"/>
    <w:rsid w:val="00111397"/>
    <w:rsid w:val="001120F8"/>
    <w:rsid w:val="00117B18"/>
    <w:rsid w:val="00137423"/>
    <w:rsid w:val="00141509"/>
    <w:rsid w:val="001443D4"/>
    <w:rsid w:val="0014607D"/>
    <w:rsid w:val="00151FBC"/>
    <w:rsid w:val="00152EED"/>
    <w:rsid w:val="001547E9"/>
    <w:rsid w:val="001567E6"/>
    <w:rsid w:val="00172369"/>
    <w:rsid w:val="001738C9"/>
    <w:rsid w:val="00185950"/>
    <w:rsid w:val="001877C3"/>
    <w:rsid w:val="00190EDD"/>
    <w:rsid w:val="001943A1"/>
    <w:rsid w:val="00197D9C"/>
    <w:rsid w:val="001A1541"/>
    <w:rsid w:val="001A189A"/>
    <w:rsid w:val="001A64F4"/>
    <w:rsid w:val="001B0130"/>
    <w:rsid w:val="001B5DB0"/>
    <w:rsid w:val="001C337A"/>
    <w:rsid w:val="001C554B"/>
    <w:rsid w:val="001E49BC"/>
    <w:rsid w:val="001E5F86"/>
    <w:rsid w:val="001E6CF1"/>
    <w:rsid w:val="001F03E5"/>
    <w:rsid w:val="001F0C7F"/>
    <w:rsid w:val="001F1239"/>
    <w:rsid w:val="001F5578"/>
    <w:rsid w:val="0020007A"/>
    <w:rsid w:val="002009E5"/>
    <w:rsid w:val="00200B37"/>
    <w:rsid w:val="00203418"/>
    <w:rsid w:val="00212745"/>
    <w:rsid w:val="0021685C"/>
    <w:rsid w:val="002169AA"/>
    <w:rsid w:val="0021710D"/>
    <w:rsid w:val="00217DF1"/>
    <w:rsid w:val="002219CA"/>
    <w:rsid w:val="002241F0"/>
    <w:rsid w:val="00225D7A"/>
    <w:rsid w:val="00227B00"/>
    <w:rsid w:val="00227E3A"/>
    <w:rsid w:val="00232E4A"/>
    <w:rsid w:val="002348B4"/>
    <w:rsid w:val="0023494D"/>
    <w:rsid w:val="0023648F"/>
    <w:rsid w:val="002411C6"/>
    <w:rsid w:val="002465F9"/>
    <w:rsid w:val="002544A0"/>
    <w:rsid w:val="00255347"/>
    <w:rsid w:val="002559B6"/>
    <w:rsid w:val="00260FC2"/>
    <w:rsid w:val="002662FB"/>
    <w:rsid w:val="00273339"/>
    <w:rsid w:val="00275FDC"/>
    <w:rsid w:val="00276039"/>
    <w:rsid w:val="002771B2"/>
    <w:rsid w:val="002818FE"/>
    <w:rsid w:val="00281F5F"/>
    <w:rsid w:val="00284F7B"/>
    <w:rsid w:val="00291482"/>
    <w:rsid w:val="002918C3"/>
    <w:rsid w:val="002961E2"/>
    <w:rsid w:val="002A0E87"/>
    <w:rsid w:val="002A1AB5"/>
    <w:rsid w:val="002A3BAE"/>
    <w:rsid w:val="002A4114"/>
    <w:rsid w:val="002A78CD"/>
    <w:rsid w:val="002B0150"/>
    <w:rsid w:val="002B7022"/>
    <w:rsid w:val="002C1569"/>
    <w:rsid w:val="002C70B2"/>
    <w:rsid w:val="002C78F4"/>
    <w:rsid w:val="002D1AD9"/>
    <w:rsid w:val="002D484B"/>
    <w:rsid w:val="002E25EF"/>
    <w:rsid w:val="002E71C9"/>
    <w:rsid w:val="002F06B6"/>
    <w:rsid w:val="002F5CF9"/>
    <w:rsid w:val="00306014"/>
    <w:rsid w:val="00306A32"/>
    <w:rsid w:val="003072D6"/>
    <w:rsid w:val="003113C6"/>
    <w:rsid w:val="0032197E"/>
    <w:rsid w:val="00324003"/>
    <w:rsid w:val="00325A11"/>
    <w:rsid w:val="0032631B"/>
    <w:rsid w:val="00333201"/>
    <w:rsid w:val="003358F3"/>
    <w:rsid w:val="00342037"/>
    <w:rsid w:val="00346BD6"/>
    <w:rsid w:val="003501F9"/>
    <w:rsid w:val="0035279F"/>
    <w:rsid w:val="00357D53"/>
    <w:rsid w:val="00357E2F"/>
    <w:rsid w:val="003625A7"/>
    <w:rsid w:val="003648B3"/>
    <w:rsid w:val="00366FF4"/>
    <w:rsid w:val="00370B49"/>
    <w:rsid w:val="003747FE"/>
    <w:rsid w:val="00377833"/>
    <w:rsid w:val="00380D33"/>
    <w:rsid w:val="0038545A"/>
    <w:rsid w:val="00387D78"/>
    <w:rsid w:val="00393FBC"/>
    <w:rsid w:val="00395679"/>
    <w:rsid w:val="003A1990"/>
    <w:rsid w:val="003A4910"/>
    <w:rsid w:val="003A6E40"/>
    <w:rsid w:val="003B391C"/>
    <w:rsid w:val="003C062F"/>
    <w:rsid w:val="003C0CD6"/>
    <w:rsid w:val="003D3FC3"/>
    <w:rsid w:val="003D4749"/>
    <w:rsid w:val="003D75C1"/>
    <w:rsid w:val="003E1A0C"/>
    <w:rsid w:val="003E2AFE"/>
    <w:rsid w:val="003E67FE"/>
    <w:rsid w:val="003F13EE"/>
    <w:rsid w:val="003F22A1"/>
    <w:rsid w:val="003F4D5F"/>
    <w:rsid w:val="00404539"/>
    <w:rsid w:val="0040472E"/>
    <w:rsid w:val="00407B29"/>
    <w:rsid w:val="00411F6F"/>
    <w:rsid w:val="00414531"/>
    <w:rsid w:val="00414537"/>
    <w:rsid w:val="0041679D"/>
    <w:rsid w:val="0042087F"/>
    <w:rsid w:val="00420ACC"/>
    <w:rsid w:val="00425DAA"/>
    <w:rsid w:val="00430888"/>
    <w:rsid w:val="00431C7A"/>
    <w:rsid w:val="004359FE"/>
    <w:rsid w:val="00441BDB"/>
    <w:rsid w:val="00444566"/>
    <w:rsid w:val="00445873"/>
    <w:rsid w:val="0044733E"/>
    <w:rsid w:val="00451385"/>
    <w:rsid w:val="004519B4"/>
    <w:rsid w:val="00453837"/>
    <w:rsid w:val="00455796"/>
    <w:rsid w:val="004608B4"/>
    <w:rsid w:val="0046730D"/>
    <w:rsid w:val="004729C3"/>
    <w:rsid w:val="0048275E"/>
    <w:rsid w:val="00497C67"/>
    <w:rsid w:val="004A1B17"/>
    <w:rsid w:val="004A4FDC"/>
    <w:rsid w:val="004A682C"/>
    <w:rsid w:val="004A765F"/>
    <w:rsid w:val="004B6AB1"/>
    <w:rsid w:val="004B7A9E"/>
    <w:rsid w:val="004B7FF6"/>
    <w:rsid w:val="004C0C2A"/>
    <w:rsid w:val="004C6DC6"/>
    <w:rsid w:val="004D026B"/>
    <w:rsid w:val="004D053A"/>
    <w:rsid w:val="004E2B80"/>
    <w:rsid w:val="004E311E"/>
    <w:rsid w:val="004E400B"/>
    <w:rsid w:val="004E5172"/>
    <w:rsid w:val="004E656D"/>
    <w:rsid w:val="004E696C"/>
    <w:rsid w:val="004F21DD"/>
    <w:rsid w:val="004F6969"/>
    <w:rsid w:val="00500485"/>
    <w:rsid w:val="005033D5"/>
    <w:rsid w:val="00503553"/>
    <w:rsid w:val="00503A4E"/>
    <w:rsid w:val="00504C16"/>
    <w:rsid w:val="00506764"/>
    <w:rsid w:val="0051124F"/>
    <w:rsid w:val="0051527D"/>
    <w:rsid w:val="005154DA"/>
    <w:rsid w:val="00520299"/>
    <w:rsid w:val="0052790C"/>
    <w:rsid w:val="00531C40"/>
    <w:rsid w:val="00533318"/>
    <w:rsid w:val="0053393D"/>
    <w:rsid w:val="00534A79"/>
    <w:rsid w:val="005355B0"/>
    <w:rsid w:val="00543866"/>
    <w:rsid w:val="00550EF0"/>
    <w:rsid w:val="0055362A"/>
    <w:rsid w:val="0055607C"/>
    <w:rsid w:val="00557DBD"/>
    <w:rsid w:val="0056023D"/>
    <w:rsid w:val="005609B5"/>
    <w:rsid w:val="005621F9"/>
    <w:rsid w:val="00566E27"/>
    <w:rsid w:val="005768DB"/>
    <w:rsid w:val="00587D5F"/>
    <w:rsid w:val="005911D6"/>
    <w:rsid w:val="005945E9"/>
    <w:rsid w:val="00595F5E"/>
    <w:rsid w:val="00597D8B"/>
    <w:rsid w:val="005A0DBE"/>
    <w:rsid w:val="005A1AD8"/>
    <w:rsid w:val="005A3E1E"/>
    <w:rsid w:val="005B1E88"/>
    <w:rsid w:val="005B2226"/>
    <w:rsid w:val="005C0811"/>
    <w:rsid w:val="005C25C1"/>
    <w:rsid w:val="005C4603"/>
    <w:rsid w:val="005C6244"/>
    <w:rsid w:val="005D0332"/>
    <w:rsid w:val="005E1A0E"/>
    <w:rsid w:val="005E3778"/>
    <w:rsid w:val="005E3D1C"/>
    <w:rsid w:val="005F083B"/>
    <w:rsid w:val="005F2246"/>
    <w:rsid w:val="005F44F4"/>
    <w:rsid w:val="006035A1"/>
    <w:rsid w:val="00604AF5"/>
    <w:rsid w:val="0060588C"/>
    <w:rsid w:val="00606A11"/>
    <w:rsid w:val="0061715C"/>
    <w:rsid w:val="0062635E"/>
    <w:rsid w:val="0063062B"/>
    <w:rsid w:val="0063199F"/>
    <w:rsid w:val="00633936"/>
    <w:rsid w:val="00651489"/>
    <w:rsid w:val="00653826"/>
    <w:rsid w:val="0065513D"/>
    <w:rsid w:val="0066000F"/>
    <w:rsid w:val="00662F93"/>
    <w:rsid w:val="0066374C"/>
    <w:rsid w:val="006658EF"/>
    <w:rsid w:val="0067179E"/>
    <w:rsid w:val="00676F60"/>
    <w:rsid w:val="0068408C"/>
    <w:rsid w:val="00684BA3"/>
    <w:rsid w:val="00687ACC"/>
    <w:rsid w:val="006914D1"/>
    <w:rsid w:val="006A1A81"/>
    <w:rsid w:val="006A2CB7"/>
    <w:rsid w:val="006A7D4C"/>
    <w:rsid w:val="006B24AA"/>
    <w:rsid w:val="006B3F69"/>
    <w:rsid w:val="006B67B4"/>
    <w:rsid w:val="006C2DEE"/>
    <w:rsid w:val="006C5359"/>
    <w:rsid w:val="006D39A9"/>
    <w:rsid w:val="006E5B9B"/>
    <w:rsid w:val="006E7E30"/>
    <w:rsid w:val="006F09C2"/>
    <w:rsid w:val="006F3BF4"/>
    <w:rsid w:val="00700164"/>
    <w:rsid w:val="00701270"/>
    <w:rsid w:val="00703B05"/>
    <w:rsid w:val="007115B1"/>
    <w:rsid w:val="0071182A"/>
    <w:rsid w:val="00711B04"/>
    <w:rsid w:val="0071529F"/>
    <w:rsid w:val="00716FB0"/>
    <w:rsid w:val="0071713D"/>
    <w:rsid w:val="00743077"/>
    <w:rsid w:val="00743D75"/>
    <w:rsid w:val="00744A52"/>
    <w:rsid w:val="007454BD"/>
    <w:rsid w:val="007527E6"/>
    <w:rsid w:val="007527F9"/>
    <w:rsid w:val="00752BAE"/>
    <w:rsid w:val="007568CC"/>
    <w:rsid w:val="00760596"/>
    <w:rsid w:val="007611FC"/>
    <w:rsid w:val="00761264"/>
    <w:rsid w:val="007614AA"/>
    <w:rsid w:val="007705EA"/>
    <w:rsid w:val="00775684"/>
    <w:rsid w:val="00777F0E"/>
    <w:rsid w:val="00781112"/>
    <w:rsid w:val="00784823"/>
    <w:rsid w:val="00786051"/>
    <w:rsid w:val="00786A2C"/>
    <w:rsid w:val="0079030A"/>
    <w:rsid w:val="00790758"/>
    <w:rsid w:val="00791FAC"/>
    <w:rsid w:val="007928F9"/>
    <w:rsid w:val="0079342C"/>
    <w:rsid w:val="00795631"/>
    <w:rsid w:val="007A107E"/>
    <w:rsid w:val="007A2E41"/>
    <w:rsid w:val="007A3262"/>
    <w:rsid w:val="007A58C6"/>
    <w:rsid w:val="007A5F8D"/>
    <w:rsid w:val="007B2CC8"/>
    <w:rsid w:val="007B479F"/>
    <w:rsid w:val="007C00AE"/>
    <w:rsid w:val="007D153C"/>
    <w:rsid w:val="007D3A9E"/>
    <w:rsid w:val="007D655C"/>
    <w:rsid w:val="007E1B1C"/>
    <w:rsid w:val="007E1C8D"/>
    <w:rsid w:val="007E1C93"/>
    <w:rsid w:val="007E239F"/>
    <w:rsid w:val="007E577A"/>
    <w:rsid w:val="007F0D76"/>
    <w:rsid w:val="007F3D9C"/>
    <w:rsid w:val="007F4FC7"/>
    <w:rsid w:val="007F7D75"/>
    <w:rsid w:val="00800CEA"/>
    <w:rsid w:val="0080620F"/>
    <w:rsid w:val="00807642"/>
    <w:rsid w:val="00820C37"/>
    <w:rsid w:val="008230E3"/>
    <w:rsid w:val="008243BC"/>
    <w:rsid w:val="008244DF"/>
    <w:rsid w:val="00831002"/>
    <w:rsid w:val="0084396E"/>
    <w:rsid w:val="008454B1"/>
    <w:rsid w:val="00845C34"/>
    <w:rsid w:val="008503AD"/>
    <w:rsid w:val="00853257"/>
    <w:rsid w:val="0085520C"/>
    <w:rsid w:val="00855DC2"/>
    <w:rsid w:val="00862373"/>
    <w:rsid w:val="00862AD6"/>
    <w:rsid w:val="008642BD"/>
    <w:rsid w:val="00871F52"/>
    <w:rsid w:val="00872E4C"/>
    <w:rsid w:val="00875DE4"/>
    <w:rsid w:val="0088216C"/>
    <w:rsid w:val="00895360"/>
    <w:rsid w:val="008A042B"/>
    <w:rsid w:val="008A0EF9"/>
    <w:rsid w:val="008A4423"/>
    <w:rsid w:val="008A50AC"/>
    <w:rsid w:val="008A6A6D"/>
    <w:rsid w:val="008A7895"/>
    <w:rsid w:val="008B0353"/>
    <w:rsid w:val="008B13D2"/>
    <w:rsid w:val="008B3F10"/>
    <w:rsid w:val="008B51AC"/>
    <w:rsid w:val="008B5649"/>
    <w:rsid w:val="008B6795"/>
    <w:rsid w:val="008B79AE"/>
    <w:rsid w:val="008C0F03"/>
    <w:rsid w:val="008C26D6"/>
    <w:rsid w:val="008C4257"/>
    <w:rsid w:val="008D065B"/>
    <w:rsid w:val="008D420C"/>
    <w:rsid w:val="008D4389"/>
    <w:rsid w:val="008D7243"/>
    <w:rsid w:val="008E004B"/>
    <w:rsid w:val="008E0BD8"/>
    <w:rsid w:val="008E5EE5"/>
    <w:rsid w:val="008E6D32"/>
    <w:rsid w:val="008F0593"/>
    <w:rsid w:val="008F05E2"/>
    <w:rsid w:val="008F3005"/>
    <w:rsid w:val="008F335B"/>
    <w:rsid w:val="008F708A"/>
    <w:rsid w:val="00902643"/>
    <w:rsid w:val="0090470C"/>
    <w:rsid w:val="00906888"/>
    <w:rsid w:val="0091075C"/>
    <w:rsid w:val="00921163"/>
    <w:rsid w:val="00921D94"/>
    <w:rsid w:val="00923E5C"/>
    <w:rsid w:val="00924DCB"/>
    <w:rsid w:val="009259F1"/>
    <w:rsid w:val="009270CB"/>
    <w:rsid w:val="00933C7A"/>
    <w:rsid w:val="00933CE1"/>
    <w:rsid w:val="00936130"/>
    <w:rsid w:val="009418FE"/>
    <w:rsid w:val="00942B1A"/>
    <w:rsid w:val="009463B7"/>
    <w:rsid w:val="00950326"/>
    <w:rsid w:val="00950EC3"/>
    <w:rsid w:val="00951A96"/>
    <w:rsid w:val="0095278C"/>
    <w:rsid w:val="00952DEE"/>
    <w:rsid w:val="00952F01"/>
    <w:rsid w:val="00955BAC"/>
    <w:rsid w:val="00957ABE"/>
    <w:rsid w:val="009628B8"/>
    <w:rsid w:val="0096536F"/>
    <w:rsid w:val="009655FC"/>
    <w:rsid w:val="009708C4"/>
    <w:rsid w:val="00971174"/>
    <w:rsid w:val="00972E64"/>
    <w:rsid w:val="009752EB"/>
    <w:rsid w:val="00983DAB"/>
    <w:rsid w:val="0098440C"/>
    <w:rsid w:val="00985F09"/>
    <w:rsid w:val="00985F30"/>
    <w:rsid w:val="009867B4"/>
    <w:rsid w:val="0098731B"/>
    <w:rsid w:val="00990F55"/>
    <w:rsid w:val="00991EDB"/>
    <w:rsid w:val="0099204B"/>
    <w:rsid w:val="00992CBE"/>
    <w:rsid w:val="00994405"/>
    <w:rsid w:val="00995A7A"/>
    <w:rsid w:val="00996A0C"/>
    <w:rsid w:val="009A1DB7"/>
    <w:rsid w:val="009A7A22"/>
    <w:rsid w:val="009B0A85"/>
    <w:rsid w:val="009B2AF4"/>
    <w:rsid w:val="009B2F00"/>
    <w:rsid w:val="009B30F7"/>
    <w:rsid w:val="009B771A"/>
    <w:rsid w:val="009C2601"/>
    <w:rsid w:val="009C2D78"/>
    <w:rsid w:val="009C3FD3"/>
    <w:rsid w:val="009C60C8"/>
    <w:rsid w:val="009C69EC"/>
    <w:rsid w:val="009C795A"/>
    <w:rsid w:val="009D6373"/>
    <w:rsid w:val="009D69A7"/>
    <w:rsid w:val="009D6BAA"/>
    <w:rsid w:val="009E47D5"/>
    <w:rsid w:val="009F14DE"/>
    <w:rsid w:val="009F2432"/>
    <w:rsid w:val="009F3D26"/>
    <w:rsid w:val="00A02961"/>
    <w:rsid w:val="00A038E1"/>
    <w:rsid w:val="00A047FC"/>
    <w:rsid w:val="00A0667C"/>
    <w:rsid w:val="00A068EE"/>
    <w:rsid w:val="00A070BD"/>
    <w:rsid w:val="00A1089D"/>
    <w:rsid w:val="00A10B3D"/>
    <w:rsid w:val="00A11012"/>
    <w:rsid w:val="00A14E61"/>
    <w:rsid w:val="00A1648F"/>
    <w:rsid w:val="00A203B3"/>
    <w:rsid w:val="00A219C4"/>
    <w:rsid w:val="00A242C1"/>
    <w:rsid w:val="00A27236"/>
    <w:rsid w:val="00A3436A"/>
    <w:rsid w:val="00A3797C"/>
    <w:rsid w:val="00A4116C"/>
    <w:rsid w:val="00A412C6"/>
    <w:rsid w:val="00A43445"/>
    <w:rsid w:val="00A4589A"/>
    <w:rsid w:val="00A514E2"/>
    <w:rsid w:val="00A573C1"/>
    <w:rsid w:val="00A62699"/>
    <w:rsid w:val="00A64B4B"/>
    <w:rsid w:val="00A67D63"/>
    <w:rsid w:val="00A90876"/>
    <w:rsid w:val="00A95CA8"/>
    <w:rsid w:val="00AA00A7"/>
    <w:rsid w:val="00AA2A74"/>
    <w:rsid w:val="00AA35BC"/>
    <w:rsid w:val="00AA617A"/>
    <w:rsid w:val="00AB3A97"/>
    <w:rsid w:val="00AB4C85"/>
    <w:rsid w:val="00AC7A90"/>
    <w:rsid w:val="00AD2F46"/>
    <w:rsid w:val="00AD3F54"/>
    <w:rsid w:val="00AD448C"/>
    <w:rsid w:val="00AD4DA5"/>
    <w:rsid w:val="00AD7755"/>
    <w:rsid w:val="00AE2E34"/>
    <w:rsid w:val="00AE739A"/>
    <w:rsid w:val="00AE7B6D"/>
    <w:rsid w:val="00AF6925"/>
    <w:rsid w:val="00B004C6"/>
    <w:rsid w:val="00B03146"/>
    <w:rsid w:val="00B05D7A"/>
    <w:rsid w:val="00B06E34"/>
    <w:rsid w:val="00B21AE6"/>
    <w:rsid w:val="00B22252"/>
    <w:rsid w:val="00B31387"/>
    <w:rsid w:val="00B3713D"/>
    <w:rsid w:val="00B46ACE"/>
    <w:rsid w:val="00B520A8"/>
    <w:rsid w:val="00B52619"/>
    <w:rsid w:val="00B52D9F"/>
    <w:rsid w:val="00B56318"/>
    <w:rsid w:val="00B604DA"/>
    <w:rsid w:val="00B63ECD"/>
    <w:rsid w:val="00B64970"/>
    <w:rsid w:val="00B66DF6"/>
    <w:rsid w:val="00B76B55"/>
    <w:rsid w:val="00B77FFA"/>
    <w:rsid w:val="00B83C61"/>
    <w:rsid w:val="00B90698"/>
    <w:rsid w:val="00B91FAB"/>
    <w:rsid w:val="00B9611C"/>
    <w:rsid w:val="00BA347F"/>
    <w:rsid w:val="00BA6278"/>
    <w:rsid w:val="00BA7590"/>
    <w:rsid w:val="00BB0F83"/>
    <w:rsid w:val="00BB27FC"/>
    <w:rsid w:val="00BB68A5"/>
    <w:rsid w:val="00BC2F80"/>
    <w:rsid w:val="00BC64A3"/>
    <w:rsid w:val="00BD0BC9"/>
    <w:rsid w:val="00BD1E0D"/>
    <w:rsid w:val="00BD4DAD"/>
    <w:rsid w:val="00BD7584"/>
    <w:rsid w:val="00BE012C"/>
    <w:rsid w:val="00BE0B40"/>
    <w:rsid w:val="00BF5B90"/>
    <w:rsid w:val="00BF7ACC"/>
    <w:rsid w:val="00C00A99"/>
    <w:rsid w:val="00C0235A"/>
    <w:rsid w:val="00C04F00"/>
    <w:rsid w:val="00C21160"/>
    <w:rsid w:val="00C2539F"/>
    <w:rsid w:val="00C27C8E"/>
    <w:rsid w:val="00C31C56"/>
    <w:rsid w:val="00C3426B"/>
    <w:rsid w:val="00C367CA"/>
    <w:rsid w:val="00C36FD1"/>
    <w:rsid w:val="00C44112"/>
    <w:rsid w:val="00C44A37"/>
    <w:rsid w:val="00C46EB1"/>
    <w:rsid w:val="00C5041E"/>
    <w:rsid w:val="00C55539"/>
    <w:rsid w:val="00C64231"/>
    <w:rsid w:val="00C645BE"/>
    <w:rsid w:val="00C66EE9"/>
    <w:rsid w:val="00C67EE0"/>
    <w:rsid w:val="00C80010"/>
    <w:rsid w:val="00C82FB6"/>
    <w:rsid w:val="00C83DF6"/>
    <w:rsid w:val="00C84B16"/>
    <w:rsid w:val="00C850A6"/>
    <w:rsid w:val="00C92CA3"/>
    <w:rsid w:val="00C95689"/>
    <w:rsid w:val="00CA3226"/>
    <w:rsid w:val="00CA6010"/>
    <w:rsid w:val="00CB0181"/>
    <w:rsid w:val="00CB0513"/>
    <w:rsid w:val="00CB2E81"/>
    <w:rsid w:val="00CC188B"/>
    <w:rsid w:val="00CC4F74"/>
    <w:rsid w:val="00CC513C"/>
    <w:rsid w:val="00CC5D05"/>
    <w:rsid w:val="00CD0669"/>
    <w:rsid w:val="00CD4973"/>
    <w:rsid w:val="00CD5FAD"/>
    <w:rsid w:val="00CD694C"/>
    <w:rsid w:val="00CD7428"/>
    <w:rsid w:val="00CD7ABA"/>
    <w:rsid w:val="00CD7E55"/>
    <w:rsid w:val="00CE0E27"/>
    <w:rsid w:val="00CE163E"/>
    <w:rsid w:val="00CE466A"/>
    <w:rsid w:val="00CE55FB"/>
    <w:rsid w:val="00CE7A82"/>
    <w:rsid w:val="00CF05B1"/>
    <w:rsid w:val="00CF408D"/>
    <w:rsid w:val="00D043C1"/>
    <w:rsid w:val="00D11217"/>
    <w:rsid w:val="00D11427"/>
    <w:rsid w:val="00D1401E"/>
    <w:rsid w:val="00D15FB6"/>
    <w:rsid w:val="00D230DC"/>
    <w:rsid w:val="00D24497"/>
    <w:rsid w:val="00D24993"/>
    <w:rsid w:val="00D446DA"/>
    <w:rsid w:val="00D4505C"/>
    <w:rsid w:val="00D453AC"/>
    <w:rsid w:val="00D45BF0"/>
    <w:rsid w:val="00D47E59"/>
    <w:rsid w:val="00D56BF2"/>
    <w:rsid w:val="00D57970"/>
    <w:rsid w:val="00D57F68"/>
    <w:rsid w:val="00D6170E"/>
    <w:rsid w:val="00D66B7B"/>
    <w:rsid w:val="00D7101E"/>
    <w:rsid w:val="00D71028"/>
    <w:rsid w:val="00D721EC"/>
    <w:rsid w:val="00D76248"/>
    <w:rsid w:val="00D76874"/>
    <w:rsid w:val="00D7702A"/>
    <w:rsid w:val="00D801C6"/>
    <w:rsid w:val="00D84EE2"/>
    <w:rsid w:val="00D95987"/>
    <w:rsid w:val="00D95CC4"/>
    <w:rsid w:val="00DA36D9"/>
    <w:rsid w:val="00DB30AD"/>
    <w:rsid w:val="00DC0982"/>
    <w:rsid w:val="00DC4680"/>
    <w:rsid w:val="00DC4CE5"/>
    <w:rsid w:val="00DD04E9"/>
    <w:rsid w:val="00DD1044"/>
    <w:rsid w:val="00DD1226"/>
    <w:rsid w:val="00DD3547"/>
    <w:rsid w:val="00DD4107"/>
    <w:rsid w:val="00DD4C31"/>
    <w:rsid w:val="00DD4EA6"/>
    <w:rsid w:val="00DD624E"/>
    <w:rsid w:val="00DE047F"/>
    <w:rsid w:val="00DE138B"/>
    <w:rsid w:val="00DE170C"/>
    <w:rsid w:val="00DE3066"/>
    <w:rsid w:val="00DE7268"/>
    <w:rsid w:val="00DF1B8A"/>
    <w:rsid w:val="00DF7C47"/>
    <w:rsid w:val="00E0184E"/>
    <w:rsid w:val="00E028A2"/>
    <w:rsid w:val="00E0645B"/>
    <w:rsid w:val="00E11793"/>
    <w:rsid w:val="00E11D25"/>
    <w:rsid w:val="00E142B3"/>
    <w:rsid w:val="00E1458D"/>
    <w:rsid w:val="00E20A3D"/>
    <w:rsid w:val="00E24B9F"/>
    <w:rsid w:val="00E25232"/>
    <w:rsid w:val="00E25B12"/>
    <w:rsid w:val="00E40019"/>
    <w:rsid w:val="00E423CA"/>
    <w:rsid w:val="00E44211"/>
    <w:rsid w:val="00E50596"/>
    <w:rsid w:val="00E50B95"/>
    <w:rsid w:val="00E52713"/>
    <w:rsid w:val="00E53FC5"/>
    <w:rsid w:val="00E55865"/>
    <w:rsid w:val="00E76F22"/>
    <w:rsid w:val="00E80130"/>
    <w:rsid w:val="00E82244"/>
    <w:rsid w:val="00E85EA4"/>
    <w:rsid w:val="00E86305"/>
    <w:rsid w:val="00E91A6E"/>
    <w:rsid w:val="00E94CD9"/>
    <w:rsid w:val="00EA2AEB"/>
    <w:rsid w:val="00EA2CCA"/>
    <w:rsid w:val="00EA341D"/>
    <w:rsid w:val="00EA34B3"/>
    <w:rsid w:val="00EA7B11"/>
    <w:rsid w:val="00EB2371"/>
    <w:rsid w:val="00EB2C3F"/>
    <w:rsid w:val="00EB2CEA"/>
    <w:rsid w:val="00EB5346"/>
    <w:rsid w:val="00EB56B8"/>
    <w:rsid w:val="00EB6A78"/>
    <w:rsid w:val="00EC0604"/>
    <w:rsid w:val="00EC2A7E"/>
    <w:rsid w:val="00ED1774"/>
    <w:rsid w:val="00EE3414"/>
    <w:rsid w:val="00EE5053"/>
    <w:rsid w:val="00EE5AB3"/>
    <w:rsid w:val="00EE604C"/>
    <w:rsid w:val="00EE6C1D"/>
    <w:rsid w:val="00EF03E0"/>
    <w:rsid w:val="00EF0A02"/>
    <w:rsid w:val="00EF2267"/>
    <w:rsid w:val="00EF3CFB"/>
    <w:rsid w:val="00EF5977"/>
    <w:rsid w:val="00F00D4F"/>
    <w:rsid w:val="00F022BB"/>
    <w:rsid w:val="00F02BB7"/>
    <w:rsid w:val="00F06E62"/>
    <w:rsid w:val="00F070AA"/>
    <w:rsid w:val="00F108F7"/>
    <w:rsid w:val="00F13901"/>
    <w:rsid w:val="00F13D57"/>
    <w:rsid w:val="00F206FE"/>
    <w:rsid w:val="00F258E0"/>
    <w:rsid w:val="00F26DC8"/>
    <w:rsid w:val="00F26E85"/>
    <w:rsid w:val="00F3047F"/>
    <w:rsid w:val="00F306D2"/>
    <w:rsid w:val="00F31C86"/>
    <w:rsid w:val="00F343B7"/>
    <w:rsid w:val="00F40DE4"/>
    <w:rsid w:val="00F414A1"/>
    <w:rsid w:val="00F42F70"/>
    <w:rsid w:val="00F4514C"/>
    <w:rsid w:val="00F52F97"/>
    <w:rsid w:val="00F534BE"/>
    <w:rsid w:val="00F54487"/>
    <w:rsid w:val="00F54F8A"/>
    <w:rsid w:val="00F604F8"/>
    <w:rsid w:val="00F6110D"/>
    <w:rsid w:val="00F61A52"/>
    <w:rsid w:val="00F64178"/>
    <w:rsid w:val="00F65742"/>
    <w:rsid w:val="00F67F52"/>
    <w:rsid w:val="00F701BA"/>
    <w:rsid w:val="00F7621D"/>
    <w:rsid w:val="00F764DB"/>
    <w:rsid w:val="00F80198"/>
    <w:rsid w:val="00F80A19"/>
    <w:rsid w:val="00F84799"/>
    <w:rsid w:val="00F84E42"/>
    <w:rsid w:val="00F93B60"/>
    <w:rsid w:val="00FA2839"/>
    <w:rsid w:val="00FA5D48"/>
    <w:rsid w:val="00FB28D3"/>
    <w:rsid w:val="00FB5BEF"/>
    <w:rsid w:val="00FB5DF4"/>
    <w:rsid w:val="00FB7C37"/>
    <w:rsid w:val="00FC0EF9"/>
    <w:rsid w:val="00FC5051"/>
    <w:rsid w:val="00FD0982"/>
    <w:rsid w:val="00FD12A1"/>
    <w:rsid w:val="00FD3EA1"/>
    <w:rsid w:val="00FE0CE1"/>
    <w:rsid w:val="00FE10DF"/>
    <w:rsid w:val="00FE29FA"/>
    <w:rsid w:val="00FE699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B06E66-3745-4C9A-839E-69FE4242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5</Pages>
  <Words>898</Words>
  <Characters>4942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476</cp:revision>
  <cp:lastPrinted>2016-08-08T12:58:00Z</cp:lastPrinted>
  <dcterms:created xsi:type="dcterms:W3CDTF">2016-08-08T14:38:00Z</dcterms:created>
  <dcterms:modified xsi:type="dcterms:W3CDTF">2017-03-22T09:08:00Z</dcterms:modified>
</cp:coreProperties>
</file>