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FA" w:rsidRPr="00AF1856" w:rsidRDefault="00E74C57" w:rsidP="00C74AFA">
      <w:pPr>
        <w:pStyle w:val="Corps"/>
        <w:rPr>
          <w:rFonts w:ascii="Arial" w:hAnsi="Arial" w:cs="Arial"/>
          <w:b/>
          <w:bCs/>
          <w:sz w:val="48"/>
          <w:szCs w:val="48"/>
          <w:lang w:val="es-ES"/>
        </w:rPr>
      </w:pPr>
      <w:r>
        <w:rPr>
          <w:rFonts w:ascii="Arial" w:hAnsi="Arial" w:cs="Arial"/>
          <w:b/>
          <w:bCs/>
          <w:sz w:val="48"/>
          <w:szCs w:val="48"/>
          <w:lang w:val="es"/>
        </w:rPr>
        <w:t>Introducción y compromiso</w:t>
      </w:r>
      <w:r>
        <w:rPr>
          <w:rFonts w:ascii="Arial" w:hAnsi="Arial" w:cs="Arial"/>
          <w:sz w:val="48"/>
          <w:szCs w:val="48"/>
          <w:lang w:val="es"/>
        </w:rPr>
        <w:t xml:space="preserve"> </w:t>
      </w:r>
      <w:r>
        <w:rPr>
          <w:rFonts w:ascii="Arial" w:hAnsi="Arial" w:cs="Arial"/>
          <w:b/>
          <w:bCs/>
          <w:sz w:val="48"/>
          <w:szCs w:val="48"/>
          <w:lang w:val="es"/>
        </w:rPr>
        <w:t>de</w:t>
      </w:r>
      <w:r>
        <w:rPr>
          <w:rFonts w:ascii="Arial" w:hAnsi="Arial" w:cs="Arial"/>
          <w:sz w:val="48"/>
          <w:szCs w:val="48"/>
          <w:lang w:val="es"/>
        </w:rPr>
        <w:t xml:space="preserve"> </w:t>
      </w:r>
      <w:r>
        <w:rPr>
          <w:rFonts w:ascii="Arial" w:hAnsi="Arial" w:cs="Arial"/>
          <w:b/>
          <w:bCs/>
          <w:sz w:val="48"/>
          <w:szCs w:val="48"/>
          <w:lang w:val="es"/>
        </w:rPr>
        <w:t>Gestión excepcional</w:t>
      </w:r>
    </w:p>
    <w:p w:rsidR="00550908" w:rsidRPr="00AF1856" w:rsidRDefault="00550908" w:rsidP="00C74AFA">
      <w:pPr>
        <w:pStyle w:val="Corps"/>
        <w:rPr>
          <w:rFonts w:ascii="Arial" w:hAnsi="Arial" w:cs="Arial"/>
          <w:b/>
          <w:bCs/>
          <w:sz w:val="48"/>
          <w:szCs w:val="48"/>
          <w:lang w:val="es-ES"/>
        </w:rPr>
      </w:pPr>
    </w:p>
    <w:p w:rsidR="00C74AFA" w:rsidRPr="00AF1856" w:rsidRDefault="00C74AFA">
      <w:pPr>
        <w:pStyle w:val="Corps"/>
        <w:rPr>
          <w:rFonts w:ascii="Arial" w:hAnsi="Arial" w:cs="Arial"/>
          <w:lang w:val="es-ES"/>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AF1856"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AF1856" w:rsidRDefault="00C74AFA" w:rsidP="00A10B3D">
            <w:pPr>
              <w:pStyle w:val="Sous-section2"/>
              <w:tabs>
                <w:tab w:val="right" w:pos="14379"/>
              </w:tabs>
              <w:rPr>
                <w:rFonts w:ascii="Arial" w:hAnsi="Arial" w:cs="Arial"/>
                <w:u w:val="single"/>
                <w:lang w:val="es-ES"/>
              </w:rPr>
            </w:pPr>
            <w:r>
              <w:rPr>
                <w:rFonts w:ascii="Arial" w:hAnsi="Arial" w:cs="Arial"/>
                <w:u w:val="single"/>
                <w:lang w:val="es"/>
              </w:rPr>
              <w:t>Recordatorios de los objetivos de este módulo:</w:t>
            </w:r>
          </w:p>
          <w:p w:rsidR="0071182A" w:rsidRPr="00AF1856" w:rsidRDefault="00C74AFA" w:rsidP="0071182A">
            <w:pPr>
              <w:rPr>
                <w:rFonts w:ascii="Arial" w:hAnsi="Arial" w:cs="Arial"/>
                <w:lang w:val="es-ES"/>
              </w:rPr>
            </w:pPr>
            <w:r>
              <w:rPr>
                <w:rFonts w:ascii="Arial" w:hAnsi="Arial" w:cs="Arial"/>
                <w:lang w:val="es"/>
              </w:rPr>
              <w:t>Al final del módulo, los participantes:</w:t>
            </w:r>
          </w:p>
          <w:p w:rsidR="002C486A" w:rsidRPr="00AF1856" w:rsidRDefault="002C486A" w:rsidP="002C486A">
            <w:pPr>
              <w:pStyle w:val="Paragraphedeliste"/>
              <w:numPr>
                <w:ilvl w:val="0"/>
                <w:numId w:val="5"/>
              </w:numPr>
              <w:rPr>
                <w:rFonts w:ascii="Arial" w:hAnsi="Arial" w:cs="Arial"/>
                <w:lang w:val="es-ES"/>
              </w:rPr>
            </w:pPr>
            <w:r>
              <w:rPr>
                <w:rFonts w:ascii="Arial" w:hAnsi="Arial" w:cs="Arial"/>
                <w:lang w:val="es"/>
              </w:rPr>
              <w:t>Entienden y son capaces de dar prueba del compromiso de Gestión excepcional y de su visión H3SE</w:t>
            </w:r>
          </w:p>
          <w:p w:rsidR="00D230DC" w:rsidRPr="00AF1856" w:rsidRDefault="002C486A" w:rsidP="002C486A">
            <w:pPr>
              <w:pStyle w:val="Paragraphedeliste"/>
              <w:numPr>
                <w:ilvl w:val="0"/>
                <w:numId w:val="5"/>
              </w:numPr>
              <w:rPr>
                <w:rFonts w:ascii="Arial" w:hAnsi="Arial" w:cs="Arial"/>
                <w:lang w:val="es-ES"/>
              </w:rPr>
            </w:pPr>
            <w:r>
              <w:rPr>
                <w:rFonts w:ascii="Arial" w:hAnsi="Arial" w:cs="Arial"/>
                <w:lang w:val="es"/>
              </w:rPr>
              <w:t>Entienden para qué deben realizar el recorrido de integración y cómo esta integración va a desarrollarse.</w:t>
            </w:r>
          </w:p>
        </w:tc>
      </w:tr>
    </w:tbl>
    <w:p w:rsidR="002A78CD" w:rsidRPr="00AF1856" w:rsidRDefault="002A78CD">
      <w:pPr>
        <w:pStyle w:val="Corps"/>
        <w:rPr>
          <w:rFonts w:ascii="Arial" w:hAnsi="Arial" w:cs="Arial"/>
          <w:b/>
          <w:bCs/>
          <w:color w:val="353535"/>
          <w:lang w:val="es-ES"/>
        </w:rPr>
      </w:pPr>
    </w:p>
    <w:p w:rsidR="00257679" w:rsidRPr="00AF1856" w:rsidRDefault="00C74AFA" w:rsidP="00327C89">
      <w:pPr>
        <w:pStyle w:val="Corps"/>
        <w:spacing w:after="120"/>
        <w:jc w:val="both"/>
        <w:rPr>
          <w:rFonts w:ascii="Arial" w:hAnsi="Arial" w:cs="Arial"/>
          <w:bCs/>
          <w:color w:val="353535"/>
          <w:lang w:val="es-ES"/>
        </w:rPr>
      </w:pPr>
      <w:r>
        <w:rPr>
          <w:rFonts w:ascii="Arial" w:hAnsi="Arial" w:cs="Arial"/>
          <w:color w:val="353535"/>
          <w:lang w:val="es"/>
        </w:rPr>
        <w:t>Este documento constituye la guía del moderador. Puede seguirlo, ya que contiene el conjunto de elementos que permiten moderar dicho módulo, a saber:</w:t>
      </w:r>
    </w:p>
    <w:p w:rsidR="00257679" w:rsidRPr="00AF1856" w:rsidRDefault="00C74AFA" w:rsidP="00257679">
      <w:pPr>
        <w:pStyle w:val="Corps"/>
        <w:numPr>
          <w:ilvl w:val="0"/>
          <w:numId w:val="5"/>
        </w:numPr>
        <w:spacing w:after="120"/>
        <w:jc w:val="both"/>
        <w:rPr>
          <w:rFonts w:ascii="Arial" w:hAnsi="Arial" w:cs="Arial"/>
          <w:bCs/>
          <w:color w:val="353535"/>
          <w:lang w:val="es-ES"/>
        </w:rPr>
      </w:pPr>
      <w:r>
        <w:rPr>
          <w:rFonts w:ascii="Arial" w:hAnsi="Arial" w:cs="Arial"/>
          <w:color w:val="353535"/>
          <w:lang w:val="es"/>
        </w:rPr>
        <w:t xml:space="preserve">las consignas para los ejercicios, </w:t>
      </w:r>
    </w:p>
    <w:p w:rsidR="00257679" w:rsidRPr="00AF1856" w:rsidRDefault="00327C89" w:rsidP="00257679">
      <w:pPr>
        <w:pStyle w:val="Corps"/>
        <w:numPr>
          <w:ilvl w:val="0"/>
          <w:numId w:val="5"/>
        </w:numPr>
        <w:spacing w:after="120"/>
        <w:jc w:val="both"/>
        <w:rPr>
          <w:rFonts w:ascii="Arial" w:hAnsi="Arial" w:cs="Arial"/>
          <w:bCs/>
          <w:color w:val="353535"/>
          <w:lang w:val="es-ES"/>
        </w:rPr>
      </w:pPr>
      <w:r>
        <w:rPr>
          <w:rFonts w:ascii="Arial" w:hAnsi="Arial" w:cs="Arial"/>
          <w:color w:val="353535"/>
          <w:lang w:val="es"/>
        </w:rPr>
        <w:t xml:space="preserve">las referencias al </w:t>
      </w:r>
      <w:proofErr w:type="spellStart"/>
      <w:r>
        <w:rPr>
          <w:rFonts w:ascii="Arial" w:hAnsi="Arial" w:cs="Arial"/>
          <w:color w:val="353535"/>
          <w:lang w:val="es"/>
        </w:rPr>
        <w:t>Powerpoint</w:t>
      </w:r>
      <w:proofErr w:type="spellEnd"/>
      <w:r>
        <w:rPr>
          <w:rFonts w:ascii="Arial" w:hAnsi="Arial" w:cs="Arial"/>
          <w:color w:val="353535"/>
          <w:lang w:val="es"/>
        </w:rPr>
        <w:t xml:space="preserve"> que lo acompañan y/o distintos recursos como películas, e-learning… </w:t>
      </w:r>
    </w:p>
    <w:p w:rsidR="00257679" w:rsidRPr="00AF1856" w:rsidRDefault="00C74AFA" w:rsidP="00257679">
      <w:pPr>
        <w:pStyle w:val="Corps"/>
        <w:numPr>
          <w:ilvl w:val="0"/>
          <w:numId w:val="5"/>
        </w:numPr>
        <w:spacing w:after="120"/>
        <w:jc w:val="both"/>
        <w:rPr>
          <w:rFonts w:ascii="Arial" w:hAnsi="Arial" w:cs="Arial"/>
          <w:bCs/>
          <w:color w:val="353535"/>
          <w:lang w:val="es-ES"/>
        </w:rPr>
      </w:pPr>
      <w:r>
        <w:rPr>
          <w:rFonts w:ascii="Arial" w:hAnsi="Arial" w:cs="Arial"/>
          <w:color w:val="353535"/>
          <w:lang w:val="es"/>
        </w:rPr>
        <w:t xml:space="preserve">las preguntas que deben plantearse a los participantes, </w:t>
      </w:r>
    </w:p>
    <w:p w:rsidR="00C74AFA" w:rsidRPr="00AF1856" w:rsidRDefault="00C74AFA" w:rsidP="001A61CA">
      <w:pPr>
        <w:pStyle w:val="Corps"/>
        <w:numPr>
          <w:ilvl w:val="0"/>
          <w:numId w:val="5"/>
        </w:numPr>
        <w:spacing w:after="120"/>
        <w:jc w:val="both"/>
        <w:rPr>
          <w:rFonts w:ascii="Arial" w:hAnsi="Arial" w:cs="Arial"/>
          <w:bCs/>
          <w:color w:val="353535"/>
          <w:lang w:val="es-ES"/>
        </w:rPr>
      </w:pPr>
      <w:r>
        <w:rPr>
          <w:rFonts w:ascii="Arial" w:hAnsi="Arial" w:cs="Arial"/>
          <w:color w:val="353535"/>
          <w:lang w:val="es"/>
        </w:rPr>
        <w:t>los ejercicios que deben realizarse cuando proceda.</w:t>
      </w:r>
    </w:p>
    <w:p w:rsidR="00B63E1B" w:rsidRPr="00AF1856" w:rsidRDefault="00B63E1B" w:rsidP="001A61CA">
      <w:pPr>
        <w:pStyle w:val="Corps"/>
        <w:spacing w:after="120"/>
        <w:rPr>
          <w:rFonts w:ascii="Arial" w:hAnsi="Arial" w:cs="Arial"/>
          <w:b/>
          <w:bCs/>
          <w:color w:val="353535"/>
          <w:lang w:val="es-ES"/>
        </w:rPr>
      </w:pPr>
    </w:p>
    <w:p w:rsidR="001A61CA" w:rsidRPr="00AF1856" w:rsidRDefault="00B63E1B" w:rsidP="001A61CA">
      <w:pPr>
        <w:pStyle w:val="Corps"/>
        <w:spacing w:after="120"/>
        <w:rPr>
          <w:rFonts w:ascii="Arial" w:hAnsi="Arial" w:cs="Arial"/>
          <w:b/>
          <w:bCs/>
          <w:color w:val="000000" w:themeColor="text1"/>
          <w:lang w:val="es-ES"/>
        </w:rPr>
      </w:pPr>
      <w:r>
        <w:rPr>
          <w:rFonts w:ascii="Arial" w:hAnsi="Arial" w:cs="Arial"/>
          <w:b/>
          <w:bCs/>
          <w:color w:val="000000" w:themeColor="text1"/>
          <w:lang w:val="es"/>
        </w:rPr>
        <w:t>Para ilustrar el compromiso de Gestión excepcional (tema del módulo), destacar la importancia de este recorrido de integración, y dar la bienvenida a los nuevos, el DG de la planta (RC), la filial (EP) o el país (MS) debe realizar la introducción de este módulo. Si no, su adjunto o un miembro del CODIR.</w:t>
      </w:r>
    </w:p>
    <w:p w:rsidR="00B63E1B" w:rsidRPr="00AF1856" w:rsidRDefault="00B63E1B" w:rsidP="001A61CA">
      <w:pPr>
        <w:pStyle w:val="Corps"/>
        <w:spacing w:after="120"/>
        <w:rPr>
          <w:rFonts w:ascii="Arial" w:hAnsi="Arial" w:cs="Arial"/>
          <w:b/>
          <w:bCs/>
          <w:color w:val="353535"/>
          <w:lang w:val="es-ES"/>
        </w:rPr>
      </w:pPr>
    </w:p>
    <w:p w:rsidR="009270CB" w:rsidRPr="00AF1856" w:rsidRDefault="00C74AFA" w:rsidP="00C929DD">
      <w:pPr>
        <w:pStyle w:val="Corps"/>
        <w:spacing w:after="120"/>
        <w:rPr>
          <w:rFonts w:ascii="Arial" w:hAnsi="Arial" w:cs="Arial"/>
          <w:b/>
          <w:bCs/>
          <w:color w:val="353535"/>
          <w:lang w:val="es-ES"/>
        </w:rPr>
      </w:pPr>
      <w:r>
        <w:rPr>
          <w:rFonts w:ascii="Arial" w:hAnsi="Arial" w:cs="Arial"/>
          <w:b/>
          <w:bCs/>
          <w:color w:val="000000" w:themeColor="text1"/>
          <w:u w:val="single"/>
          <w:lang w:val="es"/>
        </w:rPr>
        <w:t>Estimación de duración:</w:t>
      </w:r>
      <w:r>
        <w:rPr>
          <w:rFonts w:ascii="Arial" w:hAnsi="Arial" w:cs="Arial"/>
          <w:color w:val="000000" w:themeColor="text1"/>
          <w:lang w:val="es"/>
        </w:rPr>
        <w:t xml:space="preserve"> </w:t>
      </w:r>
      <w:r>
        <w:rPr>
          <w:rFonts w:ascii="Arial" w:hAnsi="Arial" w:cs="Arial"/>
          <w:color w:val="353535"/>
          <w:lang w:val="es"/>
        </w:rPr>
        <w:t>1 hora</w:t>
      </w:r>
    </w:p>
    <w:p w:rsidR="001A61CA" w:rsidRPr="00AF1856" w:rsidRDefault="00B44444" w:rsidP="00C929DD">
      <w:pPr>
        <w:spacing w:after="120"/>
        <w:outlineLvl w:val="0"/>
        <w:rPr>
          <w:rFonts w:ascii="Arial" w:hAnsi="Arial" w:cs="Arial"/>
          <w:b/>
          <w:bCs/>
          <w:color w:val="000000"/>
          <w:lang w:val="es-ES"/>
        </w:rPr>
      </w:pPr>
      <w:r>
        <w:rPr>
          <w:rFonts w:ascii="Arial" w:hAnsi="Arial" w:cs="Arial"/>
          <w:b/>
          <w:bCs/>
          <w:color w:val="000000"/>
          <w:u w:val="single"/>
          <w:lang w:val="es"/>
        </w:rPr>
        <w:t>Modalidades pedagógicas</w:t>
      </w:r>
      <w:r>
        <w:rPr>
          <w:rFonts w:ascii="Arial" w:hAnsi="Arial" w:cs="Arial"/>
          <w:b/>
          <w:bCs/>
          <w:color w:val="000000"/>
          <w:lang w:val="es"/>
        </w:rPr>
        <w:t>:</w:t>
      </w:r>
      <w:r>
        <w:rPr>
          <w:rFonts w:ascii="Arial" w:hAnsi="Arial" w:cs="Arial"/>
          <w:color w:val="000000"/>
          <w:lang w:val="es"/>
        </w:rPr>
        <w:t xml:space="preserve"> </w:t>
      </w:r>
      <w:r>
        <w:rPr>
          <w:rFonts w:ascii="Arial" w:hAnsi="Arial" w:cs="Arial"/>
          <w:lang w:val="es"/>
        </w:rPr>
        <w:t>Presentación presencial.</w:t>
      </w:r>
    </w:p>
    <w:p w:rsidR="00C37D31" w:rsidRPr="00AF1856" w:rsidRDefault="00C37D31" w:rsidP="001A61CA">
      <w:pPr>
        <w:spacing w:after="120"/>
        <w:outlineLvl w:val="0"/>
        <w:rPr>
          <w:rFonts w:ascii="Arial" w:hAnsi="Arial" w:cs="Arial"/>
          <w:b/>
          <w:bCs/>
          <w:color w:val="000000"/>
          <w:u w:val="single"/>
          <w:lang w:val="es-ES"/>
        </w:rPr>
      </w:pPr>
      <w:r>
        <w:rPr>
          <w:rFonts w:ascii="Arial" w:hAnsi="Arial" w:cs="Arial"/>
          <w:b/>
          <w:bCs/>
          <w:color w:val="000000"/>
          <w:u w:val="single"/>
          <w:lang w:val="es"/>
        </w:rPr>
        <w:t>Prerrequisitos</w:t>
      </w:r>
      <w:r>
        <w:rPr>
          <w:rFonts w:ascii="Arial" w:hAnsi="Arial" w:cs="Arial"/>
          <w:b/>
          <w:bCs/>
          <w:color w:val="000000"/>
          <w:lang w:val="es"/>
        </w:rPr>
        <w:t>:</w:t>
      </w:r>
      <w:r>
        <w:rPr>
          <w:rFonts w:ascii="Arial" w:hAnsi="Arial" w:cs="Arial"/>
          <w:color w:val="000000"/>
          <w:lang w:val="es"/>
        </w:rPr>
        <w:t xml:space="preserve"> ninguno</w:t>
      </w:r>
    </w:p>
    <w:p w:rsidR="001A61CA" w:rsidRPr="00AF1856" w:rsidRDefault="001A61CA" w:rsidP="001A61CA">
      <w:pPr>
        <w:pStyle w:val="Sous-titre"/>
        <w:numPr>
          <w:ilvl w:val="0"/>
          <w:numId w:val="0"/>
        </w:numPr>
        <w:spacing w:before="0" w:after="120"/>
        <w:jc w:val="both"/>
        <w:rPr>
          <w:sz w:val="24"/>
          <w:szCs w:val="24"/>
          <w:u w:val="single"/>
          <w:lang w:val="es-ES"/>
        </w:rPr>
      </w:pPr>
    </w:p>
    <w:p w:rsidR="001A61CA" w:rsidRPr="00AF1856" w:rsidRDefault="001A61CA" w:rsidP="001A61CA">
      <w:pPr>
        <w:pStyle w:val="Sous-titre"/>
        <w:numPr>
          <w:ilvl w:val="0"/>
          <w:numId w:val="0"/>
        </w:numPr>
        <w:spacing w:before="0" w:after="120"/>
        <w:contextualSpacing w:val="0"/>
        <w:jc w:val="both"/>
        <w:rPr>
          <w:sz w:val="24"/>
          <w:szCs w:val="24"/>
          <w:u w:val="single"/>
          <w:lang w:val="es-ES"/>
        </w:rPr>
      </w:pPr>
      <w:r>
        <w:rPr>
          <w:bCs/>
          <w:sz w:val="24"/>
          <w:szCs w:val="24"/>
          <w:u w:val="single"/>
          <w:lang w:val="es"/>
        </w:rPr>
        <w:t>Puntos de atención para preparar la secuencia</w:t>
      </w:r>
      <w:r>
        <w:rPr>
          <w:bCs/>
          <w:sz w:val="24"/>
          <w:szCs w:val="24"/>
          <w:lang w:val="es"/>
        </w:rPr>
        <w:t>:</w:t>
      </w:r>
    </w:p>
    <w:p w:rsidR="00862AD6" w:rsidRPr="00AF1856" w:rsidRDefault="001A61CA" w:rsidP="001A61CA">
      <w:pPr>
        <w:pStyle w:val="Sous-titre"/>
        <w:numPr>
          <w:ilvl w:val="0"/>
          <w:numId w:val="0"/>
        </w:numPr>
        <w:spacing w:before="0" w:after="120"/>
        <w:contextualSpacing w:val="0"/>
        <w:jc w:val="both"/>
        <w:rPr>
          <w:sz w:val="24"/>
          <w:szCs w:val="24"/>
          <w:u w:val="single"/>
          <w:lang w:val="es-ES"/>
        </w:rPr>
      </w:pPr>
      <w:r>
        <w:rPr>
          <w:b w:val="0"/>
          <w:sz w:val="24"/>
          <w:szCs w:val="24"/>
          <w:lang w:val="es"/>
        </w:rPr>
        <w:t>Antes de empezar la presentación de este módulo, le recomendamos que confirme:</w:t>
      </w:r>
    </w:p>
    <w:p w:rsidR="00911D40" w:rsidRDefault="00911D40" w:rsidP="005F5D64">
      <w:pPr>
        <w:pStyle w:val="Paragraphedeliste"/>
        <w:numPr>
          <w:ilvl w:val="0"/>
          <w:numId w:val="9"/>
        </w:numPr>
        <w:spacing w:after="120"/>
        <w:rPr>
          <w:rFonts w:ascii="Arial" w:hAnsi="Arial" w:cs="Arial"/>
        </w:rPr>
      </w:pPr>
      <w:r>
        <w:rPr>
          <w:rFonts w:ascii="Arial" w:hAnsi="Arial" w:cs="Arial"/>
          <w:lang w:val="es"/>
        </w:rPr>
        <w:t>La presencia del DG.</w:t>
      </w:r>
    </w:p>
    <w:p w:rsidR="002C486A" w:rsidRPr="00AF1856" w:rsidRDefault="002C486A" w:rsidP="005F5D64">
      <w:pPr>
        <w:pStyle w:val="Paragraphedeliste"/>
        <w:numPr>
          <w:ilvl w:val="0"/>
          <w:numId w:val="9"/>
        </w:numPr>
        <w:spacing w:after="120"/>
        <w:rPr>
          <w:rFonts w:ascii="Arial" w:hAnsi="Arial" w:cs="Arial"/>
          <w:lang w:val="es-ES"/>
        </w:rPr>
      </w:pPr>
      <w:r>
        <w:rPr>
          <w:rFonts w:ascii="Arial" w:hAnsi="Arial" w:cs="Arial"/>
          <w:lang w:val="es"/>
        </w:rPr>
        <w:t>Que tiene el vídeo de presentación del grupo «Tarjeta de visita» listo para su visualización.</w:t>
      </w:r>
    </w:p>
    <w:p w:rsidR="00786051" w:rsidRPr="00AF1856" w:rsidRDefault="002C486A" w:rsidP="001A61CA">
      <w:pPr>
        <w:pStyle w:val="Paragraphedeliste"/>
        <w:numPr>
          <w:ilvl w:val="0"/>
          <w:numId w:val="9"/>
        </w:numPr>
        <w:spacing w:after="120"/>
        <w:rPr>
          <w:rFonts w:ascii="Arial" w:hAnsi="Arial" w:cs="Arial"/>
          <w:lang w:val="es-ES"/>
        </w:rPr>
      </w:pPr>
      <w:r>
        <w:rPr>
          <w:rFonts w:ascii="Arial" w:hAnsi="Arial" w:cs="Arial"/>
          <w:lang w:val="es"/>
        </w:rPr>
        <w:t>Que tiene el vídeo de presentación de Patrick listo para su visualización.</w:t>
      </w:r>
    </w:p>
    <w:p w:rsidR="001211C1" w:rsidRPr="00AF1856" w:rsidRDefault="001211C1" w:rsidP="001A61CA">
      <w:pPr>
        <w:pStyle w:val="Paragraphedeliste"/>
        <w:numPr>
          <w:ilvl w:val="0"/>
          <w:numId w:val="9"/>
        </w:numPr>
        <w:spacing w:after="120"/>
        <w:rPr>
          <w:rFonts w:ascii="Arial" w:hAnsi="Arial" w:cs="Arial"/>
          <w:lang w:val="es-ES"/>
        </w:rPr>
      </w:pPr>
      <w:r>
        <w:rPr>
          <w:rFonts w:ascii="Arial" w:hAnsi="Arial" w:cs="Arial"/>
          <w:lang w:val="es"/>
        </w:rPr>
        <w:t>Que cada participante tiene con qué tomar notas (cuaderno + bolígrafo) o su manual «Recorrido».</w:t>
      </w:r>
    </w:p>
    <w:p w:rsidR="00C929DD" w:rsidRPr="00AF1856" w:rsidRDefault="00C929DD" w:rsidP="001A61CA">
      <w:pPr>
        <w:pStyle w:val="Paragraphedeliste"/>
        <w:numPr>
          <w:ilvl w:val="0"/>
          <w:numId w:val="9"/>
        </w:numPr>
        <w:spacing w:after="120"/>
        <w:rPr>
          <w:rFonts w:ascii="Arial" w:hAnsi="Arial" w:cs="Arial"/>
          <w:lang w:val="es-ES"/>
        </w:rPr>
      </w:pPr>
      <w:r>
        <w:rPr>
          <w:rFonts w:ascii="Arial" w:hAnsi="Arial" w:cs="Arial"/>
          <w:lang w:val="es"/>
        </w:rPr>
        <w:t>Que comienza por el briefing de seguridad de la planta.</w:t>
      </w:r>
    </w:p>
    <w:p w:rsidR="00855DC2" w:rsidRPr="00AF1856" w:rsidRDefault="00855DC2" w:rsidP="001A61CA">
      <w:pPr>
        <w:pStyle w:val="Sous-titre"/>
        <w:numPr>
          <w:ilvl w:val="0"/>
          <w:numId w:val="0"/>
        </w:numPr>
        <w:spacing w:before="0" w:after="120"/>
        <w:ind w:left="-11"/>
        <w:jc w:val="both"/>
        <w:rPr>
          <w:b w:val="0"/>
          <w:sz w:val="24"/>
          <w:szCs w:val="24"/>
          <w:lang w:val="es-ES"/>
        </w:rPr>
      </w:pPr>
    </w:p>
    <w:p w:rsidR="00D66CA1" w:rsidRPr="00AF1856" w:rsidRDefault="00D66CA1">
      <w:pPr>
        <w:rPr>
          <w:lang w:val="es-ES"/>
        </w:rPr>
      </w:pPr>
    </w:p>
    <w:p w:rsidR="00AF1856" w:rsidRDefault="00AF1856"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s"/>
        </w:rPr>
      </w:pPr>
    </w:p>
    <w:p w:rsidR="006660AB" w:rsidRPr="00AF1856"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r>
        <w:rPr>
          <w:rFonts w:ascii="Arial" w:hAnsi="Arial" w:cs="Arial"/>
          <w:b/>
          <w:bCs/>
          <w:color w:val="000000"/>
          <w:sz w:val="22"/>
          <w:szCs w:val="22"/>
          <w:lang w:val="es"/>
        </w:rPr>
        <w:lastRenderedPageBreak/>
        <w:t>Bienvenida a los participantes:</w:t>
      </w:r>
      <w:r>
        <w:rPr>
          <w:rFonts w:ascii="Arial" w:hAnsi="Arial" w:cs="Arial"/>
          <w:color w:val="000000"/>
          <w:sz w:val="22"/>
          <w:szCs w:val="22"/>
          <w:lang w:val="es"/>
        </w:rPr>
        <w:t xml:space="preserve"> </w:t>
      </w:r>
    </w:p>
    <w:p w:rsidR="006660AB" w:rsidRPr="00AF1856"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ES"/>
        </w:rPr>
      </w:pPr>
    </w:p>
    <w:p w:rsidR="00096C1B" w:rsidRPr="00AF1856"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 xml:space="preserve">Bienvenidos a este primer día de su integración H3SE en el Grupo Total. </w:t>
      </w:r>
    </w:p>
    <w:p w:rsidR="005F5D64" w:rsidRPr="00AF1856" w:rsidRDefault="005F5D64"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Me presento, soy XXX, estoy a cargo de su recorrido de integración en el grupo.</w:t>
      </w:r>
    </w:p>
    <w:p w:rsidR="00C03462" w:rsidRPr="00AF1856" w:rsidRDefault="00C03462"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themeColor="text1"/>
          <w:sz w:val="22"/>
          <w:szCs w:val="22"/>
          <w:lang w:val="es-ES"/>
        </w:rPr>
      </w:pPr>
      <w:r>
        <w:rPr>
          <w:rFonts w:ascii="Arial" w:hAnsi="Arial" w:cs="Arial"/>
          <w:color w:val="000000" w:themeColor="text1"/>
          <w:sz w:val="22"/>
          <w:szCs w:val="22"/>
          <w:lang w:val="es"/>
        </w:rPr>
        <w:t>Y aquí tienen al DG.</w:t>
      </w:r>
    </w:p>
    <w:p w:rsidR="00C03462" w:rsidRPr="00AF1856" w:rsidRDefault="00C03462" w:rsidP="00C0346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Dejar que se presente (nombre, apellidos, recorrido rápido, responsabilidad).</w:t>
      </w:r>
    </w:p>
    <w:p w:rsidR="00364658" w:rsidRPr="00AF1856" w:rsidRDefault="008425ED" w:rsidP="00C0346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Procurar que recuerde en pocas palabras:</w:t>
      </w:r>
    </w:p>
    <w:p w:rsidR="00364658" w:rsidRDefault="00726674" w:rsidP="00364658">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sidRPr="00AF1856">
        <w:rPr>
          <w:rFonts w:ascii="Arial" w:hAnsi="Arial" w:cs="Arial"/>
          <w:b/>
          <w:bCs/>
          <w:vanish/>
          <w:color w:val="000000" w:themeColor="text1"/>
          <w:sz w:val="20"/>
          <w:szCs w:val="20"/>
          <w:lang w:val="es-ES"/>
        </w:rPr>
        <w:t xml:space="preserve"> </w:t>
      </w:r>
      <w:r>
        <w:rPr>
          <w:rFonts w:ascii="Arial" w:hAnsi="Arial" w:cs="Arial"/>
          <w:b/>
          <w:bCs/>
          <w:vanish/>
          <w:color w:val="000000" w:themeColor="text1"/>
          <w:sz w:val="20"/>
          <w:szCs w:val="20"/>
        </w:rPr>
        <w:t xml:space="preserve">managers n </w:t>
      </w:r>
      <w:proofErr w:type="spellStart"/>
      <w:r>
        <w:rPr>
          <w:rFonts w:ascii="Arial" w:hAnsi="Arial" w:cs="Arial"/>
          <w:b/>
          <w:bCs/>
          <w:vanish/>
          <w:color w:val="000000" w:themeColor="text1"/>
          <w:sz w:val="20"/>
          <w:szCs w:val="20"/>
        </w:rPr>
        <w:t>dese</w:t>
      </w:r>
      <w:proofErr w:type="spellEnd"/>
      <w:r>
        <w:rPr>
          <w:rFonts w:ascii="Arial" w:hAnsi="Arial" w:cs="Arial"/>
          <w:b/>
          <w:bCs/>
          <w:vanish/>
          <w:color w:val="000000" w:themeColor="text1"/>
          <w:sz w:val="20"/>
          <w:szCs w:val="20"/>
        </w:rPr>
        <w:t xml:space="preserv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t xml:space="preserve"> managers n dese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color w:val="000000"/>
          <w:sz w:val="20"/>
          <w:szCs w:val="20"/>
          <w:lang w:val="es"/>
        </w:rPr>
        <w:t>la importancia del recorrido</w:t>
      </w:r>
    </w:p>
    <w:p w:rsidR="008425ED" w:rsidRPr="00AF1856" w:rsidRDefault="008425ED" w:rsidP="00364658">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r w:rsidRPr="00AF1856">
        <w:rPr>
          <w:rFonts w:ascii="Arial" w:hAnsi="Arial" w:cs="Arial"/>
          <w:b/>
          <w:bCs/>
          <w:color w:val="000000"/>
          <w:sz w:val="20"/>
          <w:szCs w:val="20"/>
        </w:rPr>
        <w:t xml:space="preserve">el </w:t>
      </w:r>
      <w:proofErr w:type="spellStart"/>
      <w:r w:rsidRPr="00AF1856">
        <w:rPr>
          <w:rFonts w:ascii="Arial" w:hAnsi="Arial" w:cs="Arial"/>
          <w:b/>
          <w:bCs/>
          <w:color w:val="000000"/>
          <w:sz w:val="20"/>
          <w:szCs w:val="20"/>
        </w:rPr>
        <w:t>orgullo</w:t>
      </w:r>
      <w:proofErr w:type="spellEnd"/>
      <w:r w:rsidRPr="00AF1856">
        <w:rPr>
          <w:rFonts w:ascii="Arial" w:hAnsi="Arial" w:cs="Arial"/>
          <w:b/>
          <w:bCs/>
          <w:color w:val="000000"/>
          <w:sz w:val="20"/>
          <w:szCs w:val="20"/>
        </w:rPr>
        <w:t xml:space="preserve"> de </w:t>
      </w:r>
      <w:proofErr w:type="spellStart"/>
      <w:r w:rsidRPr="00AF1856">
        <w:rPr>
          <w:rFonts w:ascii="Arial" w:hAnsi="Arial" w:cs="Arial"/>
          <w:b/>
          <w:bCs/>
          <w:color w:val="000000"/>
          <w:sz w:val="20"/>
          <w:szCs w:val="20"/>
        </w:rPr>
        <w:t>pertenecer</w:t>
      </w:r>
      <w:proofErr w:type="spellEnd"/>
      <w:r w:rsidRPr="00AF1856">
        <w:rPr>
          <w:rFonts w:ascii="Arial" w:hAnsi="Arial" w:cs="Arial"/>
          <w:b/>
          <w:bCs/>
          <w:color w:val="000000"/>
          <w:sz w:val="20"/>
          <w:szCs w:val="20"/>
        </w:rPr>
        <w:t xml:space="preserve"> al </w:t>
      </w:r>
      <w:proofErr w:type="spellStart"/>
      <w:r w:rsidRPr="00AF1856">
        <w:rPr>
          <w:rFonts w:ascii="Arial" w:hAnsi="Arial" w:cs="Arial"/>
          <w:b/>
          <w:bCs/>
          <w:color w:val="000000"/>
          <w:sz w:val="20"/>
          <w:szCs w:val="20"/>
        </w:rPr>
        <w:t>grupo</w:t>
      </w:r>
      <w:proofErr w:type="spellEnd"/>
      <w:r w:rsidRPr="00AF1856">
        <w:rPr>
          <w:rFonts w:ascii="Arial" w:hAnsi="Arial" w:cs="Arial"/>
          <w:b/>
          <w:bCs/>
          <w:color w:val="000000"/>
          <w:sz w:val="20"/>
          <w:szCs w:val="20"/>
        </w:rPr>
        <w:t xml:space="preserve"> Total (</w:t>
      </w:r>
      <w:proofErr w:type="spellStart"/>
      <w:r w:rsidRPr="00AF1856">
        <w:rPr>
          <w:rFonts w:ascii="Arial" w:hAnsi="Arial" w:cs="Arial"/>
          <w:b/>
          <w:bCs/>
          <w:color w:val="000000"/>
          <w:sz w:val="20"/>
          <w:szCs w:val="20"/>
        </w:rPr>
        <w:t>planteándole</w:t>
      </w:r>
      <w:proofErr w:type="spellEnd"/>
      <w:r w:rsidRPr="00AF1856">
        <w:rPr>
          <w:rFonts w:ascii="Arial" w:hAnsi="Arial" w:cs="Arial"/>
          <w:b/>
          <w:bCs/>
          <w:color w:val="000000"/>
          <w:sz w:val="20"/>
          <w:szCs w:val="20"/>
        </w:rPr>
        <w:t xml:space="preserve"> la </w:t>
      </w:r>
      <w:r>
        <w:rPr>
          <w:rFonts w:ascii="Arial" w:hAnsi="Arial" w:cs="Arial"/>
          <w:b/>
          <w:bCs/>
          <w:vanish/>
          <w:color w:val="000000" w:themeColor="text1"/>
          <w:sz w:val="20"/>
          <w:szCs w:val="20"/>
        </w:rPr>
        <w:t xml:space="preserve"> managers n </w:t>
      </w:r>
      <w:proofErr w:type="spellStart"/>
      <w:r>
        <w:rPr>
          <w:rFonts w:ascii="Arial" w:hAnsi="Arial" w:cs="Arial"/>
          <w:b/>
          <w:bCs/>
          <w:vanish/>
          <w:color w:val="000000" w:themeColor="text1"/>
          <w:sz w:val="20"/>
          <w:szCs w:val="20"/>
        </w:rPr>
        <w:t>dese</w:t>
      </w:r>
      <w:proofErr w:type="spellEnd"/>
      <w:r>
        <w:rPr>
          <w:rFonts w:ascii="Arial" w:hAnsi="Arial" w:cs="Arial"/>
          <w:b/>
          <w:bCs/>
          <w:vanish/>
          <w:color w:val="000000" w:themeColor="text1"/>
          <w:sz w:val="20"/>
          <w:szCs w:val="20"/>
        </w:rPr>
        <w:t xml:space="preserv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proofErr w:type="spellStart"/>
      <w:r w:rsidRPr="00AF1856">
        <w:rPr>
          <w:rFonts w:ascii="Arial" w:hAnsi="Arial" w:cs="Arial"/>
          <w:color w:val="000000"/>
          <w:sz w:val="20"/>
          <w:szCs w:val="20"/>
        </w:rPr>
        <w:t>pregunta</w:t>
      </w:r>
      <w:proofErr w:type="spellEnd"/>
      <w:proofErr w:type="gramStart"/>
      <w:r w:rsidRPr="00AF1856">
        <w:rPr>
          <w:rFonts w:ascii="Arial" w:hAnsi="Arial" w:cs="Arial"/>
          <w:color w:val="000000"/>
          <w:sz w:val="20"/>
          <w:szCs w:val="20"/>
        </w:rPr>
        <w:t xml:space="preserve">: </w:t>
      </w:r>
      <w:r>
        <w:rPr>
          <w:rFonts w:ascii="Arial" w:hAnsi="Arial" w:cs="Arial"/>
          <w:b/>
          <w:bCs/>
          <w:vanish/>
          <w:color w:val="000000" w:themeColor="text1"/>
          <w:sz w:val="20"/>
          <w:szCs w:val="20"/>
        </w:rPr>
        <w:t xml:space="preserve"> managers</w:t>
      </w:r>
      <w:proofErr w:type="gramEnd"/>
      <w:r>
        <w:rPr>
          <w:rFonts w:ascii="Arial" w:hAnsi="Arial" w:cs="Arial"/>
          <w:b/>
          <w:bCs/>
          <w:vanish/>
          <w:color w:val="000000" w:themeColor="text1"/>
          <w:sz w:val="20"/>
          <w:szCs w:val="20"/>
        </w:rPr>
        <w:t xml:space="preserve"> n </w:t>
      </w:r>
      <w:proofErr w:type="spellStart"/>
      <w:r>
        <w:rPr>
          <w:rFonts w:ascii="Arial" w:hAnsi="Arial" w:cs="Arial"/>
          <w:b/>
          <w:bCs/>
          <w:vanish/>
          <w:color w:val="000000" w:themeColor="text1"/>
          <w:sz w:val="20"/>
          <w:szCs w:val="20"/>
        </w:rPr>
        <w:t>dese</w:t>
      </w:r>
      <w:proofErr w:type="spellEnd"/>
      <w:r>
        <w:rPr>
          <w:rFonts w:ascii="Arial" w:hAnsi="Arial" w:cs="Arial"/>
          <w:b/>
          <w:bCs/>
          <w:vanish/>
          <w:color w:val="000000" w:themeColor="text1"/>
          <w:sz w:val="20"/>
          <w:szCs w:val="20"/>
        </w:rPr>
        <w:t xml:space="preserv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t xml:space="preserve"> managers n dese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color w:val="000000"/>
          <w:sz w:val="20"/>
          <w:szCs w:val="20"/>
          <w:lang w:val="es"/>
        </w:rPr>
        <w:t xml:space="preserve">«¿Por qué está orgulloso de trabajar para Total? </w:t>
      </w:r>
      <w:r>
        <w:rPr>
          <w:rFonts w:ascii="Arial" w:hAnsi="Arial" w:cs="Arial"/>
          <w:b/>
          <w:bCs/>
          <w:color w:val="000000"/>
          <w:sz w:val="20"/>
          <w:szCs w:val="20"/>
          <w:lang w:val="es"/>
        </w:rPr>
        <w:t>(En particular, en lo que concierne a la seguridad)»</w:t>
      </w:r>
    </w:p>
    <w:p w:rsidR="00C03462" w:rsidRPr="00AF1856" w:rsidRDefault="00C03462"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p>
    <w:p w:rsidR="006660AB" w:rsidRPr="00AF1856"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Para comenzar, veamos juntos los objetivos de este primer módulo y su desarrollo.</w:t>
      </w:r>
    </w:p>
    <w:p w:rsidR="00CA01AB" w:rsidRPr="00AF1856" w:rsidRDefault="00FD2121"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Proyectar la diapositiva 2.</w:t>
      </w:r>
    </w:p>
    <w:p w:rsidR="006660AB" w:rsidRPr="00AF1856" w:rsidRDefault="00E64ADE"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Asegúrese de que el contenido les queda claro a todos.</w:t>
      </w:r>
    </w:p>
    <w:p w:rsidR="006660AB" w:rsidRPr="00AF1856"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Responder a las posibles preguntas.</w:t>
      </w:r>
    </w:p>
    <w:p w:rsidR="005F5D64" w:rsidRPr="00AF1856" w:rsidRDefault="005F5D64" w:rsidP="00E74C57">
      <w:pPr>
        <w:jc w:val="both"/>
        <w:rPr>
          <w:rFonts w:ascii="Arial" w:hAnsi="Arial" w:cs="Arial"/>
          <w:bCs/>
          <w:color w:val="000000"/>
          <w:sz w:val="22"/>
          <w:szCs w:val="22"/>
          <w:lang w:val="es-ES"/>
        </w:rPr>
      </w:pPr>
      <w:r>
        <w:rPr>
          <w:rFonts w:ascii="Arial" w:hAnsi="Arial" w:cs="Arial"/>
          <w:color w:val="000000"/>
          <w:sz w:val="22"/>
          <w:szCs w:val="22"/>
          <w:lang w:val="es"/>
        </w:rPr>
        <w:t>Antes de volver al meollo de la cuestión, voy a explicarles rápidamente por qué estamos aquí. Acaban de contratarles en el grupo y, como verán, la seguridad es un valor para nuestro grupo, por eso todos los recién contratados siguen un recorrido de integración relacionado con este valor.</w:t>
      </w:r>
    </w:p>
    <w:p w:rsidR="005F5D64" w:rsidRPr="00AF1856" w:rsidRDefault="005F5D64">
      <w:pPr>
        <w:rPr>
          <w:rFonts w:ascii="Arial" w:hAnsi="Arial" w:cs="Arial"/>
          <w:bCs/>
          <w:color w:val="000000"/>
          <w:sz w:val="22"/>
          <w:szCs w:val="22"/>
          <w:lang w:val="es-ES"/>
        </w:rPr>
      </w:pPr>
    </w:p>
    <w:p w:rsidR="005F5D64" w:rsidRPr="00AF1856"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Proyectar la diapositiva 3.</w:t>
      </w:r>
    </w:p>
    <w:p w:rsidR="005F5D64" w:rsidRPr="00AF1856" w:rsidRDefault="00E74C57"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Insistir en la importancia del manual H3SE, que se distribuirá al final de la primera semana.</w:t>
      </w:r>
    </w:p>
    <w:p w:rsidR="005F5D64" w:rsidRPr="00AF1856" w:rsidRDefault="005F5D64">
      <w:pPr>
        <w:rPr>
          <w:rFonts w:ascii="Arial" w:hAnsi="Arial" w:cs="Arial"/>
          <w:bCs/>
          <w:color w:val="000000"/>
          <w:sz w:val="22"/>
          <w:szCs w:val="22"/>
          <w:lang w:val="es-ES"/>
        </w:rPr>
      </w:pPr>
    </w:p>
    <w:p w:rsidR="005F5D64" w:rsidRPr="00AF1856" w:rsidRDefault="005F5D64">
      <w:pPr>
        <w:rPr>
          <w:rFonts w:ascii="Arial" w:hAnsi="Arial" w:cs="Arial"/>
          <w:bCs/>
          <w:color w:val="000000"/>
          <w:sz w:val="22"/>
          <w:szCs w:val="22"/>
          <w:lang w:val="es-ES"/>
        </w:rPr>
      </w:pPr>
      <w:r>
        <w:rPr>
          <w:rFonts w:ascii="Arial" w:hAnsi="Arial" w:cs="Arial"/>
          <w:color w:val="000000"/>
          <w:sz w:val="22"/>
          <w:szCs w:val="22"/>
          <w:lang w:val="es"/>
        </w:rPr>
        <w:t xml:space="preserve">Hagamos ahora una ronda de intervenciones para conocernos mejor, yo ya me he presentado, ahora les toca a ustedes decirnos: </w:t>
      </w:r>
    </w:p>
    <w:p w:rsidR="005F5D64" w:rsidRPr="00AF1856" w:rsidRDefault="005F5D64">
      <w:pPr>
        <w:rPr>
          <w:rFonts w:ascii="Arial" w:hAnsi="Arial" w:cs="Arial"/>
          <w:bCs/>
          <w:color w:val="000000"/>
          <w:sz w:val="22"/>
          <w:szCs w:val="22"/>
          <w:lang w:val="es-ES"/>
        </w:rPr>
      </w:pPr>
      <w:r>
        <w:rPr>
          <w:rFonts w:ascii="Arial" w:hAnsi="Arial" w:cs="Arial"/>
          <w:color w:val="000000"/>
          <w:sz w:val="22"/>
          <w:szCs w:val="22"/>
          <w:lang w:val="es"/>
        </w:rPr>
        <w:tab/>
        <w:t xml:space="preserve">- Su nombre y apellidos, </w:t>
      </w:r>
    </w:p>
    <w:p w:rsidR="005F5D64" w:rsidRPr="00AF1856" w:rsidRDefault="005F5D64">
      <w:pPr>
        <w:rPr>
          <w:rFonts w:ascii="Arial" w:hAnsi="Arial" w:cs="Arial"/>
          <w:bCs/>
          <w:color w:val="000000"/>
          <w:sz w:val="22"/>
          <w:szCs w:val="22"/>
          <w:lang w:val="es-ES"/>
        </w:rPr>
      </w:pPr>
      <w:r>
        <w:rPr>
          <w:rFonts w:ascii="Arial" w:hAnsi="Arial" w:cs="Arial"/>
          <w:color w:val="000000"/>
          <w:sz w:val="22"/>
          <w:szCs w:val="22"/>
          <w:lang w:val="es"/>
        </w:rPr>
        <w:tab/>
        <w:t>- Lo que hacían antes de entrar en el grupo</w:t>
      </w:r>
    </w:p>
    <w:p w:rsidR="005F5D64" w:rsidRPr="00AF1856" w:rsidRDefault="00E2725A">
      <w:pPr>
        <w:rPr>
          <w:rFonts w:ascii="Arial" w:hAnsi="Arial" w:cs="Arial"/>
          <w:bCs/>
          <w:color w:val="000000"/>
          <w:sz w:val="22"/>
          <w:szCs w:val="22"/>
          <w:lang w:val="es-ES"/>
        </w:rPr>
      </w:pPr>
      <w:r>
        <w:rPr>
          <w:rFonts w:ascii="Arial" w:hAnsi="Arial" w:cs="Arial"/>
          <w:color w:val="000000"/>
          <w:sz w:val="22"/>
          <w:szCs w:val="22"/>
          <w:lang w:val="es"/>
        </w:rPr>
        <w:tab/>
        <w:t>- El puesto para el que les contrataron.</w:t>
      </w:r>
    </w:p>
    <w:p w:rsidR="005F5D64" w:rsidRPr="00AF1856" w:rsidRDefault="005F5D64">
      <w:pPr>
        <w:rPr>
          <w:rFonts w:ascii="Arial" w:hAnsi="Arial" w:cs="Arial"/>
          <w:bCs/>
          <w:color w:val="000000"/>
          <w:sz w:val="22"/>
          <w:szCs w:val="22"/>
          <w:lang w:val="es-ES"/>
        </w:rPr>
      </w:pPr>
    </w:p>
    <w:p w:rsidR="005F5D64" w:rsidRPr="00AF1856"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Ronda de intervenciones</w:t>
      </w:r>
    </w:p>
    <w:p w:rsidR="005F5D64" w:rsidRPr="00AF1856" w:rsidRDefault="00E74C57"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Dele las gracias a cada uno después de su presentación y dele la bienvenida a Total.</w:t>
      </w:r>
    </w:p>
    <w:p w:rsidR="009A77CF" w:rsidRPr="00AF1856"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p>
    <w:p w:rsidR="005F5D64" w:rsidRPr="00AF1856"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10 min</w:t>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b/>
          <w:bCs/>
          <w:color w:val="000000"/>
          <w:sz w:val="20"/>
          <w:szCs w:val="20"/>
          <w:lang w:val="es"/>
        </w:rPr>
        <w:t>00:10</w:t>
      </w:r>
    </w:p>
    <w:p w:rsidR="005F5D64" w:rsidRPr="00AF1856" w:rsidRDefault="005F5D64">
      <w:pPr>
        <w:rPr>
          <w:rFonts w:ascii="Arial" w:hAnsi="Arial" w:cs="Arial"/>
          <w:bCs/>
          <w:color w:val="000000"/>
          <w:sz w:val="22"/>
          <w:szCs w:val="22"/>
          <w:lang w:val="es-ES"/>
        </w:rPr>
      </w:pPr>
      <w:bookmarkStart w:id="0" w:name="_GoBack"/>
      <w:bookmarkEnd w:id="0"/>
    </w:p>
    <w:p w:rsidR="006515B1" w:rsidRPr="00AF1856" w:rsidRDefault="00DF2E0A" w:rsidP="00C10263">
      <w:pPr>
        <w:rPr>
          <w:rFonts w:ascii="Arial" w:hAnsi="Arial" w:cs="Arial"/>
          <w:b/>
          <w:bCs/>
          <w:color w:val="000000"/>
          <w:sz w:val="22"/>
          <w:szCs w:val="22"/>
          <w:lang w:val="es-ES"/>
        </w:rPr>
      </w:pPr>
      <w:r>
        <w:rPr>
          <w:rFonts w:ascii="Arial" w:hAnsi="Arial" w:cs="Arial"/>
          <w:b/>
          <w:bCs/>
          <w:color w:val="000000"/>
          <w:sz w:val="22"/>
          <w:szCs w:val="22"/>
          <w:lang w:val="es"/>
        </w:rPr>
        <w:br w:type="page"/>
      </w:r>
      <w:r w:rsidR="006515B1">
        <w:rPr>
          <w:rFonts w:ascii="Arial" w:hAnsi="Arial" w:cs="Arial"/>
          <w:b/>
          <w:bCs/>
          <w:color w:val="000000"/>
          <w:sz w:val="22"/>
          <w:szCs w:val="22"/>
          <w:lang w:val="es"/>
        </w:rPr>
        <w:lastRenderedPageBreak/>
        <w:t>Secuencia 1:</w:t>
      </w:r>
      <w:r w:rsidR="006515B1">
        <w:rPr>
          <w:rFonts w:ascii="Arial" w:hAnsi="Arial" w:cs="Arial"/>
          <w:color w:val="000000"/>
          <w:sz w:val="22"/>
          <w:szCs w:val="22"/>
          <w:lang w:val="es"/>
        </w:rPr>
        <w:t xml:space="preserve"> </w:t>
      </w:r>
    </w:p>
    <w:p w:rsidR="00F65289" w:rsidRPr="00AF1856"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es-ES"/>
        </w:rPr>
      </w:pPr>
      <w:r>
        <w:rPr>
          <w:rFonts w:ascii="Arial" w:hAnsi="Arial" w:cs="Arial"/>
          <w:b/>
          <w:bCs/>
          <w:i/>
          <w:iCs/>
          <w:color w:val="A6A6A6" w:themeColor="background1" w:themeShade="A6"/>
          <w:sz w:val="22"/>
          <w:szCs w:val="22"/>
          <w:lang w:val="es"/>
        </w:rPr>
        <w:t xml:space="preserve">El objetivo de la secuencia: </w:t>
      </w:r>
      <w:r>
        <w:rPr>
          <w:rFonts w:ascii="Arial" w:hAnsi="Arial" w:cs="Arial"/>
          <w:i/>
          <w:iCs/>
          <w:color w:val="A6A6A6" w:themeColor="background1" w:themeShade="A6"/>
          <w:sz w:val="22"/>
          <w:szCs w:val="22"/>
          <w:lang w:val="es"/>
        </w:rPr>
        <w:t>Introducción rápida al Grupo Total y H3SE.</w:t>
      </w:r>
    </w:p>
    <w:p w:rsidR="00F65289" w:rsidRPr="00AF1856" w:rsidRDefault="00F65289" w:rsidP="006660AB">
      <w:pPr>
        <w:pStyle w:val="Corps"/>
        <w:spacing w:after="120"/>
        <w:rPr>
          <w:rFonts w:ascii="Arial" w:hAnsi="Arial" w:cs="Arial"/>
          <w:bCs/>
          <w:color w:val="353535"/>
          <w:lang w:val="es-ES"/>
        </w:rPr>
      </w:pPr>
    </w:p>
    <w:p w:rsidR="00A97805" w:rsidRPr="00AF1856" w:rsidRDefault="00E2725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Antes de detallar más sobre su recorrido de integración, veamos rápidamente las actividades del Grupo Total.</w:t>
      </w:r>
    </w:p>
    <w:p w:rsidR="0070446B" w:rsidRPr="00AF1856" w:rsidRDefault="00C22031"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Diapositiva 4: comenzar por proyectar la película «Tarjeta de visita de Total» (1 min 26 s).</w:t>
      </w:r>
    </w:p>
    <w:p w:rsidR="0070446B" w:rsidRPr="00AF1856" w:rsidRDefault="0070446B"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p>
    <w:p w:rsidR="009A77CF" w:rsidRPr="00AF1856" w:rsidRDefault="0070446B"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color w:val="000000"/>
          <w:sz w:val="22"/>
          <w:szCs w:val="22"/>
          <w:lang w:val="es-ES"/>
        </w:rPr>
      </w:pPr>
      <w:r>
        <w:rPr>
          <w:rFonts w:ascii="Arial" w:hAnsi="Arial" w:cs="Arial"/>
          <w:b/>
          <w:bCs/>
          <w:color w:val="000000"/>
          <w:sz w:val="20"/>
          <w:szCs w:val="20"/>
          <w:lang w:val="es"/>
        </w:rPr>
        <w:t>A continuación, volver a las actividades del grupo con la diapositiva 5.</w:t>
      </w:r>
    </w:p>
    <w:p w:rsidR="00345E96" w:rsidRPr="00AF1856" w:rsidRDefault="00345E96"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p>
    <w:p w:rsidR="006809E7" w:rsidRPr="00AF1856" w:rsidRDefault="009A77CF" w:rsidP="00E74C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 xml:space="preserve">Luego explique lo que son las distintas ramas: </w:t>
      </w:r>
    </w:p>
    <w:p w:rsidR="009A77CF" w:rsidRPr="00AF1856"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lang w:val="es-ES"/>
        </w:rPr>
      </w:pPr>
      <w:r>
        <w:rPr>
          <w:rFonts w:ascii="Arial" w:hAnsi="Arial" w:cs="Arial"/>
          <w:b/>
          <w:bCs/>
          <w:color w:val="000000" w:themeColor="text1"/>
          <w:lang w:val="es"/>
        </w:rPr>
        <w:t>La rama Exploración-Producción</w:t>
      </w:r>
      <w:r>
        <w:rPr>
          <w:rFonts w:ascii="Arial" w:hAnsi="Arial" w:cs="Arial"/>
          <w:color w:val="000000" w:themeColor="text1"/>
          <w:lang w:val="es"/>
        </w:rPr>
        <w:t xml:space="preserve"> está a cargo de nuestras actividades de exploración, desarrollo y producción de petróleo y gas natural en más de 50 países.</w:t>
      </w:r>
    </w:p>
    <w:p w:rsidR="009A77CF" w:rsidRPr="00AF1856"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lang w:val="es-ES"/>
        </w:rPr>
      </w:pPr>
    </w:p>
    <w:p w:rsidR="005F5D64" w:rsidRPr="00AF1856"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lang w:val="es-ES"/>
        </w:rPr>
      </w:pPr>
      <w:r>
        <w:rPr>
          <w:rFonts w:ascii="Arial" w:hAnsi="Arial" w:cs="Arial"/>
          <w:b/>
          <w:bCs/>
          <w:color w:val="000000" w:themeColor="text1"/>
          <w:lang w:val="es"/>
        </w:rPr>
        <w:t>Refinado-Química</w:t>
      </w:r>
      <w:r>
        <w:rPr>
          <w:rFonts w:ascii="Arial" w:hAnsi="Arial" w:cs="Arial"/>
          <w:color w:val="000000" w:themeColor="text1"/>
          <w:lang w:val="es"/>
        </w:rPr>
        <w:t xml:space="preserve"> agrupa nuestras actividades y conocimientos técnicos industriales en refinado, petroquímica y química de las especialidades. </w:t>
      </w:r>
    </w:p>
    <w:p w:rsidR="009A77CF" w:rsidRPr="00AF1856"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lang w:val="es-ES"/>
        </w:rPr>
      </w:pPr>
    </w:p>
    <w:p w:rsidR="005F5D64" w:rsidRPr="00AF1856"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lang w:val="es-ES"/>
        </w:rPr>
      </w:pPr>
      <w:r>
        <w:rPr>
          <w:rFonts w:ascii="Arial" w:hAnsi="Arial" w:cs="Arial"/>
          <w:b/>
          <w:bCs/>
          <w:color w:val="000000" w:themeColor="text1"/>
          <w:lang w:val="es"/>
        </w:rPr>
        <w:t>Trading-</w:t>
      </w:r>
      <w:proofErr w:type="spellStart"/>
      <w:r>
        <w:rPr>
          <w:rFonts w:ascii="Arial" w:hAnsi="Arial" w:cs="Arial"/>
          <w:b/>
          <w:bCs/>
          <w:color w:val="000000" w:themeColor="text1"/>
          <w:lang w:val="es"/>
        </w:rPr>
        <w:t>Shipping</w:t>
      </w:r>
      <w:proofErr w:type="spellEnd"/>
      <w:r>
        <w:rPr>
          <w:rFonts w:ascii="Arial" w:hAnsi="Arial" w:cs="Arial"/>
          <w:color w:val="000000" w:themeColor="text1"/>
          <w:lang w:val="es"/>
        </w:rPr>
        <w:t xml:space="preserve"> tiene como misión principal la venta de la producción de petróleo bruto, el suministro de nuestras refinerías, el fletamento de naves para estas actividades y las intervenciones en los distintos mercados derivados. Estamos entre los primeros operadores mundiales en el comercio de petróleo y productos petrolíferos.</w:t>
      </w:r>
    </w:p>
    <w:p w:rsidR="009A77CF" w:rsidRPr="00AF1856"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lang w:val="es-ES"/>
        </w:rPr>
      </w:pPr>
    </w:p>
    <w:p w:rsidR="005F5D64" w:rsidRPr="00AF1856"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lang w:val="es-ES"/>
        </w:rPr>
      </w:pPr>
      <w:r>
        <w:rPr>
          <w:rFonts w:ascii="Arial" w:hAnsi="Arial" w:cs="Arial"/>
          <w:b/>
          <w:bCs/>
          <w:color w:val="000000" w:themeColor="text1"/>
          <w:lang w:val="es"/>
        </w:rPr>
        <w:t>Marketing y Servicios</w:t>
      </w:r>
      <w:r>
        <w:rPr>
          <w:rFonts w:ascii="Arial" w:hAnsi="Arial" w:cs="Arial"/>
          <w:color w:val="000000" w:themeColor="text1"/>
          <w:lang w:val="es"/>
        </w:rPr>
        <w:t xml:space="preserve"> concibe y comercializa combustibles y productos de especialidades (lubricantes, fluidos especiales, GPL, fuel, asfaltos, aditivos y carburantes especiales, etc.), y también servicios a particulares y profesionales en los sectores de movilidad, hábitat e industria. Somos uno de los primeros distribuidores en Europa occidental y el primer distribuidor del continente africano.</w:t>
      </w:r>
    </w:p>
    <w:p w:rsidR="00C10263" w:rsidRPr="00AF1856" w:rsidRDefault="00C10263"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lang w:val="es-ES"/>
        </w:rPr>
      </w:pPr>
    </w:p>
    <w:p w:rsidR="00DB3395" w:rsidRPr="00AF1856" w:rsidRDefault="00C10263" w:rsidP="00DB33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lang w:val="es-ES"/>
        </w:rPr>
      </w:pPr>
      <w:r>
        <w:rPr>
          <w:rFonts w:ascii="Arial" w:hAnsi="Arial" w:cs="Arial"/>
          <w:color w:val="000000" w:themeColor="text1"/>
          <w:lang w:val="es"/>
        </w:rPr>
        <w:t xml:space="preserve">Total es una compañía energética integrada, presente en toda la cadena de valor industrial de Oil &amp; Gas. </w:t>
      </w:r>
      <w:r>
        <w:rPr>
          <w:rFonts w:ascii="Arial" w:hAnsi="Arial" w:cs="Arial"/>
          <w:color w:val="343434"/>
          <w:lang w:val="es"/>
        </w:rPr>
        <w:t>Productor de petróleo, refinador, distribuidor y petroquímico, el grupo es actor principal del gas natural y líder mundial de la energía solar con SunPower. Comprometidos con una energía mejor, nuestros 100 000 colaboradores en todo el mundo contribuyen a prestar a nuestros clientes productos y servicios más seguros, más limpios, más eficaces, más innovadores y más accesibles al mayor número de personas. En relación con nuestras partes implicadas, procuramos que nuestras actividades contribuyan a los progresos económicos, sociales y medioambientales.</w:t>
      </w:r>
    </w:p>
    <w:p w:rsidR="00DB3395" w:rsidRPr="00AF1856" w:rsidRDefault="00DB3395"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lang w:val="es-ES"/>
        </w:rPr>
      </w:pPr>
    </w:p>
    <w:p w:rsidR="00C10263" w:rsidRPr="00AF1856" w:rsidRDefault="00C10263"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2"/>
          <w:szCs w:val="22"/>
          <w:lang w:val="es-ES"/>
        </w:rPr>
      </w:pPr>
    </w:p>
    <w:p w:rsidR="009A77CF" w:rsidRPr="00AF1856" w:rsidRDefault="009A77CF"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ES"/>
        </w:rPr>
      </w:pPr>
      <w:r>
        <w:rPr>
          <w:rFonts w:ascii="Arial" w:hAnsi="Arial" w:cs="Arial"/>
          <w:b/>
          <w:bCs/>
          <w:color w:val="000000"/>
          <w:sz w:val="22"/>
          <w:szCs w:val="22"/>
          <w:lang w:val="es"/>
        </w:rPr>
        <w:t>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00:15</w:t>
      </w:r>
    </w:p>
    <w:p w:rsidR="00C10263" w:rsidRPr="00AF1856" w:rsidRDefault="00C10263" w:rsidP="00877ADF">
      <w:pPr>
        <w:rPr>
          <w:rFonts w:ascii="Arial" w:hAnsi="Arial" w:cs="Arial"/>
          <w:color w:val="000000"/>
          <w:sz w:val="22"/>
          <w:szCs w:val="22"/>
          <w:lang w:val="es-ES"/>
        </w:rPr>
      </w:pPr>
    </w:p>
    <w:p w:rsidR="005F5D64" w:rsidRPr="00AF1856" w:rsidRDefault="00C10263" w:rsidP="00877ADF">
      <w:pPr>
        <w:rPr>
          <w:rFonts w:ascii="Arial" w:hAnsi="Arial" w:cs="Arial"/>
          <w:color w:val="000000"/>
          <w:sz w:val="22"/>
          <w:szCs w:val="22"/>
          <w:lang w:val="es-ES"/>
        </w:rPr>
      </w:pPr>
      <w:r>
        <w:rPr>
          <w:rFonts w:ascii="Arial" w:hAnsi="Arial" w:cs="Arial"/>
          <w:color w:val="000000"/>
          <w:sz w:val="22"/>
          <w:szCs w:val="22"/>
          <w:lang w:val="es"/>
        </w:rPr>
        <w:t>Estas actividades presentan riesgos, a veces industriales como toda industria, a veces más importantes, en particular, en lo que se refiere a los hidrocarburos.</w:t>
      </w:r>
    </w:p>
    <w:p w:rsidR="00C10263" w:rsidRPr="00AF1856" w:rsidRDefault="00C10263" w:rsidP="004753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p>
    <w:p w:rsidR="004753C7" w:rsidRPr="00AF1856"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Proyecte</w:t>
      </w:r>
      <w:r>
        <w:rPr>
          <w:rFonts w:ascii="Arial" w:hAnsi="Arial" w:cs="Arial"/>
          <w:b/>
          <w:bCs/>
          <w:color w:val="000000"/>
          <w:sz w:val="22"/>
          <w:szCs w:val="22"/>
          <w:lang w:val="es"/>
        </w:rPr>
        <w:t xml:space="preserve"> </w:t>
      </w:r>
      <w:r>
        <w:rPr>
          <w:rFonts w:ascii="Arial" w:hAnsi="Arial" w:cs="Arial"/>
          <w:b/>
          <w:bCs/>
          <w:color w:val="000000"/>
          <w:sz w:val="20"/>
          <w:szCs w:val="20"/>
          <w:lang w:val="es"/>
        </w:rPr>
        <w:t>la diapositiva 6.</w:t>
      </w:r>
      <w:r>
        <w:rPr>
          <w:rFonts w:ascii="Arial" w:hAnsi="Arial" w:cs="Arial"/>
          <w:color w:val="000000"/>
          <w:sz w:val="20"/>
          <w:szCs w:val="20"/>
          <w:lang w:val="es"/>
        </w:rPr>
        <w:t xml:space="preserve"> </w:t>
      </w:r>
      <w:r>
        <w:rPr>
          <w:rFonts w:ascii="Arial" w:hAnsi="Arial" w:cs="Arial"/>
          <w:b/>
          <w:bCs/>
          <w:color w:val="000000"/>
          <w:sz w:val="20"/>
          <w:szCs w:val="20"/>
          <w:lang w:val="es"/>
        </w:rPr>
        <w:t>Tómese su tiempo para enumerar las distintas actividades del grupo (a la izquierda de la diapositiva).</w:t>
      </w:r>
    </w:p>
    <w:p w:rsidR="00C10263" w:rsidRPr="00AF1856" w:rsidRDefault="005F66B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 xml:space="preserve">A continuación, pregúnteles a los participantes el tipo de actividad por cada punto y que imaginen los riesgos relacionados (por ejemplo: el primero «producción de petróleo y/o de gas», se trata de fábricas (así que están presentes los riesgos industriales clásicos </w:t>
      </w:r>
      <w:r>
        <w:rPr>
          <w:rFonts w:ascii="Arial" w:hAnsi="Arial" w:cs="Arial"/>
          <w:b/>
          <w:bCs/>
          <w:color w:val="000000"/>
          <w:sz w:val="20"/>
          <w:szCs w:val="20"/>
          <w:lang w:val="es"/>
        </w:rPr>
        <w:lastRenderedPageBreak/>
        <w:t>con manipulación de hidrocarburos además</w:t>
      </w:r>
      <w:proofErr w:type="gramStart"/>
      <w:r>
        <w:rPr>
          <w:rFonts w:ascii="Arial" w:hAnsi="Arial" w:cs="Arial"/>
          <w:b/>
          <w:bCs/>
          <w:color w:val="000000"/>
          <w:sz w:val="20"/>
          <w:szCs w:val="20"/>
          <w:lang w:val="es"/>
        </w:rPr>
        <w:t>, …)</w:t>
      </w:r>
      <w:proofErr w:type="gramEnd"/>
    </w:p>
    <w:p w:rsidR="00877ADF" w:rsidRPr="00AF1856" w:rsidRDefault="00877ADF"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lang w:val="es-ES"/>
        </w:rPr>
      </w:pPr>
    </w:p>
    <w:p w:rsidR="00877ADF" w:rsidRPr="00AF1856" w:rsidRDefault="005F66B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lang w:val="es-ES"/>
        </w:rPr>
      </w:pPr>
      <w:r>
        <w:rPr>
          <w:rFonts w:ascii="Arial" w:hAnsi="Arial" w:cs="Arial"/>
          <w:b/>
          <w:bCs/>
          <w:color w:val="000000"/>
          <w:sz w:val="20"/>
          <w:szCs w:val="20"/>
          <w:lang w:val="es"/>
        </w:rPr>
        <w:t>Hacer una síntesis del conjunto de riesgos (hidrocarburos, industriales, por carretera, manipulación de productos químicos</w:t>
      </w:r>
      <w:proofErr w:type="gramStart"/>
      <w:r>
        <w:rPr>
          <w:rFonts w:ascii="Arial" w:hAnsi="Arial" w:cs="Arial"/>
          <w:b/>
          <w:bCs/>
          <w:color w:val="000000"/>
          <w:sz w:val="20"/>
          <w:szCs w:val="20"/>
          <w:lang w:val="es"/>
        </w:rPr>
        <w:t>, …</w:t>
      </w:r>
      <w:proofErr w:type="gramEnd"/>
      <w:r>
        <w:rPr>
          <w:rFonts w:ascii="Arial" w:hAnsi="Arial" w:cs="Arial"/>
          <w:b/>
          <w:bCs/>
          <w:color w:val="000000"/>
          <w:sz w:val="20"/>
          <w:szCs w:val="20"/>
          <w:lang w:val="es"/>
        </w:rPr>
        <w:t>), a continuación, presentar la diapositiva 6.</w:t>
      </w:r>
    </w:p>
    <w:p w:rsidR="00C021D4" w:rsidRPr="00AF1856" w:rsidRDefault="00C021D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lang w:val="es-ES"/>
        </w:rPr>
      </w:pPr>
    </w:p>
    <w:p w:rsidR="00C10263" w:rsidRPr="00AF1856"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 xml:space="preserve">Después de haber mostrado los desafíos H3SE de Total, pregúnteles a los participantes: </w:t>
      </w:r>
    </w:p>
    <w:p w:rsidR="00C10263" w:rsidRPr="00AF1856" w:rsidRDefault="00C10263" w:rsidP="00C10263">
      <w:pPr>
        <w:ind w:left="2115" w:firstLine="720"/>
        <w:jc w:val="both"/>
        <w:rPr>
          <w:rFonts w:ascii="Arial" w:hAnsi="Arial" w:cs="Arial"/>
          <w:b/>
          <w:color w:val="000000"/>
          <w:sz w:val="22"/>
          <w:szCs w:val="22"/>
          <w:lang w:val="es-ES"/>
        </w:rPr>
      </w:pPr>
    </w:p>
    <w:p w:rsidR="00C10263" w:rsidRPr="00AF1856"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 xml:space="preserve">¿Quién puede decirnos, en pocas palabras, lo que significa el acrónimo H3SE? </w:t>
      </w:r>
    </w:p>
    <w:p w:rsidR="00C10263" w:rsidRPr="00AF1856"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Participantes.</w:t>
      </w:r>
    </w:p>
    <w:p w:rsidR="00C10263" w:rsidRPr="00AF1856"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Felicite a los voluntarios, a continuación, enlace con la diapositiva 7.</w:t>
      </w:r>
    </w:p>
    <w:p w:rsidR="001211C1" w:rsidRPr="00AF1856" w:rsidRDefault="001211C1"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p>
    <w:p w:rsidR="00C10263" w:rsidRPr="00AF1856" w:rsidRDefault="001211C1"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Cada uno de estos ámbitos presenta riesgos diferentes para nosotros, nuestras partes implicadas (es decir, nuestros socios y vecinos) y nuestras instalaciones. Concretamente, aquí tienen algunos ejemplos de riesgos, los volverán a ver en detalle durante su recorrido de integración.</w:t>
      </w:r>
    </w:p>
    <w:p w:rsidR="00C10263" w:rsidRPr="00AF1856"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Proyecte</w:t>
      </w:r>
      <w:r>
        <w:rPr>
          <w:rFonts w:ascii="Arial" w:hAnsi="Arial" w:cs="Arial"/>
          <w:b/>
          <w:bCs/>
          <w:color w:val="000000"/>
          <w:sz w:val="22"/>
          <w:szCs w:val="22"/>
          <w:lang w:val="es"/>
        </w:rPr>
        <w:t xml:space="preserve"> </w:t>
      </w:r>
      <w:r>
        <w:rPr>
          <w:rFonts w:ascii="Arial" w:hAnsi="Arial" w:cs="Arial"/>
          <w:b/>
          <w:bCs/>
          <w:color w:val="000000"/>
          <w:sz w:val="20"/>
          <w:szCs w:val="20"/>
          <w:lang w:val="es"/>
        </w:rPr>
        <w:t>la diapositiva 8.</w:t>
      </w:r>
    </w:p>
    <w:p w:rsidR="00C10263" w:rsidRPr="00AF1856" w:rsidRDefault="00C10263"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Acepte cualquier pregunta.</w:t>
      </w:r>
    </w:p>
    <w:p w:rsidR="00DB0451" w:rsidRPr="00AF1856" w:rsidRDefault="00DB0451"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p>
    <w:p w:rsidR="001211C1" w:rsidRPr="00AF1856" w:rsidRDefault="001211C1" w:rsidP="001211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ES"/>
        </w:rPr>
      </w:pPr>
      <w:r>
        <w:rPr>
          <w:rFonts w:ascii="Arial" w:hAnsi="Arial" w:cs="Arial"/>
          <w:b/>
          <w:bCs/>
          <w:color w:val="000000"/>
          <w:sz w:val="22"/>
          <w:szCs w:val="22"/>
          <w:lang w:val="es"/>
        </w:rPr>
        <w:t>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00:20</w:t>
      </w:r>
    </w:p>
    <w:p w:rsidR="00FA6DB6" w:rsidRPr="00AF1856" w:rsidRDefault="00FA6DB6"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color w:val="000000"/>
          <w:sz w:val="22"/>
          <w:szCs w:val="22"/>
          <w:lang w:val="es-ES"/>
        </w:rPr>
      </w:pPr>
    </w:p>
    <w:p w:rsidR="001D09D5" w:rsidRPr="00AF1856" w:rsidRDefault="001D09D5"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color w:val="000000"/>
          <w:sz w:val="22"/>
          <w:szCs w:val="22"/>
          <w:lang w:val="es-ES"/>
        </w:rPr>
      </w:pPr>
    </w:p>
    <w:p w:rsidR="00DF2E0A" w:rsidRPr="00AF1856" w:rsidRDefault="00DF2E0A">
      <w:pPr>
        <w:rPr>
          <w:rFonts w:ascii="Arial" w:hAnsi="Arial" w:cs="Arial"/>
          <w:b/>
          <w:bCs/>
          <w:color w:val="000000"/>
          <w:sz w:val="22"/>
          <w:szCs w:val="22"/>
          <w:lang w:val="es-ES"/>
        </w:rPr>
      </w:pPr>
      <w:r>
        <w:rPr>
          <w:rFonts w:ascii="Arial" w:hAnsi="Arial" w:cs="Arial"/>
          <w:b/>
          <w:bCs/>
          <w:color w:val="000000"/>
          <w:sz w:val="22"/>
          <w:szCs w:val="22"/>
          <w:lang w:val="es"/>
        </w:rPr>
        <w:br w:type="page"/>
      </w:r>
    </w:p>
    <w:p w:rsidR="001D09D5" w:rsidRPr="00AF1856" w:rsidRDefault="001D09D5" w:rsidP="001D09D5">
      <w:pPr>
        <w:rPr>
          <w:rFonts w:ascii="Arial" w:hAnsi="Arial" w:cs="Arial"/>
          <w:b/>
          <w:bCs/>
          <w:color w:val="000000"/>
          <w:sz w:val="22"/>
          <w:szCs w:val="22"/>
          <w:lang w:val="es-ES"/>
        </w:rPr>
      </w:pPr>
      <w:r>
        <w:rPr>
          <w:rFonts w:ascii="Arial" w:hAnsi="Arial" w:cs="Arial"/>
          <w:b/>
          <w:bCs/>
          <w:color w:val="000000"/>
          <w:sz w:val="22"/>
          <w:szCs w:val="22"/>
          <w:lang w:val="es"/>
        </w:rPr>
        <w:lastRenderedPageBreak/>
        <w:t>Secuencia 2:</w:t>
      </w:r>
      <w:r>
        <w:rPr>
          <w:rFonts w:ascii="Arial" w:hAnsi="Arial" w:cs="Arial"/>
          <w:color w:val="000000"/>
          <w:sz w:val="22"/>
          <w:szCs w:val="22"/>
          <w:lang w:val="es"/>
        </w:rPr>
        <w:t xml:space="preserve"> </w:t>
      </w:r>
    </w:p>
    <w:p w:rsidR="001D09D5" w:rsidRPr="00AF1856" w:rsidRDefault="001D09D5" w:rsidP="001D09D5">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es-ES"/>
        </w:rPr>
      </w:pPr>
      <w:r>
        <w:rPr>
          <w:rFonts w:ascii="Arial" w:hAnsi="Arial" w:cs="Arial"/>
          <w:b/>
          <w:bCs/>
          <w:i/>
          <w:iCs/>
          <w:color w:val="A6A6A6" w:themeColor="background1" w:themeShade="A6"/>
          <w:sz w:val="22"/>
          <w:szCs w:val="22"/>
          <w:lang w:val="es"/>
        </w:rPr>
        <w:t>El objetivo de la secuencia:</w:t>
      </w:r>
      <w:r>
        <w:rPr>
          <w:rFonts w:ascii="Arial" w:hAnsi="Arial" w:cs="Arial"/>
          <w:i/>
          <w:iCs/>
          <w:color w:val="A6A6A6" w:themeColor="background1" w:themeShade="A6"/>
          <w:sz w:val="22"/>
          <w:szCs w:val="22"/>
          <w:lang w:val="es"/>
        </w:rPr>
        <w:t xml:space="preserve"> los participantes entienden para qué deben realizar el recorrido de integración y cómo esta integración va a desarrollarse.</w:t>
      </w:r>
    </w:p>
    <w:p w:rsidR="001D09D5" w:rsidRPr="00AF1856" w:rsidRDefault="001D09D5" w:rsidP="001D09D5">
      <w:pPr>
        <w:pStyle w:val="Formatlibre"/>
        <w:rPr>
          <w:rFonts w:ascii="Arial" w:hAnsi="Arial" w:cs="Arial"/>
          <w:color w:val="000000" w:themeColor="text1"/>
          <w:sz w:val="20"/>
          <w:szCs w:val="20"/>
          <w:lang w:val="es-ES"/>
        </w:rPr>
      </w:pPr>
    </w:p>
    <w:p w:rsidR="001D09D5" w:rsidRPr="00AF1856" w:rsidRDefault="001D09D5" w:rsidP="001D09D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Para conocer lo que hace Total en materia HSE y lo que se espera de ustedes, se ha instaurado un recorrido de integración HSE.</w:t>
      </w:r>
    </w:p>
    <w:p w:rsidR="00684250" w:rsidRPr="00AF1856"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Proyecte</w:t>
      </w:r>
      <w:r>
        <w:rPr>
          <w:rFonts w:ascii="Arial" w:hAnsi="Arial" w:cs="Arial"/>
          <w:b/>
          <w:bCs/>
          <w:color w:val="000000"/>
          <w:sz w:val="22"/>
          <w:szCs w:val="22"/>
          <w:lang w:val="es"/>
        </w:rPr>
        <w:t xml:space="preserve"> </w:t>
      </w:r>
      <w:r>
        <w:rPr>
          <w:rFonts w:ascii="Arial" w:hAnsi="Arial" w:cs="Arial"/>
          <w:b/>
          <w:bCs/>
          <w:color w:val="000000"/>
          <w:sz w:val="20"/>
          <w:szCs w:val="20"/>
          <w:lang w:val="es"/>
        </w:rPr>
        <w:t>la diapositiva 9.</w:t>
      </w:r>
    </w:p>
    <w:p w:rsidR="00684250" w:rsidRPr="00AF1856"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Para mostrar los detalles de un recorrido, según los participantes, haga clic en la cinta correspondiente, podrá volver a esta diapositiva haciendo clic en el botón en la parte superior derecha.</w:t>
      </w:r>
    </w:p>
    <w:p w:rsidR="00684250" w:rsidRPr="00AF1856" w:rsidRDefault="00435F1B"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 xml:space="preserve">Tómese tiempo para explicar que el principio del recorrido de integración es el de proponer muchas prácticas e interactividad. </w:t>
      </w:r>
    </w:p>
    <w:p w:rsidR="00726674" w:rsidRDefault="00341A53" w:rsidP="00341A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Precise con sus palabras:</w:t>
      </w:r>
    </w:p>
    <w:p w:rsidR="00306B02" w:rsidRPr="00AF1856" w:rsidRDefault="00726674"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r>
        <w:rPr>
          <w:rFonts w:ascii="Arial" w:hAnsi="Arial" w:cs="Arial"/>
          <w:b/>
          <w:bCs/>
          <w:vanish/>
          <w:color w:val="000000" w:themeColor="text1"/>
          <w:sz w:val="20"/>
          <w:szCs w:val="20"/>
        </w:rPr>
        <w:t xml:space="preserve"> managers n dese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t xml:space="preserve"> managers n dese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sidRPr="00AF1856">
        <w:rPr>
          <w:rFonts w:ascii="Arial" w:hAnsi="Arial" w:cs="Arial"/>
          <w:b/>
          <w:bCs/>
          <w:color w:val="000000"/>
          <w:sz w:val="20"/>
          <w:szCs w:val="20"/>
        </w:rPr>
        <w:t xml:space="preserve">la </w:t>
      </w:r>
      <w:proofErr w:type="spellStart"/>
      <w:r w:rsidRPr="00AF1856">
        <w:rPr>
          <w:rFonts w:ascii="Arial" w:hAnsi="Arial" w:cs="Arial"/>
          <w:b/>
          <w:bCs/>
          <w:color w:val="000000"/>
          <w:sz w:val="20"/>
          <w:szCs w:val="20"/>
        </w:rPr>
        <w:t>importancia</w:t>
      </w:r>
      <w:proofErr w:type="spellEnd"/>
      <w:r w:rsidRPr="00AF1856">
        <w:rPr>
          <w:rFonts w:ascii="Arial" w:hAnsi="Arial" w:cs="Arial"/>
          <w:b/>
          <w:bCs/>
          <w:color w:val="000000"/>
          <w:sz w:val="20"/>
          <w:szCs w:val="20"/>
        </w:rPr>
        <w:t xml:space="preserve"> de este </w:t>
      </w:r>
      <w:proofErr w:type="spellStart"/>
      <w:r w:rsidRPr="00AF1856">
        <w:rPr>
          <w:rFonts w:ascii="Arial" w:hAnsi="Arial" w:cs="Arial"/>
          <w:b/>
          <w:bCs/>
          <w:color w:val="000000"/>
          <w:sz w:val="20"/>
          <w:szCs w:val="20"/>
        </w:rPr>
        <w:t>recorrido</w:t>
      </w:r>
      <w:proofErr w:type="spellEnd"/>
      <w:r w:rsidRPr="00AF1856">
        <w:rPr>
          <w:rFonts w:ascii="Arial" w:hAnsi="Arial" w:cs="Arial"/>
          <w:b/>
          <w:bCs/>
          <w:color w:val="000000"/>
          <w:sz w:val="20"/>
          <w:szCs w:val="20"/>
        </w:rPr>
        <w:t xml:space="preserve"> de </w:t>
      </w:r>
      <w:proofErr w:type="spellStart"/>
      <w:r w:rsidRPr="00AF1856">
        <w:rPr>
          <w:rFonts w:ascii="Arial" w:hAnsi="Arial" w:cs="Arial"/>
          <w:b/>
          <w:bCs/>
          <w:color w:val="000000"/>
          <w:sz w:val="20"/>
          <w:szCs w:val="20"/>
        </w:rPr>
        <w:t>integración</w:t>
      </w:r>
      <w:proofErr w:type="spellEnd"/>
      <w:r w:rsidRPr="00AF1856">
        <w:rPr>
          <w:rFonts w:ascii="Arial" w:hAnsi="Arial" w:cs="Arial"/>
          <w:b/>
          <w:bCs/>
          <w:color w:val="000000"/>
          <w:sz w:val="20"/>
          <w:szCs w:val="20"/>
        </w:rPr>
        <w:t xml:space="preserve"> HSE, y los </w:t>
      </w:r>
      <w:r>
        <w:rPr>
          <w:rFonts w:ascii="Arial" w:hAnsi="Arial" w:cs="Arial"/>
          <w:b/>
          <w:bCs/>
          <w:vanish/>
          <w:color w:val="000000" w:themeColor="text1"/>
          <w:sz w:val="20"/>
          <w:szCs w:val="20"/>
        </w:rPr>
        <w:t xml:space="preserve"> managers n </w:t>
      </w:r>
      <w:proofErr w:type="spellStart"/>
      <w:r>
        <w:rPr>
          <w:rFonts w:ascii="Arial" w:hAnsi="Arial" w:cs="Arial"/>
          <w:b/>
          <w:bCs/>
          <w:vanish/>
          <w:color w:val="000000" w:themeColor="text1"/>
          <w:sz w:val="20"/>
          <w:szCs w:val="20"/>
        </w:rPr>
        <w:t>dese</w:t>
      </w:r>
      <w:proofErr w:type="spellEnd"/>
      <w:r>
        <w:rPr>
          <w:rFonts w:ascii="Arial" w:hAnsi="Arial" w:cs="Arial"/>
          <w:b/>
          <w:bCs/>
          <w:vanish/>
          <w:color w:val="000000" w:themeColor="text1"/>
          <w:sz w:val="20"/>
          <w:szCs w:val="20"/>
        </w:rPr>
        <w:t xml:space="preserv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proofErr w:type="spellStart"/>
      <w:r w:rsidRPr="00AF1856">
        <w:rPr>
          <w:rFonts w:ascii="Arial" w:hAnsi="Arial" w:cs="Arial"/>
          <w:color w:val="000000"/>
          <w:sz w:val="20"/>
          <w:szCs w:val="20"/>
        </w:rPr>
        <w:t>principios</w:t>
      </w:r>
      <w:proofErr w:type="spellEnd"/>
      <w:r w:rsidRPr="00AF1856">
        <w:rPr>
          <w:rFonts w:ascii="Arial" w:hAnsi="Arial" w:cs="Arial"/>
          <w:color w:val="000000"/>
          <w:sz w:val="20"/>
          <w:szCs w:val="20"/>
        </w:rPr>
        <w:t xml:space="preserve"> para </w:t>
      </w:r>
      <w:r>
        <w:rPr>
          <w:rFonts w:ascii="Arial" w:hAnsi="Arial" w:cs="Arial"/>
          <w:b/>
          <w:bCs/>
          <w:vanish/>
          <w:color w:val="000000" w:themeColor="text1"/>
          <w:sz w:val="20"/>
          <w:szCs w:val="20"/>
        </w:rPr>
        <w:t xml:space="preserve"> managers n </w:t>
      </w:r>
      <w:proofErr w:type="spellStart"/>
      <w:r>
        <w:rPr>
          <w:rFonts w:ascii="Arial" w:hAnsi="Arial" w:cs="Arial"/>
          <w:b/>
          <w:bCs/>
          <w:vanish/>
          <w:color w:val="000000" w:themeColor="text1"/>
          <w:sz w:val="20"/>
          <w:szCs w:val="20"/>
        </w:rPr>
        <w:t>dese</w:t>
      </w:r>
      <w:proofErr w:type="spellEnd"/>
      <w:r>
        <w:rPr>
          <w:rFonts w:ascii="Arial" w:hAnsi="Arial" w:cs="Arial"/>
          <w:b/>
          <w:bCs/>
          <w:vanish/>
          <w:color w:val="000000" w:themeColor="text1"/>
          <w:sz w:val="20"/>
          <w:szCs w:val="20"/>
        </w:rPr>
        <w:t xml:space="preserv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sidRPr="00AF1856">
        <w:rPr>
          <w:rFonts w:ascii="Arial" w:hAnsi="Arial" w:cs="Arial"/>
          <w:color w:val="000000"/>
          <w:sz w:val="20"/>
          <w:szCs w:val="20"/>
        </w:rPr>
        <w:t xml:space="preserve">su </w:t>
      </w:r>
      <w:r>
        <w:rPr>
          <w:rFonts w:ascii="Arial" w:hAnsi="Arial" w:cs="Arial"/>
          <w:b/>
          <w:bCs/>
          <w:vanish/>
          <w:color w:val="000000" w:themeColor="text1"/>
          <w:sz w:val="20"/>
          <w:szCs w:val="20"/>
        </w:rPr>
        <w:t xml:space="preserve"> managers n </w:t>
      </w:r>
      <w:proofErr w:type="spellStart"/>
      <w:r>
        <w:rPr>
          <w:rFonts w:ascii="Arial" w:hAnsi="Arial" w:cs="Arial"/>
          <w:b/>
          <w:bCs/>
          <w:vanish/>
          <w:color w:val="000000" w:themeColor="text1"/>
          <w:sz w:val="20"/>
          <w:szCs w:val="20"/>
        </w:rPr>
        <w:t>dese</w:t>
      </w:r>
      <w:proofErr w:type="spellEnd"/>
      <w:r>
        <w:rPr>
          <w:rFonts w:ascii="Arial" w:hAnsi="Arial" w:cs="Arial"/>
          <w:b/>
          <w:bCs/>
          <w:vanish/>
          <w:color w:val="000000" w:themeColor="text1"/>
          <w:sz w:val="20"/>
          <w:szCs w:val="20"/>
        </w:rPr>
        <w:t xml:space="preserv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color w:val="000000"/>
          <w:sz w:val="20"/>
          <w:szCs w:val="20"/>
          <w:lang w:val="es"/>
        </w:rPr>
        <w:t>realización: dura 6 meses, alterna fase en sala y experimentación sobre el terreno.</w:t>
      </w:r>
      <w:r>
        <w:rPr>
          <w:rFonts w:ascii="Arial" w:hAnsi="Arial" w:cs="Arial"/>
          <w:b/>
          <w:bCs/>
          <w:color w:val="000000"/>
          <w:sz w:val="20"/>
          <w:szCs w:val="20"/>
          <w:lang w:val="es"/>
        </w:rPr>
        <w:t xml:space="preserve"> </w:t>
      </w:r>
    </w:p>
    <w:p w:rsidR="001712DB" w:rsidRPr="00AF1856" w:rsidRDefault="001712DB"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proofErr w:type="spellStart"/>
      <w:r w:rsidRPr="00AF1856">
        <w:rPr>
          <w:rFonts w:ascii="Arial" w:hAnsi="Arial" w:cs="Arial"/>
          <w:b/>
          <w:bCs/>
          <w:vanish/>
          <w:color w:val="000000" w:themeColor="text1"/>
          <w:sz w:val="20"/>
          <w:szCs w:val="20"/>
          <w:lang w:val="es-ES"/>
        </w:rPr>
        <w:t>l’utilité</w:t>
      </w:r>
      <w:proofErr w:type="spellEnd"/>
      <w:r w:rsidRPr="00AF1856">
        <w:rPr>
          <w:rFonts w:ascii="Arial" w:hAnsi="Arial" w:cs="Arial"/>
          <w:b/>
          <w:bCs/>
          <w:vanish/>
          <w:color w:val="000000" w:themeColor="text1"/>
          <w:sz w:val="20"/>
          <w:szCs w:val="20"/>
          <w:lang w:val="es-ES"/>
        </w:rPr>
        <w:t xml:space="preserve"> du </w:t>
      </w:r>
      <w:proofErr w:type="spellStart"/>
      <w:proofErr w:type="gramStart"/>
      <w:r w:rsidRPr="00AF1856">
        <w:rPr>
          <w:rFonts w:ascii="Arial" w:hAnsi="Arial" w:cs="Arial"/>
          <w:b/>
          <w:bCs/>
          <w:vanish/>
          <w:color w:val="000000" w:themeColor="text1"/>
          <w:sz w:val="20"/>
          <w:szCs w:val="20"/>
          <w:lang w:val="es-ES"/>
        </w:rPr>
        <w:t>livret</w:t>
      </w:r>
      <w:proofErr w:type="spellEnd"/>
      <w:r w:rsidRPr="00AF1856">
        <w:rPr>
          <w:rFonts w:ascii="Arial" w:hAnsi="Arial" w:cs="Arial"/>
          <w:b/>
          <w:bCs/>
          <w:vanish/>
          <w:color w:val="000000" w:themeColor="text1"/>
          <w:sz w:val="20"/>
          <w:szCs w:val="20"/>
          <w:lang w:val="es-ES"/>
        </w:rPr>
        <w:t> :</w:t>
      </w:r>
      <w:proofErr w:type="gramEnd"/>
      <w:r w:rsidRPr="00AF1856">
        <w:rPr>
          <w:rFonts w:ascii="Arial" w:hAnsi="Arial" w:cs="Arial"/>
          <w:b/>
          <w:bCs/>
          <w:vanish/>
          <w:color w:val="000000" w:themeColor="text1"/>
          <w:sz w:val="20"/>
          <w:szCs w:val="20"/>
          <w:lang w:val="es-ES"/>
        </w:rPr>
        <w:t xml:space="preserve"> </w:t>
      </w:r>
      <w:proofErr w:type="spellStart"/>
      <w:r w:rsidRPr="00AF1856">
        <w:rPr>
          <w:rFonts w:ascii="Arial" w:hAnsi="Arial" w:cs="Arial"/>
          <w:b/>
          <w:bCs/>
          <w:vanish/>
          <w:color w:val="000000" w:themeColor="text1"/>
          <w:sz w:val="20"/>
          <w:szCs w:val="20"/>
          <w:lang w:val="es-ES"/>
        </w:rPr>
        <w:t>suivre</w:t>
      </w:r>
      <w:proofErr w:type="spellEnd"/>
      <w:r w:rsidRPr="00AF1856">
        <w:rPr>
          <w:rFonts w:ascii="Arial" w:hAnsi="Arial" w:cs="Arial"/>
          <w:b/>
          <w:bCs/>
          <w:vanish/>
          <w:color w:val="000000" w:themeColor="text1"/>
          <w:sz w:val="20"/>
          <w:szCs w:val="20"/>
          <w:lang w:val="es-ES"/>
        </w:rPr>
        <w:t xml:space="preserve"> le </w:t>
      </w:r>
      <w:proofErr w:type="spellStart"/>
      <w:r w:rsidRPr="00AF1856">
        <w:rPr>
          <w:rFonts w:ascii="Arial" w:hAnsi="Arial" w:cs="Arial"/>
          <w:b/>
          <w:bCs/>
          <w:vanish/>
          <w:color w:val="000000" w:themeColor="text1"/>
          <w:sz w:val="20"/>
          <w:szCs w:val="20"/>
          <w:lang w:val="es-ES"/>
        </w:rPr>
        <w:t>parcours</w:t>
      </w:r>
      <w:proofErr w:type="spellEnd"/>
      <w:r w:rsidRPr="00AF1856">
        <w:rPr>
          <w:rFonts w:ascii="Arial" w:hAnsi="Arial" w:cs="Arial"/>
          <w:b/>
          <w:bCs/>
          <w:vanish/>
          <w:color w:val="000000" w:themeColor="text1"/>
          <w:sz w:val="20"/>
          <w:szCs w:val="20"/>
          <w:lang w:val="es-ES"/>
        </w:rPr>
        <w:t xml:space="preserve"> et </w:t>
      </w:r>
      <w:r>
        <w:rPr>
          <w:rFonts w:ascii="Arial" w:hAnsi="Arial" w:cs="Arial"/>
          <w:b/>
          <w:bCs/>
          <w:color w:val="000000" w:themeColor="text1"/>
          <w:sz w:val="20"/>
          <w:szCs w:val="20"/>
          <w:lang w:val="es"/>
        </w:rPr>
        <w:t>la utilidad del manual: seguir el desarrollo del recorrido, anotar sus «impresiones» a medida que se producen, sus compromisos, …</w:t>
      </w:r>
    </w:p>
    <w:p w:rsidR="008A64CF" w:rsidRPr="00AF1856" w:rsidRDefault="008A64CF"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r w:rsidRPr="00AF1856">
        <w:rPr>
          <w:rFonts w:ascii="Arial" w:hAnsi="Arial" w:cs="Arial"/>
          <w:b/>
          <w:bCs/>
          <w:vanish/>
          <w:color w:val="000000" w:themeColor="text1"/>
          <w:sz w:val="20"/>
          <w:szCs w:val="20"/>
          <w:lang w:val="es-ES"/>
        </w:rPr>
        <w:t xml:space="preserve">les parles </w:t>
      </w:r>
      <w:r>
        <w:rPr>
          <w:rFonts w:ascii="Arial" w:hAnsi="Arial" w:cs="Arial"/>
          <w:b/>
          <w:bCs/>
          <w:color w:val="000000" w:themeColor="text1"/>
          <w:sz w:val="20"/>
          <w:szCs w:val="20"/>
          <w:lang w:val="es"/>
        </w:rPr>
        <w:t>las partes comunes de este recorrido: en particular, estos días para los que todo es nuevo, sea cual sea su puesto, participan.</w:t>
      </w:r>
    </w:p>
    <w:p w:rsidR="001431FD" w:rsidRPr="00AF1856" w:rsidRDefault="00341A53"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r>
        <w:rPr>
          <w:rFonts w:ascii="Arial" w:hAnsi="Arial" w:cs="Arial"/>
          <w:b/>
          <w:bCs/>
          <w:color w:val="000000"/>
          <w:sz w:val="20"/>
          <w:szCs w:val="20"/>
          <w:lang w:val="es"/>
        </w:rPr>
        <w:t xml:space="preserve">Mencione también elementos </w:t>
      </w:r>
      <w:r>
        <w:rPr>
          <w:rFonts w:ascii="Arial" w:hAnsi="Arial" w:cs="Arial"/>
          <w:b/>
          <w:bCs/>
          <w:color w:val="000000" w:themeColor="text1"/>
          <w:sz w:val="20"/>
          <w:szCs w:val="20"/>
          <w:lang w:val="es"/>
        </w:rPr>
        <w:t>como «la seguridad se vive, por lo tanto, es un recorrido orientado in situ.</w:t>
      </w:r>
      <w:r>
        <w:rPr>
          <w:rFonts w:ascii="Arial" w:hAnsi="Arial" w:cs="Arial"/>
          <w:color w:val="000000" w:themeColor="text1"/>
          <w:sz w:val="20"/>
          <w:szCs w:val="20"/>
          <w:lang w:val="es"/>
        </w:rPr>
        <w:t xml:space="preserve"> </w:t>
      </w:r>
      <w:r>
        <w:rPr>
          <w:rFonts w:ascii="Arial" w:hAnsi="Arial" w:cs="Arial"/>
          <w:b/>
          <w:bCs/>
          <w:color w:val="000000" w:themeColor="text1"/>
          <w:sz w:val="20"/>
          <w:szCs w:val="20"/>
          <w:lang w:val="es"/>
        </w:rPr>
        <w:t>Es también por esta razón que el recorrido se extiende en el tiempo.»</w:t>
      </w:r>
    </w:p>
    <w:p w:rsidR="009076EA" w:rsidRPr="00AF1856" w:rsidRDefault="009076EA" w:rsidP="009076EA">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ES"/>
        </w:rPr>
      </w:pPr>
      <w:r w:rsidRPr="00AF1856">
        <w:rPr>
          <w:rFonts w:ascii="Arial" w:hAnsi="Arial" w:cs="Arial"/>
          <w:b/>
          <w:bCs/>
          <w:vanish/>
          <w:color w:val="000000" w:themeColor="text1"/>
          <w:sz w:val="20"/>
          <w:szCs w:val="20"/>
          <w:lang w:val="es-ES"/>
        </w:rPr>
        <w:t>L</w:t>
      </w:r>
      <w:r>
        <w:rPr>
          <w:rFonts w:ascii="Arial" w:hAnsi="Arial" w:cs="Arial"/>
          <w:b/>
          <w:bCs/>
          <w:color w:val="000000" w:themeColor="text1"/>
          <w:sz w:val="20"/>
          <w:szCs w:val="20"/>
          <w:lang w:val="es"/>
        </w:rPr>
        <w:t>la implicación esperada de los participantes: compromisos que deben asumirse, un recorrido que debe respetarse.</w:t>
      </w:r>
    </w:p>
    <w:p w:rsidR="00726674" w:rsidRPr="00726674" w:rsidRDefault="00726674" w:rsidP="00726674">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roofErr w:type="spellStart"/>
      <w:r w:rsidRPr="00AF1856">
        <w:rPr>
          <w:rFonts w:ascii="Arial" w:hAnsi="Arial" w:cs="Arial"/>
          <w:b/>
          <w:bCs/>
          <w:vanish/>
          <w:color w:val="000000" w:themeColor="text1"/>
          <w:sz w:val="20"/>
          <w:szCs w:val="20"/>
          <w:lang w:val="es-ES"/>
        </w:rPr>
        <w:t>l’impli</w:t>
      </w:r>
      <w:proofErr w:type="spellEnd"/>
      <w:r>
        <w:rPr>
          <w:rFonts w:ascii="Arial" w:hAnsi="Arial" w:cs="Arial"/>
          <w:b/>
          <w:bCs/>
          <w:color w:val="000000" w:themeColor="text1"/>
          <w:sz w:val="20"/>
          <w:szCs w:val="20"/>
          <w:lang w:val="es"/>
        </w:rPr>
        <w:t>la implicación de su gerente: su participación regular durante el recorrido.</w:t>
      </w:r>
      <w:r>
        <w:rPr>
          <w:rFonts w:ascii="Arial" w:hAnsi="Arial" w:cs="Arial"/>
          <w:color w:val="000000" w:themeColor="text1"/>
          <w:sz w:val="20"/>
          <w:szCs w:val="20"/>
          <w:lang w:val="es"/>
        </w:rPr>
        <w:t xml:space="preserve"> </w:t>
      </w:r>
      <w:r>
        <w:rPr>
          <w:rFonts w:ascii="Arial" w:hAnsi="Arial" w:cs="Arial"/>
          <w:b/>
          <w:bCs/>
          <w:color w:val="000000" w:themeColor="text1"/>
          <w:sz w:val="20"/>
          <w:szCs w:val="20"/>
          <w:lang w:val="es"/>
        </w:rPr>
        <w:t>Se compromete al firmar el manual. </w:t>
      </w:r>
    </w:p>
    <w:p w:rsidR="00684250"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684250" w:rsidRPr="00AF1856" w:rsidRDefault="00F410D5"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Hacer una síntesis pidiéndole a un participante que explique lo que ha entendido de su recorrido, cuando termine, felicítele y precise lo que sea necesario.</w:t>
      </w:r>
    </w:p>
    <w:p w:rsidR="00E74C57" w:rsidRPr="00AF1856" w:rsidRDefault="00E74C57"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rPr>
          <w:rFonts w:ascii="Arial" w:hAnsi="Arial" w:cs="Arial"/>
          <w:b/>
          <w:color w:val="000000"/>
          <w:sz w:val="22"/>
          <w:szCs w:val="22"/>
          <w:lang w:val="es-ES"/>
        </w:rPr>
      </w:pPr>
    </w:p>
    <w:p w:rsidR="001D09D5" w:rsidRPr="00AF1856"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rPr>
          <w:rFonts w:ascii="Arial" w:hAnsi="Arial" w:cs="Arial"/>
          <w:b/>
          <w:color w:val="000000"/>
          <w:sz w:val="22"/>
          <w:szCs w:val="22"/>
          <w:lang w:val="es-ES"/>
        </w:rPr>
      </w:pPr>
      <w:r>
        <w:rPr>
          <w:rFonts w:ascii="Arial" w:hAnsi="Arial" w:cs="Arial"/>
          <w:b/>
          <w:bCs/>
          <w:color w:val="000000"/>
          <w:sz w:val="22"/>
          <w:szCs w:val="22"/>
          <w:lang w:val="es"/>
        </w:rPr>
        <w:t>10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00:30</w:t>
      </w:r>
    </w:p>
    <w:p w:rsidR="00BA2CD0" w:rsidRPr="00AF1856" w:rsidRDefault="00BA2CD0" w:rsidP="006F4679">
      <w:pPr>
        <w:rPr>
          <w:rFonts w:ascii="Arial" w:hAnsi="Arial" w:cs="Arial"/>
          <w:b/>
          <w:bCs/>
          <w:color w:val="000000"/>
          <w:sz w:val="22"/>
          <w:szCs w:val="22"/>
          <w:lang w:val="es-ES"/>
        </w:rPr>
      </w:pPr>
    </w:p>
    <w:p w:rsidR="00BA2CD0" w:rsidRPr="00AF1856" w:rsidRDefault="00BA2CD0" w:rsidP="006F4679">
      <w:pPr>
        <w:rPr>
          <w:rFonts w:ascii="Arial" w:hAnsi="Arial" w:cs="Arial"/>
          <w:b/>
          <w:bCs/>
          <w:color w:val="000000"/>
          <w:sz w:val="22"/>
          <w:szCs w:val="22"/>
          <w:lang w:val="es-ES"/>
        </w:rPr>
      </w:pPr>
    </w:p>
    <w:p w:rsidR="00DF2E0A" w:rsidRPr="00AF1856" w:rsidRDefault="00DF2E0A">
      <w:pPr>
        <w:rPr>
          <w:rFonts w:ascii="Arial" w:hAnsi="Arial" w:cs="Arial"/>
          <w:b/>
          <w:bCs/>
          <w:color w:val="000000"/>
          <w:sz w:val="22"/>
          <w:szCs w:val="22"/>
          <w:lang w:val="es-ES"/>
        </w:rPr>
      </w:pPr>
      <w:r>
        <w:rPr>
          <w:rFonts w:ascii="Arial" w:hAnsi="Arial" w:cs="Arial"/>
          <w:b/>
          <w:bCs/>
          <w:color w:val="000000"/>
          <w:sz w:val="22"/>
          <w:szCs w:val="22"/>
          <w:lang w:val="es"/>
        </w:rPr>
        <w:br w:type="page"/>
      </w:r>
    </w:p>
    <w:p w:rsidR="006F4679" w:rsidRPr="00AF1856" w:rsidRDefault="006F4679" w:rsidP="006F4679">
      <w:pPr>
        <w:rPr>
          <w:rFonts w:ascii="Arial" w:hAnsi="Arial" w:cs="Arial"/>
          <w:b/>
          <w:bCs/>
          <w:color w:val="000000"/>
          <w:sz w:val="22"/>
          <w:szCs w:val="22"/>
          <w:lang w:val="es-ES"/>
        </w:rPr>
      </w:pPr>
      <w:r>
        <w:rPr>
          <w:rFonts w:ascii="Arial" w:hAnsi="Arial" w:cs="Arial"/>
          <w:b/>
          <w:bCs/>
          <w:color w:val="000000"/>
          <w:sz w:val="22"/>
          <w:szCs w:val="22"/>
          <w:lang w:val="es"/>
        </w:rPr>
        <w:lastRenderedPageBreak/>
        <w:t>Secuencia 3:</w:t>
      </w:r>
      <w:r>
        <w:rPr>
          <w:rFonts w:ascii="Arial" w:hAnsi="Arial" w:cs="Arial"/>
          <w:color w:val="000000"/>
          <w:sz w:val="22"/>
          <w:szCs w:val="22"/>
          <w:lang w:val="es"/>
        </w:rPr>
        <w:t xml:space="preserve"> </w:t>
      </w:r>
    </w:p>
    <w:p w:rsidR="006F4679" w:rsidRPr="00AF1856" w:rsidRDefault="006F4679" w:rsidP="006F467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es-ES"/>
        </w:rPr>
      </w:pPr>
      <w:r>
        <w:rPr>
          <w:rFonts w:ascii="Arial" w:hAnsi="Arial" w:cs="Arial"/>
          <w:b/>
          <w:bCs/>
          <w:i/>
          <w:iCs/>
          <w:color w:val="A6A6A6" w:themeColor="background1" w:themeShade="A6"/>
          <w:sz w:val="22"/>
          <w:szCs w:val="22"/>
          <w:lang w:val="es"/>
        </w:rPr>
        <w:t xml:space="preserve">El objetivo de la secuencia: </w:t>
      </w:r>
      <w:r>
        <w:rPr>
          <w:rFonts w:ascii="Arial" w:hAnsi="Arial" w:cs="Arial"/>
          <w:i/>
          <w:iCs/>
          <w:color w:val="A6A6A6" w:themeColor="background1" w:themeShade="A6"/>
          <w:sz w:val="22"/>
          <w:szCs w:val="22"/>
          <w:lang w:val="es"/>
        </w:rPr>
        <w:t>los participantes entienden y son capaces de dar prueba del compromiso de Gestión excepcional y de su visión H3SE.</w:t>
      </w:r>
    </w:p>
    <w:p w:rsidR="006F4679" w:rsidRPr="00AF1856" w:rsidRDefault="006F4679"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p>
    <w:p w:rsidR="00684250" w:rsidRPr="00AF1856" w:rsidRDefault="006F4679"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El Presidente y Director General del Grupo Total, es decir, el máximo directivo del grupo, grabó un vídeo para ustedes. Les propongo verlo y anotar desde este instante lo que les parece más importante de su discurso, las palabras clave.</w:t>
      </w:r>
    </w:p>
    <w:p w:rsidR="0005782F" w:rsidRPr="00AF1856" w:rsidRDefault="0005782F" w:rsidP="0005782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Proyecte el vídeo a partir de la diapositiva 10.</w:t>
      </w:r>
    </w:p>
    <w:p w:rsidR="001D62FD" w:rsidRPr="00AF1856" w:rsidRDefault="008A3C49"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Luego ponga la diapositiva 11 para que los participantes puedan anotar las respuestas en su libreta de apuntes.</w:t>
      </w:r>
    </w:p>
    <w:p w:rsidR="001D62FD" w:rsidRPr="00AF1856" w:rsidRDefault="001D62FD" w:rsidP="00E74C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s-ES"/>
        </w:rPr>
      </w:pPr>
    </w:p>
    <w:p w:rsidR="001D62FD" w:rsidRPr="00AF1856"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r>
        <w:rPr>
          <w:rFonts w:ascii="Arial" w:hAnsi="Arial" w:cs="Arial"/>
          <w:b/>
          <w:bCs/>
          <w:sz w:val="20"/>
          <w:szCs w:val="20"/>
          <w:lang w:val="es"/>
        </w:rPr>
        <w:t>Al cabo de 5 minutos, pida a cada participante que comparta su síntesis del vídeo.</w:t>
      </w:r>
    </w:p>
    <w:p w:rsidR="00E74C57" w:rsidRPr="00AF1856" w:rsidRDefault="00E74C57"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s-ES"/>
        </w:rPr>
      </w:pPr>
    </w:p>
    <w:p w:rsidR="001D62FD" w:rsidRPr="00AF1856"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sz w:val="20"/>
          <w:szCs w:val="20"/>
          <w:lang w:val="es"/>
        </w:rPr>
        <w:t>10 min</w:t>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b/>
          <w:bCs/>
          <w:sz w:val="20"/>
          <w:szCs w:val="20"/>
          <w:lang w:val="es"/>
        </w:rPr>
        <w:t>00:40</w:t>
      </w:r>
    </w:p>
    <w:p w:rsidR="001D62FD" w:rsidRPr="00AF1856"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p>
    <w:p w:rsidR="006F4679" w:rsidRPr="00AF1856"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Hagamos una ronda de intervenciones en la que cada uno explique lo que ha entendido del mensaje de nuestro PDG con ayuda de las respuestas a las tres preguntas que aquí se plantean.</w:t>
      </w:r>
    </w:p>
    <w:p w:rsidR="001D62FD" w:rsidRPr="00AF1856"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Ronda de intervenciones.</w:t>
      </w:r>
    </w:p>
    <w:p w:rsidR="001D62FD" w:rsidRPr="00AF1856"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Dele las gracias a cada participante tras su intervención, a continuación, una vez terminada la ronda de intervenciones, haga usted mismo una síntesis del mensaje haciendo hincapié en el compromiso HSE del señor Pouyanné, por lo tanto, al más alto nivel.</w:t>
      </w:r>
    </w:p>
    <w:p w:rsidR="006E29F2" w:rsidRPr="00AF1856" w:rsidRDefault="006E29F2"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p>
    <w:p w:rsidR="006E29F2" w:rsidRPr="00AF1856" w:rsidRDefault="006E29F2"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r>
        <w:rPr>
          <w:rFonts w:ascii="Arial" w:hAnsi="Arial" w:cs="Arial"/>
          <w:b/>
          <w:bCs/>
          <w:color w:val="000000"/>
          <w:sz w:val="20"/>
          <w:szCs w:val="20"/>
          <w:lang w:val="es"/>
        </w:rPr>
        <w:t>20 min</w:t>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color w:val="000000"/>
          <w:sz w:val="20"/>
          <w:szCs w:val="20"/>
          <w:lang w:val="es"/>
        </w:rPr>
        <w:tab/>
      </w:r>
      <w:r>
        <w:rPr>
          <w:rFonts w:ascii="Arial" w:hAnsi="Arial" w:cs="Arial"/>
          <w:b/>
          <w:bCs/>
          <w:color w:val="000000"/>
          <w:sz w:val="20"/>
          <w:szCs w:val="20"/>
          <w:lang w:val="es"/>
        </w:rPr>
        <w:t>01:00</w:t>
      </w:r>
    </w:p>
    <w:p w:rsidR="001D62FD" w:rsidRPr="00AF1856"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ES"/>
        </w:rPr>
      </w:pPr>
    </w:p>
    <w:p w:rsidR="001D62FD" w:rsidRPr="00AF1856"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r>
        <w:rPr>
          <w:rFonts w:ascii="Arial" w:hAnsi="Arial" w:cs="Arial"/>
          <w:color w:val="000000"/>
          <w:sz w:val="22"/>
          <w:szCs w:val="22"/>
          <w:lang w:val="es"/>
        </w:rPr>
        <w:t>El valor de seguridad del que habla Patrick Pouyanné en este vídeo es el siguiente tema tras este primer día.</w:t>
      </w:r>
    </w:p>
    <w:p w:rsidR="001D62FD" w:rsidRPr="00AF1856"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ES"/>
        </w:rPr>
      </w:pPr>
    </w:p>
    <w:sectPr w:rsidR="001D62FD" w:rsidRPr="00AF1856" w:rsidSect="00DF2E0A">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49" w:rsidRDefault="002F5649">
      <w:r>
        <w:separator/>
      </w:r>
    </w:p>
  </w:endnote>
  <w:endnote w:type="continuationSeparator" w:id="0">
    <w:p w:rsidR="002F5649" w:rsidRDefault="002F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08" w:rsidRPr="00225D9F" w:rsidRDefault="00C20B21" w:rsidP="005C2808">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es"/>
      </w:rPr>
      <w:fldChar w:fldCharType="begin"/>
    </w:r>
    <w:r>
      <w:rPr>
        <w:rStyle w:val="Numrodepage"/>
        <w:rFonts w:ascii="Arial" w:hAnsi="Arial" w:cs="Arial"/>
        <w:color w:val="808080" w:themeColor="background1" w:themeShade="80"/>
        <w:sz w:val="28"/>
        <w:szCs w:val="28"/>
        <w:lang w:val="es"/>
      </w:rPr>
      <w:instrText xml:space="preserve">PAGE  </w:instrText>
    </w:r>
    <w:r>
      <w:rPr>
        <w:rStyle w:val="Numrodepage"/>
        <w:rFonts w:ascii="Arial" w:hAnsi="Arial" w:cs="Arial"/>
        <w:color w:val="808080" w:themeColor="background1" w:themeShade="80"/>
        <w:sz w:val="28"/>
        <w:szCs w:val="28"/>
        <w:lang w:val="es"/>
      </w:rPr>
      <w:fldChar w:fldCharType="separate"/>
    </w:r>
    <w:r w:rsidR="00AF1856">
      <w:rPr>
        <w:rStyle w:val="Numrodepage"/>
        <w:rFonts w:ascii="Arial" w:hAnsi="Arial" w:cs="Arial"/>
        <w:noProof/>
        <w:color w:val="808080" w:themeColor="background1" w:themeShade="80"/>
        <w:sz w:val="28"/>
        <w:szCs w:val="28"/>
        <w:lang w:val="es"/>
      </w:rPr>
      <w:t>6</w:t>
    </w:r>
    <w:r>
      <w:rPr>
        <w:rStyle w:val="Numrodepage"/>
        <w:rFonts w:ascii="Arial" w:hAnsi="Arial" w:cs="Arial"/>
        <w:color w:val="808080" w:themeColor="background1" w:themeShade="80"/>
        <w:sz w:val="28"/>
        <w:szCs w:val="28"/>
        <w:lang w:val="es"/>
      </w:rPr>
      <w:fldChar w:fldCharType="end"/>
    </w:r>
  </w:p>
  <w:p w:rsidR="005C2808" w:rsidRDefault="005C28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C20B21"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es"/>
      </w:rPr>
      <w:fldChar w:fldCharType="begin"/>
    </w:r>
    <w:r>
      <w:rPr>
        <w:rStyle w:val="Numrodepage"/>
        <w:rFonts w:ascii="Arial" w:hAnsi="Arial" w:cs="Arial"/>
        <w:color w:val="808080" w:themeColor="background1" w:themeShade="80"/>
        <w:sz w:val="28"/>
        <w:szCs w:val="28"/>
        <w:lang w:val="es"/>
      </w:rPr>
      <w:instrText xml:space="preserve">PAGE  </w:instrText>
    </w:r>
    <w:r>
      <w:rPr>
        <w:rStyle w:val="Numrodepage"/>
        <w:rFonts w:ascii="Arial" w:hAnsi="Arial" w:cs="Arial"/>
        <w:color w:val="808080" w:themeColor="background1" w:themeShade="80"/>
        <w:sz w:val="28"/>
        <w:szCs w:val="28"/>
        <w:lang w:val="es"/>
      </w:rPr>
      <w:fldChar w:fldCharType="separate"/>
    </w:r>
    <w:r>
      <w:rPr>
        <w:rStyle w:val="Numrodepage"/>
        <w:rFonts w:ascii="Arial" w:hAnsi="Arial" w:cs="Arial"/>
        <w:b/>
        <w:bCs/>
        <w:i/>
        <w:iCs/>
        <w:noProof/>
        <w:color w:val="808080" w:themeColor="background1" w:themeShade="80"/>
        <w:sz w:val="28"/>
        <w:szCs w:val="28"/>
        <w:lang w:val="es"/>
      </w:rPr>
      <w:t>1</w:t>
    </w:r>
    <w:r>
      <w:rPr>
        <w:rStyle w:val="Numrodepage"/>
        <w:rFonts w:ascii="Arial" w:hAnsi="Arial" w:cs="Arial"/>
        <w:color w:val="808080" w:themeColor="background1" w:themeShade="80"/>
        <w:sz w:val="28"/>
        <w:szCs w:val="28"/>
        <w:lang w:val="es"/>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es"/>
      </w:rPr>
      <w:tab/>
    </w:r>
    <w:r>
      <w:rPr>
        <w:rFonts w:ascii="Arial" w:hAnsi="Arial" w:cs="Arial"/>
        <w:sz w:val="20"/>
        <w:szCs w:val="20"/>
        <w:lang w:val="e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49" w:rsidRDefault="002F5649">
      <w:r>
        <w:separator/>
      </w:r>
    </w:p>
  </w:footnote>
  <w:footnote w:type="continuationSeparator" w:id="0">
    <w:p w:rsidR="002F5649" w:rsidRDefault="002F5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DF2E0A" w:rsidRPr="008166DB" w:rsidTr="006A4ABE">
      <w:trPr>
        <w:cantSplit/>
        <w:trHeight w:val="20"/>
        <w:jc w:val="center"/>
      </w:trPr>
      <w:tc>
        <w:tcPr>
          <w:tcW w:w="2824" w:type="dxa"/>
          <w:vMerge w:val="restart"/>
          <w:shd w:val="clear" w:color="auto" w:fill="auto"/>
          <w:vAlign w:val="center"/>
        </w:tcPr>
        <w:p w:rsidR="00DF2E0A" w:rsidRPr="003F396F" w:rsidRDefault="00DF2E0A" w:rsidP="006A4ABE">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F2E0A" w:rsidRPr="0016630F" w:rsidRDefault="00DF2E0A" w:rsidP="006A4AB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val="es"/>
            </w:rPr>
            <w:t>Kit de integración HSE</w:t>
          </w:r>
        </w:p>
      </w:tc>
    </w:tr>
    <w:tr w:rsidR="00DF2E0A" w:rsidRPr="008166DB" w:rsidTr="006A4ABE">
      <w:trPr>
        <w:cantSplit/>
        <w:trHeight w:val="20"/>
        <w:jc w:val="center"/>
      </w:trPr>
      <w:tc>
        <w:tcPr>
          <w:tcW w:w="2824" w:type="dxa"/>
          <w:vMerge/>
          <w:shd w:val="clear" w:color="auto" w:fill="auto"/>
          <w:vAlign w:val="center"/>
        </w:tcPr>
        <w:p w:rsidR="00DF2E0A" w:rsidRDefault="00DF2E0A" w:rsidP="006A4ABE">
          <w:pPr>
            <w:widowControl w:val="0"/>
            <w:autoSpaceDE w:val="0"/>
            <w:autoSpaceDN w:val="0"/>
            <w:adjustRightInd w:val="0"/>
            <w:jc w:val="center"/>
            <w:rPr>
              <w:b/>
              <w:noProof/>
              <w:sz w:val="28"/>
            </w:rPr>
          </w:pPr>
        </w:p>
      </w:tc>
      <w:tc>
        <w:tcPr>
          <w:tcW w:w="6977" w:type="dxa"/>
          <w:shd w:val="clear" w:color="auto" w:fill="auto"/>
        </w:tcPr>
        <w:p w:rsidR="00DF2E0A" w:rsidRPr="003F2295" w:rsidRDefault="00DF2E0A" w:rsidP="006A4ABE">
          <w:pPr>
            <w:pStyle w:val="Titre1"/>
            <w:spacing w:before="0"/>
            <w:ind w:right="11"/>
            <w:jc w:val="center"/>
            <w:rPr>
              <w:sz w:val="22"/>
              <w:szCs w:val="22"/>
            </w:rPr>
          </w:pPr>
          <w:r>
            <w:rPr>
              <w:rFonts w:ascii="Helvetica" w:eastAsia="Times New Roman" w:hAnsi="Helvetica"/>
              <w:color w:val="004164"/>
              <w:szCs w:val="32"/>
              <w:lang w:val="es"/>
            </w:rPr>
            <w:t>Guía del moderador</w:t>
          </w:r>
        </w:p>
      </w:tc>
    </w:tr>
    <w:tr w:rsidR="00DF2E0A" w:rsidRPr="003F396F" w:rsidTr="006A4ABE">
      <w:trPr>
        <w:cantSplit/>
        <w:trHeight w:val="20"/>
        <w:jc w:val="center"/>
      </w:trPr>
      <w:tc>
        <w:tcPr>
          <w:tcW w:w="2824" w:type="dxa"/>
          <w:vMerge/>
          <w:shd w:val="clear" w:color="auto" w:fill="auto"/>
        </w:tcPr>
        <w:p w:rsidR="00DF2E0A" w:rsidRPr="003F396F" w:rsidRDefault="00DF2E0A" w:rsidP="006A4ABE">
          <w:pPr>
            <w:widowControl w:val="0"/>
            <w:autoSpaceDE w:val="0"/>
            <w:autoSpaceDN w:val="0"/>
            <w:adjustRightInd w:val="0"/>
            <w:rPr>
              <w:b/>
              <w:sz w:val="28"/>
            </w:rPr>
          </w:pPr>
        </w:p>
      </w:tc>
      <w:tc>
        <w:tcPr>
          <w:tcW w:w="6977" w:type="dxa"/>
          <w:shd w:val="clear" w:color="auto" w:fill="auto"/>
        </w:tcPr>
        <w:p w:rsidR="00DF2E0A" w:rsidRPr="00A10B3D" w:rsidRDefault="00DF2E0A" w:rsidP="006A4ABE">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s"/>
            </w:rPr>
            <w:t>Módulo TCG 1.1 – V2</w:t>
          </w:r>
        </w:p>
      </w:tc>
    </w:tr>
  </w:tbl>
  <w:p w:rsidR="00DF2E0A" w:rsidRDefault="00DF2E0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val="es"/>
            </w:rPr>
            <w:t>Kit de integración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es"/>
            </w:rPr>
            <w:t>Guía del moderador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2C486A" w:rsidP="00550908">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s"/>
            </w:rPr>
            <w:t>Módulo TCG 1.1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5F672A"/>
    <w:multiLevelType w:val="hybridMultilevel"/>
    <w:tmpl w:val="EBE203E4"/>
    <w:lvl w:ilvl="0" w:tplc="5BCE5240">
      <w:start w:val="5"/>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7">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5"/>
  </w:num>
  <w:num w:numId="5">
    <w:abstractNumId w:val="8"/>
  </w:num>
  <w:num w:numId="6">
    <w:abstractNumId w:val="12"/>
  </w:num>
  <w:num w:numId="7">
    <w:abstractNumId w:val="1"/>
  </w:num>
  <w:num w:numId="8">
    <w:abstractNumId w:val="11"/>
  </w:num>
  <w:num w:numId="9">
    <w:abstractNumId w:val="4"/>
  </w:num>
  <w:num w:numId="10">
    <w:abstractNumId w:val="9"/>
  </w:num>
  <w:num w:numId="11">
    <w:abstractNumId w:val="15"/>
  </w:num>
  <w:num w:numId="12">
    <w:abstractNumId w:val="10"/>
  </w:num>
  <w:num w:numId="13">
    <w:abstractNumId w:val="18"/>
  </w:num>
  <w:num w:numId="14">
    <w:abstractNumId w:val="2"/>
  </w:num>
  <w:num w:numId="15">
    <w:abstractNumId w:val="17"/>
  </w:num>
  <w:num w:numId="16">
    <w:abstractNumId w:val="6"/>
  </w:num>
  <w:num w:numId="17">
    <w:abstractNumId w:val="0"/>
  </w:num>
  <w:num w:numId="18">
    <w:abstractNumId w:val="13"/>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BC7"/>
    <w:rsid w:val="00041CDA"/>
    <w:rsid w:val="00042527"/>
    <w:rsid w:val="00046306"/>
    <w:rsid w:val="00047355"/>
    <w:rsid w:val="00053BFA"/>
    <w:rsid w:val="0005782F"/>
    <w:rsid w:val="0006148D"/>
    <w:rsid w:val="00061697"/>
    <w:rsid w:val="00062325"/>
    <w:rsid w:val="0007545C"/>
    <w:rsid w:val="00080B48"/>
    <w:rsid w:val="000828FC"/>
    <w:rsid w:val="00094340"/>
    <w:rsid w:val="00094B6B"/>
    <w:rsid w:val="00095AFA"/>
    <w:rsid w:val="00096512"/>
    <w:rsid w:val="0009662F"/>
    <w:rsid w:val="000967A5"/>
    <w:rsid w:val="00096C1B"/>
    <w:rsid w:val="000A63A2"/>
    <w:rsid w:val="000A7B0E"/>
    <w:rsid w:val="000B20E8"/>
    <w:rsid w:val="000D054A"/>
    <w:rsid w:val="000D60B6"/>
    <w:rsid w:val="000E1CAB"/>
    <w:rsid w:val="000E4BF9"/>
    <w:rsid w:val="000E5AAA"/>
    <w:rsid w:val="000F112A"/>
    <w:rsid w:val="000F3C72"/>
    <w:rsid w:val="00103D7C"/>
    <w:rsid w:val="00107879"/>
    <w:rsid w:val="00111397"/>
    <w:rsid w:val="001120F8"/>
    <w:rsid w:val="00112755"/>
    <w:rsid w:val="00117B18"/>
    <w:rsid w:val="001211C1"/>
    <w:rsid w:val="00137423"/>
    <w:rsid w:val="0014007C"/>
    <w:rsid w:val="00141509"/>
    <w:rsid w:val="001431FD"/>
    <w:rsid w:val="001443D4"/>
    <w:rsid w:val="0014607D"/>
    <w:rsid w:val="00152EED"/>
    <w:rsid w:val="001547E9"/>
    <w:rsid w:val="001567E6"/>
    <w:rsid w:val="00163075"/>
    <w:rsid w:val="001654CA"/>
    <w:rsid w:val="0016630F"/>
    <w:rsid w:val="001712DB"/>
    <w:rsid w:val="001714A4"/>
    <w:rsid w:val="00172369"/>
    <w:rsid w:val="00176000"/>
    <w:rsid w:val="00182B39"/>
    <w:rsid w:val="00185950"/>
    <w:rsid w:val="001877C3"/>
    <w:rsid w:val="001943A1"/>
    <w:rsid w:val="001A61CA"/>
    <w:rsid w:val="001A64F4"/>
    <w:rsid w:val="001A6D92"/>
    <w:rsid w:val="001B0130"/>
    <w:rsid w:val="001B5DB0"/>
    <w:rsid w:val="001C337A"/>
    <w:rsid w:val="001C35D9"/>
    <w:rsid w:val="001D09D5"/>
    <w:rsid w:val="001D62F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57679"/>
    <w:rsid w:val="002662FB"/>
    <w:rsid w:val="00272150"/>
    <w:rsid w:val="00272D8C"/>
    <w:rsid w:val="00273339"/>
    <w:rsid w:val="00275FDC"/>
    <w:rsid w:val="00276039"/>
    <w:rsid w:val="002771B2"/>
    <w:rsid w:val="00277BB3"/>
    <w:rsid w:val="002818FE"/>
    <w:rsid w:val="00284F7B"/>
    <w:rsid w:val="00284F83"/>
    <w:rsid w:val="00286FD2"/>
    <w:rsid w:val="00291482"/>
    <w:rsid w:val="002918C3"/>
    <w:rsid w:val="00295D1F"/>
    <w:rsid w:val="002A3BAE"/>
    <w:rsid w:val="002A78CD"/>
    <w:rsid w:val="002C1569"/>
    <w:rsid w:val="002C2E97"/>
    <w:rsid w:val="002C486A"/>
    <w:rsid w:val="002C70B2"/>
    <w:rsid w:val="002D1AD9"/>
    <w:rsid w:val="002D3D9B"/>
    <w:rsid w:val="002E25EF"/>
    <w:rsid w:val="002E4A32"/>
    <w:rsid w:val="002E559D"/>
    <w:rsid w:val="002E58EB"/>
    <w:rsid w:val="002F06B6"/>
    <w:rsid w:val="002F1120"/>
    <w:rsid w:val="002F12A1"/>
    <w:rsid w:val="002F5649"/>
    <w:rsid w:val="00306A32"/>
    <w:rsid w:val="00306B02"/>
    <w:rsid w:val="003072D6"/>
    <w:rsid w:val="003113C6"/>
    <w:rsid w:val="00327C89"/>
    <w:rsid w:val="00330B06"/>
    <w:rsid w:val="00332C8F"/>
    <w:rsid w:val="003358F3"/>
    <w:rsid w:val="00341A53"/>
    <w:rsid w:val="00342037"/>
    <w:rsid w:val="00345E96"/>
    <w:rsid w:val="00346BD6"/>
    <w:rsid w:val="003501F9"/>
    <w:rsid w:val="0035279F"/>
    <w:rsid w:val="00357E2F"/>
    <w:rsid w:val="00364658"/>
    <w:rsid w:val="003648B3"/>
    <w:rsid w:val="00366FF4"/>
    <w:rsid w:val="00370B49"/>
    <w:rsid w:val="00380D33"/>
    <w:rsid w:val="0038545A"/>
    <w:rsid w:val="00395679"/>
    <w:rsid w:val="003A1990"/>
    <w:rsid w:val="003A6E40"/>
    <w:rsid w:val="003B391C"/>
    <w:rsid w:val="003B4325"/>
    <w:rsid w:val="003B781E"/>
    <w:rsid w:val="003C062F"/>
    <w:rsid w:val="003C0CD6"/>
    <w:rsid w:val="003D3FC3"/>
    <w:rsid w:val="003D4749"/>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35F1B"/>
    <w:rsid w:val="0044045F"/>
    <w:rsid w:val="00441BDB"/>
    <w:rsid w:val="00445873"/>
    <w:rsid w:val="0044733E"/>
    <w:rsid w:val="00451385"/>
    <w:rsid w:val="004519B4"/>
    <w:rsid w:val="00453837"/>
    <w:rsid w:val="00455796"/>
    <w:rsid w:val="004608B4"/>
    <w:rsid w:val="004618BD"/>
    <w:rsid w:val="0046730D"/>
    <w:rsid w:val="004729C3"/>
    <w:rsid w:val="004753C7"/>
    <w:rsid w:val="004769BD"/>
    <w:rsid w:val="0047774C"/>
    <w:rsid w:val="0048275E"/>
    <w:rsid w:val="004A0BE2"/>
    <w:rsid w:val="004A682C"/>
    <w:rsid w:val="004B47E6"/>
    <w:rsid w:val="004B5405"/>
    <w:rsid w:val="004B6AB1"/>
    <w:rsid w:val="004B7A9E"/>
    <w:rsid w:val="004D5C2A"/>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4FB3"/>
    <w:rsid w:val="0052790C"/>
    <w:rsid w:val="00533318"/>
    <w:rsid w:val="00534A79"/>
    <w:rsid w:val="005355B0"/>
    <w:rsid w:val="00543866"/>
    <w:rsid w:val="00550908"/>
    <w:rsid w:val="00557DBD"/>
    <w:rsid w:val="005609B5"/>
    <w:rsid w:val="0057333B"/>
    <w:rsid w:val="0058002E"/>
    <w:rsid w:val="00587D5F"/>
    <w:rsid w:val="005945E9"/>
    <w:rsid w:val="00597D8B"/>
    <w:rsid w:val="005A1AD8"/>
    <w:rsid w:val="005A3E1E"/>
    <w:rsid w:val="005A4E57"/>
    <w:rsid w:val="005B199E"/>
    <w:rsid w:val="005B1E88"/>
    <w:rsid w:val="005B2226"/>
    <w:rsid w:val="005C0811"/>
    <w:rsid w:val="005C25C1"/>
    <w:rsid w:val="005C2808"/>
    <w:rsid w:val="005C4603"/>
    <w:rsid w:val="005D001C"/>
    <w:rsid w:val="005E1A0E"/>
    <w:rsid w:val="005E3778"/>
    <w:rsid w:val="005E3D1C"/>
    <w:rsid w:val="005F083B"/>
    <w:rsid w:val="005F44F4"/>
    <w:rsid w:val="005F5D64"/>
    <w:rsid w:val="005F66B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9E7"/>
    <w:rsid w:val="00684250"/>
    <w:rsid w:val="00687ACC"/>
    <w:rsid w:val="006914D1"/>
    <w:rsid w:val="006916F3"/>
    <w:rsid w:val="006A1A81"/>
    <w:rsid w:val="006A2CB7"/>
    <w:rsid w:val="006B24AA"/>
    <w:rsid w:val="006B3F69"/>
    <w:rsid w:val="006C1C90"/>
    <w:rsid w:val="006D70D2"/>
    <w:rsid w:val="006E29F2"/>
    <w:rsid w:val="006E53C5"/>
    <w:rsid w:val="006E7E30"/>
    <w:rsid w:val="006F09C2"/>
    <w:rsid w:val="006F3BF4"/>
    <w:rsid w:val="006F4679"/>
    <w:rsid w:val="00701270"/>
    <w:rsid w:val="0070332A"/>
    <w:rsid w:val="00703B05"/>
    <w:rsid w:val="0070446B"/>
    <w:rsid w:val="0071182A"/>
    <w:rsid w:val="00711B04"/>
    <w:rsid w:val="007227FC"/>
    <w:rsid w:val="00725B3E"/>
    <w:rsid w:val="00726674"/>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342C"/>
    <w:rsid w:val="00795E49"/>
    <w:rsid w:val="007A58C6"/>
    <w:rsid w:val="007A5F8D"/>
    <w:rsid w:val="007B2CC8"/>
    <w:rsid w:val="007B479F"/>
    <w:rsid w:val="007C00AE"/>
    <w:rsid w:val="007D153C"/>
    <w:rsid w:val="007E1B1C"/>
    <w:rsid w:val="007E239F"/>
    <w:rsid w:val="007F3026"/>
    <w:rsid w:val="007F3D9C"/>
    <w:rsid w:val="00800CEA"/>
    <w:rsid w:val="00803850"/>
    <w:rsid w:val="0080407A"/>
    <w:rsid w:val="00805D0D"/>
    <w:rsid w:val="0080620F"/>
    <w:rsid w:val="00807642"/>
    <w:rsid w:val="00817D08"/>
    <w:rsid w:val="008230E3"/>
    <w:rsid w:val="008244DF"/>
    <w:rsid w:val="00831002"/>
    <w:rsid w:val="008425ED"/>
    <w:rsid w:val="0084396E"/>
    <w:rsid w:val="00843F02"/>
    <w:rsid w:val="008454B1"/>
    <w:rsid w:val="00852CFF"/>
    <w:rsid w:val="00853257"/>
    <w:rsid w:val="0085520C"/>
    <w:rsid w:val="00855DC2"/>
    <w:rsid w:val="00862AD6"/>
    <w:rsid w:val="0087339A"/>
    <w:rsid w:val="00877ADF"/>
    <w:rsid w:val="008A042B"/>
    <w:rsid w:val="008A3C49"/>
    <w:rsid w:val="008A4423"/>
    <w:rsid w:val="008A50AC"/>
    <w:rsid w:val="008A64CF"/>
    <w:rsid w:val="008A6A6D"/>
    <w:rsid w:val="008A7B9A"/>
    <w:rsid w:val="008B0353"/>
    <w:rsid w:val="008B13D2"/>
    <w:rsid w:val="008B3F10"/>
    <w:rsid w:val="008B5649"/>
    <w:rsid w:val="008B6795"/>
    <w:rsid w:val="008B7534"/>
    <w:rsid w:val="008C4257"/>
    <w:rsid w:val="008C4F24"/>
    <w:rsid w:val="008D12DB"/>
    <w:rsid w:val="008D420C"/>
    <w:rsid w:val="008D4389"/>
    <w:rsid w:val="008D6C08"/>
    <w:rsid w:val="008D7243"/>
    <w:rsid w:val="008E0BD8"/>
    <w:rsid w:val="008E3F3C"/>
    <w:rsid w:val="008E5AB7"/>
    <w:rsid w:val="008F05E2"/>
    <w:rsid w:val="008F3005"/>
    <w:rsid w:val="008F708A"/>
    <w:rsid w:val="00902643"/>
    <w:rsid w:val="0090470C"/>
    <w:rsid w:val="00906888"/>
    <w:rsid w:val="009076EA"/>
    <w:rsid w:val="0091075C"/>
    <w:rsid w:val="009114A9"/>
    <w:rsid w:val="00911D40"/>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34CB"/>
    <w:rsid w:val="009752EB"/>
    <w:rsid w:val="00985F09"/>
    <w:rsid w:val="00985F30"/>
    <w:rsid w:val="009867B4"/>
    <w:rsid w:val="0098731B"/>
    <w:rsid w:val="00987B4E"/>
    <w:rsid w:val="00991EDB"/>
    <w:rsid w:val="00994405"/>
    <w:rsid w:val="00995A7A"/>
    <w:rsid w:val="00996A0C"/>
    <w:rsid w:val="009A1DB7"/>
    <w:rsid w:val="009A77CF"/>
    <w:rsid w:val="009B0A85"/>
    <w:rsid w:val="009B2AF4"/>
    <w:rsid w:val="009B2F00"/>
    <w:rsid w:val="009B30F7"/>
    <w:rsid w:val="009B771A"/>
    <w:rsid w:val="009C2601"/>
    <w:rsid w:val="009C60C8"/>
    <w:rsid w:val="009C71F7"/>
    <w:rsid w:val="009D0B3C"/>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26EFE"/>
    <w:rsid w:val="00A3125F"/>
    <w:rsid w:val="00A37F56"/>
    <w:rsid w:val="00A4116C"/>
    <w:rsid w:val="00A43445"/>
    <w:rsid w:val="00A4589A"/>
    <w:rsid w:val="00A62699"/>
    <w:rsid w:val="00A64B4B"/>
    <w:rsid w:val="00A67D63"/>
    <w:rsid w:val="00A97805"/>
    <w:rsid w:val="00AA00A7"/>
    <w:rsid w:val="00AA0BEF"/>
    <w:rsid w:val="00AA35BC"/>
    <w:rsid w:val="00AC3342"/>
    <w:rsid w:val="00AC7A90"/>
    <w:rsid w:val="00AD3F54"/>
    <w:rsid w:val="00AD4C77"/>
    <w:rsid w:val="00AD7755"/>
    <w:rsid w:val="00AE2E34"/>
    <w:rsid w:val="00AE4367"/>
    <w:rsid w:val="00AF1856"/>
    <w:rsid w:val="00B03146"/>
    <w:rsid w:val="00B05D7A"/>
    <w:rsid w:val="00B06E34"/>
    <w:rsid w:val="00B1238A"/>
    <w:rsid w:val="00B21AE6"/>
    <w:rsid w:val="00B22252"/>
    <w:rsid w:val="00B31387"/>
    <w:rsid w:val="00B3713D"/>
    <w:rsid w:val="00B37D66"/>
    <w:rsid w:val="00B44444"/>
    <w:rsid w:val="00B4561E"/>
    <w:rsid w:val="00B500EF"/>
    <w:rsid w:val="00B51B6A"/>
    <w:rsid w:val="00B520A8"/>
    <w:rsid w:val="00B52D9F"/>
    <w:rsid w:val="00B604DA"/>
    <w:rsid w:val="00B63E1B"/>
    <w:rsid w:val="00B63ECD"/>
    <w:rsid w:val="00B64970"/>
    <w:rsid w:val="00B66DF6"/>
    <w:rsid w:val="00B76B55"/>
    <w:rsid w:val="00B77FFA"/>
    <w:rsid w:val="00B83C10"/>
    <w:rsid w:val="00B83C61"/>
    <w:rsid w:val="00B90698"/>
    <w:rsid w:val="00B91FAB"/>
    <w:rsid w:val="00B92802"/>
    <w:rsid w:val="00B9611C"/>
    <w:rsid w:val="00BA2CD0"/>
    <w:rsid w:val="00BA347F"/>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E7B47"/>
    <w:rsid w:val="00BF4E39"/>
    <w:rsid w:val="00BF5B90"/>
    <w:rsid w:val="00C021D4"/>
    <w:rsid w:val="00C03462"/>
    <w:rsid w:val="00C04F00"/>
    <w:rsid w:val="00C05D1D"/>
    <w:rsid w:val="00C06929"/>
    <w:rsid w:val="00C10263"/>
    <w:rsid w:val="00C20B21"/>
    <w:rsid w:val="00C22031"/>
    <w:rsid w:val="00C2539F"/>
    <w:rsid w:val="00C2785E"/>
    <w:rsid w:val="00C27C8E"/>
    <w:rsid w:val="00C367CA"/>
    <w:rsid w:val="00C36FD1"/>
    <w:rsid w:val="00C37D31"/>
    <w:rsid w:val="00C44112"/>
    <w:rsid w:val="00C44A37"/>
    <w:rsid w:val="00C52806"/>
    <w:rsid w:val="00C645BE"/>
    <w:rsid w:val="00C6651E"/>
    <w:rsid w:val="00C66EE9"/>
    <w:rsid w:val="00C67EE0"/>
    <w:rsid w:val="00C71BF2"/>
    <w:rsid w:val="00C74AFA"/>
    <w:rsid w:val="00C80010"/>
    <w:rsid w:val="00C83DF6"/>
    <w:rsid w:val="00C84B16"/>
    <w:rsid w:val="00C850A6"/>
    <w:rsid w:val="00C8742B"/>
    <w:rsid w:val="00C929DD"/>
    <w:rsid w:val="00C92CA3"/>
    <w:rsid w:val="00CA01AB"/>
    <w:rsid w:val="00CA5735"/>
    <w:rsid w:val="00CB0181"/>
    <w:rsid w:val="00CB0513"/>
    <w:rsid w:val="00CB2E81"/>
    <w:rsid w:val="00CB641C"/>
    <w:rsid w:val="00CB6922"/>
    <w:rsid w:val="00CC188B"/>
    <w:rsid w:val="00CC4F74"/>
    <w:rsid w:val="00CC513C"/>
    <w:rsid w:val="00CC5BE2"/>
    <w:rsid w:val="00CD4973"/>
    <w:rsid w:val="00CD5FAD"/>
    <w:rsid w:val="00CD7E55"/>
    <w:rsid w:val="00CE013B"/>
    <w:rsid w:val="00CE0E27"/>
    <w:rsid w:val="00CE163E"/>
    <w:rsid w:val="00CE466A"/>
    <w:rsid w:val="00CE7A82"/>
    <w:rsid w:val="00CF05B1"/>
    <w:rsid w:val="00D0682D"/>
    <w:rsid w:val="00D10635"/>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6B7B"/>
    <w:rsid w:val="00D66CA1"/>
    <w:rsid w:val="00D721EC"/>
    <w:rsid w:val="00D74AAA"/>
    <w:rsid w:val="00D76248"/>
    <w:rsid w:val="00D84EE2"/>
    <w:rsid w:val="00D8721F"/>
    <w:rsid w:val="00D93467"/>
    <w:rsid w:val="00DA36D9"/>
    <w:rsid w:val="00DB0451"/>
    <w:rsid w:val="00DB30AD"/>
    <w:rsid w:val="00DB3395"/>
    <w:rsid w:val="00DC0982"/>
    <w:rsid w:val="00DC0BB2"/>
    <w:rsid w:val="00DC4680"/>
    <w:rsid w:val="00DC4CE5"/>
    <w:rsid w:val="00DD04E9"/>
    <w:rsid w:val="00DD3547"/>
    <w:rsid w:val="00DD4107"/>
    <w:rsid w:val="00DD4C31"/>
    <w:rsid w:val="00DD4EA6"/>
    <w:rsid w:val="00DE170C"/>
    <w:rsid w:val="00DE3066"/>
    <w:rsid w:val="00DE7268"/>
    <w:rsid w:val="00DF1B8A"/>
    <w:rsid w:val="00DF2E0A"/>
    <w:rsid w:val="00E0184E"/>
    <w:rsid w:val="00E028A2"/>
    <w:rsid w:val="00E0645B"/>
    <w:rsid w:val="00E11793"/>
    <w:rsid w:val="00E11D25"/>
    <w:rsid w:val="00E142B3"/>
    <w:rsid w:val="00E20A3D"/>
    <w:rsid w:val="00E21942"/>
    <w:rsid w:val="00E24B9F"/>
    <w:rsid w:val="00E25232"/>
    <w:rsid w:val="00E25B12"/>
    <w:rsid w:val="00E2725A"/>
    <w:rsid w:val="00E40019"/>
    <w:rsid w:val="00E40ECD"/>
    <w:rsid w:val="00E50596"/>
    <w:rsid w:val="00E50B95"/>
    <w:rsid w:val="00E53FC5"/>
    <w:rsid w:val="00E5432C"/>
    <w:rsid w:val="00E55865"/>
    <w:rsid w:val="00E64ADE"/>
    <w:rsid w:val="00E73112"/>
    <w:rsid w:val="00E74C57"/>
    <w:rsid w:val="00E76F22"/>
    <w:rsid w:val="00E80130"/>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EF49FC"/>
    <w:rsid w:val="00F20426"/>
    <w:rsid w:val="00F206FE"/>
    <w:rsid w:val="00F258E0"/>
    <w:rsid w:val="00F26DC8"/>
    <w:rsid w:val="00F26E85"/>
    <w:rsid w:val="00F3047F"/>
    <w:rsid w:val="00F306D2"/>
    <w:rsid w:val="00F31C86"/>
    <w:rsid w:val="00F343B7"/>
    <w:rsid w:val="00F40DE4"/>
    <w:rsid w:val="00F410D5"/>
    <w:rsid w:val="00F414A1"/>
    <w:rsid w:val="00F44D4F"/>
    <w:rsid w:val="00F4514C"/>
    <w:rsid w:val="00F46979"/>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3395"/>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9E93C6-4A23-4424-A3E7-C5EE7551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1678</Words>
  <Characters>9233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4</cp:revision>
  <cp:lastPrinted>2016-08-19T10:01:00Z</cp:lastPrinted>
  <dcterms:created xsi:type="dcterms:W3CDTF">2017-03-17T16:56:00Z</dcterms:created>
  <dcterms:modified xsi:type="dcterms:W3CDTF">2017-06-07T19:21:00Z</dcterms:modified>
</cp:coreProperties>
</file>