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AFA" w:rsidRDefault="00E74C57" w:rsidP="00C74AFA">
      <w:pPr>
        <w:pStyle w:val="Corps"/>
        <w:rPr>
          <w:rFonts w:ascii="Arial" w:hAnsi="Arial" w:cs="Arial"/>
          <w:b/>
          <w:bCs/>
          <w:sz w:val="48"/>
          <w:szCs w:val="48"/>
        </w:rPr>
      </w:pPr>
      <w:r>
        <w:rPr>
          <w:rFonts w:ascii="Arial" w:hAnsi="Arial" w:cs="Arial"/>
          <w:b/>
          <w:bCs/>
          <w:sz w:val="48"/>
          <w:szCs w:val="48"/>
        </w:rPr>
        <w:t>Introduction et engagement T</w:t>
      </w:r>
      <w:r w:rsidR="002C486A">
        <w:rPr>
          <w:rFonts w:ascii="Arial" w:hAnsi="Arial" w:cs="Arial"/>
          <w:b/>
          <w:bCs/>
          <w:sz w:val="48"/>
          <w:szCs w:val="48"/>
        </w:rPr>
        <w:t>op Management</w:t>
      </w:r>
    </w:p>
    <w:p w:rsidR="00550908" w:rsidRPr="00930845" w:rsidRDefault="00550908" w:rsidP="00C74AFA">
      <w:pPr>
        <w:pStyle w:val="Corps"/>
        <w:rPr>
          <w:rFonts w:ascii="Arial" w:hAnsi="Arial" w:cs="Arial"/>
          <w:b/>
          <w:bCs/>
          <w:sz w:val="48"/>
          <w:szCs w:val="48"/>
        </w:rPr>
      </w:pPr>
    </w:p>
    <w:p w:rsidR="00C74AFA" w:rsidRPr="00957ABE" w:rsidRDefault="00C74AFA">
      <w:pPr>
        <w:pStyle w:val="Corps"/>
        <w:rPr>
          <w:rFonts w:ascii="Arial" w:hAnsi="Arial" w:cs="Arial"/>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923"/>
      </w:tblGrid>
      <w:tr w:rsidR="00A068EE" w:rsidRPr="00957ABE" w:rsidTr="009F2432">
        <w:trPr>
          <w:trHeight w:val="919"/>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068EE" w:rsidRPr="00957ABE" w:rsidRDefault="00C74AFA" w:rsidP="00A10B3D">
            <w:pPr>
              <w:pStyle w:val="Sous-section2"/>
              <w:tabs>
                <w:tab w:val="right" w:pos="14379"/>
              </w:tabs>
              <w:rPr>
                <w:rFonts w:ascii="Arial" w:hAnsi="Arial" w:cs="Arial"/>
                <w:u w:val="single"/>
              </w:rPr>
            </w:pPr>
            <w:r>
              <w:rPr>
                <w:rFonts w:ascii="Arial" w:hAnsi="Arial" w:cs="Arial"/>
                <w:u w:val="single"/>
              </w:rPr>
              <w:t xml:space="preserve">Rappels des objectifs de ce module </w:t>
            </w:r>
            <w:r w:rsidR="009F2432" w:rsidRPr="00957ABE">
              <w:rPr>
                <w:rFonts w:ascii="Arial" w:hAnsi="Arial" w:cs="Arial"/>
                <w:u w:val="single"/>
              </w:rPr>
              <w:t>:</w:t>
            </w:r>
          </w:p>
          <w:p w:rsidR="0071182A" w:rsidRPr="00957ABE" w:rsidRDefault="00C74AFA" w:rsidP="0071182A">
            <w:pPr>
              <w:rPr>
                <w:rFonts w:ascii="Arial" w:hAnsi="Arial" w:cs="Arial"/>
              </w:rPr>
            </w:pPr>
            <w:r>
              <w:rPr>
                <w:rFonts w:ascii="Arial" w:hAnsi="Arial" w:cs="Arial"/>
              </w:rPr>
              <w:t>A la fin du module, les participants :</w:t>
            </w:r>
          </w:p>
          <w:p w:rsidR="002C486A" w:rsidRDefault="002C486A" w:rsidP="002C486A">
            <w:pPr>
              <w:pStyle w:val="Paragraphedeliste"/>
              <w:numPr>
                <w:ilvl w:val="0"/>
                <w:numId w:val="5"/>
              </w:numPr>
              <w:rPr>
                <w:rFonts w:ascii="Arial" w:hAnsi="Arial" w:cs="Arial"/>
              </w:rPr>
            </w:pPr>
            <w:r w:rsidRPr="00797E57">
              <w:rPr>
                <w:rFonts w:ascii="Arial" w:hAnsi="Arial" w:cs="Arial"/>
              </w:rPr>
              <w:t>Comprennent et sont capables d</w:t>
            </w:r>
            <w:r w:rsidR="00E74C57">
              <w:rPr>
                <w:rFonts w:ascii="Arial" w:hAnsi="Arial" w:cs="Arial"/>
              </w:rPr>
              <w:t>e témoigner de l’engagement du Top M</w:t>
            </w:r>
            <w:r w:rsidRPr="00797E57">
              <w:rPr>
                <w:rFonts w:ascii="Arial" w:hAnsi="Arial" w:cs="Arial"/>
              </w:rPr>
              <w:t>anagement et de sa vision H3SE</w:t>
            </w:r>
          </w:p>
          <w:p w:rsidR="00D230DC" w:rsidRPr="00957ABE" w:rsidRDefault="002C486A" w:rsidP="002C486A">
            <w:pPr>
              <w:pStyle w:val="Paragraphedeliste"/>
              <w:numPr>
                <w:ilvl w:val="0"/>
                <w:numId w:val="5"/>
              </w:numPr>
              <w:rPr>
                <w:rFonts w:ascii="Arial" w:hAnsi="Arial" w:cs="Arial"/>
              </w:rPr>
            </w:pPr>
            <w:r w:rsidRPr="00797E57">
              <w:rPr>
                <w:rFonts w:ascii="Arial" w:hAnsi="Arial" w:cs="Arial"/>
              </w:rPr>
              <w:t xml:space="preserve">Comprennent en vue de quoi ils doivent réaliser le parcours d’intégration et </w:t>
            </w:r>
            <w:r>
              <w:rPr>
                <w:rFonts w:ascii="Arial" w:hAnsi="Arial" w:cs="Arial"/>
              </w:rPr>
              <w:t>comment cette intégration va se dérouler.</w:t>
            </w:r>
          </w:p>
        </w:tc>
      </w:tr>
    </w:tbl>
    <w:p w:rsidR="002A78CD" w:rsidRPr="00957ABE" w:rsidRDefault="002A78CD">
      <w:pPr>
        <w:pStyle w:val="Corps"/>
        <w:rPr>
          <w:rFonts w:ascii="Arial" w:hAnsi="Arial" w:cs="Arial"/>
          <w:b/>
          <w:bCs/>
          <w:color w:val="353535"/>
        </w:rPr>
      </w:pPr>
    </w:p>
    <w:p w:rsidR="00257679" w:rsidRDefault="00C74AFA" w:rsidP="00327C89">
      <w:pPr>
        <w:pStyle w:val="Corps"/>
        <w:spacing w:after="120"/>
        <w:jc w:val="both"/>
        <w:rPr>
          <w:rFonts w:ascii="Arial" w:hAnsi="Arial" w:cs="Arial"/>
          <w:bCs/>
          <w:color w:val="353535"/>
        </w:rPr>
      </w:pPr>
      <w:r w:rsidRPr="00C74AFA">
        <w:rPr>
          <w:rFonts w:ascii="Arial" w:hAnsi="Arial" w:cs="Arial"/>
          <w:bCs/>
          <w:color w:val="353535"/>
        </w:rPr>
        <w:t>Ce document constitue le guide de l’animateur. Vous pouvez le suivre car il contient l’ensemble des éléments qui permettent d’</w:t>
      </w:r>
      <w:r>
        <w:rPr>
          <w:rFonts w:ascii="Arial" w:hAnsi="Arial" w:cs="Arial"/>
          <w:bCs/>
          <w:color w:val="353535"/>
        </w:rPr>
        <w:t>an</w:t>
      </w:r>
      <w:r w:rsidRPr="00C74AFA">
        <w:rPr>
          <w:rFonts w:ascii="Arial" w:hAnsi="Arial" w:cs="Arial"/>
          <w:bCs/>
          <w:color w:val="353535"/>
        </w:rPr>
        <w:t>imer un tel module, à savoir</w:t>
      </w:r>
      <w:r w:rsidR="00257679">
        <w:rPr>
          <w:rFonts w:ascii="Arial" w:hAnsi="Arial" w:cs="Arial"/>
          <w:bCs/>
          <w:color w:val="353535"/>
        </w:rPr>
        <w:t> :</w:t>
      </w:r>
    </w:p>
    <w:p w:rsidR="00257679" w:rsidRDefault="00C74AFA" w:rsidP="00257679">
      <w:pPr>
        <w:pStyle w:val="Corps"/>
        <w:numPr>
          <w:ilvl w:val="0"/>
          <w:numId w:val="5"/>
        </w:numPr>
        <w:spacing w:after="120"/>
        <w:jc w:val="both"/>
        <w:rPr>
          <w:rFonts w:ascii="Arial" w:hAnsi="Arial" w:cs="Arial"/>
          <w:bCs/>
          <w:color w:val="353535"/>
        </w:rPr>
      </w:pPr>
      <w:r w:rsidRPr="00C74AFA">
        <w:rPr>
          <w:rFonts w:ascii="Arial" w:hAnsi="Arial" w:cs="Arial"/>
          <w:bCs/>
          <w:color w:val="353535"/>
        </w:rPr>
        <w:t>les consignes pour le</w:t>
      </w:r>
      <w:r w:rsidR="00327C89">
        <w:rPr>
          <w:rFonts w:ascii="Arial" w:hAnsi="Arial" w:cs="Arial"/>
          <w:bCs/>
          <w:color w:val="353535"/>
        </w:rPr>
        <w:t xml:space="preserve">s exercices, </w:t>
      </w:r>
    </w:p>
    <w:p w:rsidR="00257679" w:rsidRDefault="00327C89" w:rsidP="00257679">
      <w:pPr>
        <w:pStyle w:val="Corps"/>
        <w:numPr>
          <w:ilvl w:val="0"/>
          <w:numId w:val="5"/>
        </w:numPr>
        <w:spacing w:after="120"/>
        <w:jc w:val="both"/>
        <w:rPr>
          <w:rFonts w:ascii="Arial" w:hAnsi="Arial" w:cs="Arial"/>
          <w:bCs/>
          <w:color w:val="353535"/>
        </w:rPr>
      </w:pPr>
      <w:r>
        <w:rPr>
          <w:rFonts w:ascii="Arial" w:hAnsi="Arial" w:cs="Arial"/>
          <w:bCs/>
          <w:color w:val="353535"/>
        </w:rPr>
        <w:t>les références au P</w:t>
      </w:r>
      <w:r w:rsidR="00C74AFA" w:rsidRPr="00C74AFA">
        <w:rPr>
          <w:rFonts w:ascii="Arial" w:hAnsi="Arial" w:cs="Arial"/>
          <w:bCs/>
          <w:color w:val="353535"/>
        </w:rPr>
        <w:t>owerpoint l’accompagnant et/ou différentes ressources comm</w:t>
      </w:r>
      <w:r>
        <w:rPr>
          <w:rFonts w:ascii="Arial" w:hAnsi="Arial" w:cs="Arial"/>
          <w:bCs/>
          <w:color w:val="353535"/>
        </w:rPr>
        <w:t>e des films, e-learning…</w:t>
      </w:r>
      <w:r w:rsidR="00C74AFA" w:rsidRPr="00C74AFA">
        <w:rPr>
          <w:rFonts w:ascii="Arial" w:hAnsi="Arial" w:cs="Arial"/>
          <w:bCs/>
          <w:color w:val="353535"/>
        </w:rPr>
        <w:t xml:space="preserve"> </w:t>
      </w:r>
    </w:p>
    <w:p w:rsidR="00257679" w:rsidRDefault="00C74AFA" w:rsidP="00257679">
      <w:pPr>
        <w:pStyle w:val="Corps"/>
        <w:numPr>
          <w:ilvl w:val="0"/>
          <w:numId w:val="5"/>
        </w:numPr>
        <w:spacing w:after="120"/>
        <w:jc w:val="both"/>
        <w:rPr>
          <w:rFonts w:ascii="Arial" w:hAnsi="Arial" w:cs="Arial"/>
          <w:bCs/>
          <w:color w:val="353535"/>
        </w:rPr>
      </w:pPr>
      <w:r w:rsidRPr="00C74AFA">
        <w:rPr>
          <w:rFonts w:ascii="Arial" w:hAnsi="Arial" w:cs="Arial"/>
          <w:bCs/>
          <w:color w:val="353535"/>
        </w:rPr>
        <w:t xml:space="preserve">les questions à poser aux participants, </w:t>
      </w:r>
    </w:p>
    <w:p w:rsidR="00C74AFA" w:rsidRPr="00C929DD" w:rsidRDefault="00C74AFA" w:rsidP="001A61CA">
      <w:pPr>
        <w:pStyle w:val="Corps"/>
        <w:numPr>
          <w:ilvl w:val="0"/>
          <w:numId w:val="5"/>
        </w:numPr>
        <w:spacing w:after="120"/>
        <w:jc w:val="both"/>
        <w:rPr>
          <w:rFonts w:ascii="Arial" w:hAnsi="Arial" w:cs="Arial"/>
          <w:bCs/>
          <w:color w:val="353535"/>
        </w:rPr>
      </w:pPr>
      <w:r w:rsidRPr="00C74AFA">
        <w:rPr>
          <w:rFonts w:ascii="Arial" w:hAnsi="Arial" w:cs="Arial"/>
          <w:bCs/>
          <w:color w:val="353535"/>
        </w:rPr>
        <w:t>les exercices à réaliser le cas échéant.</w:t>
      </w:r>
    </w:p>
    <w:p w:rsidR="00B63E1B" w:rsidRDefault="00B63E1B" w:rsidP="001A61CA">
      <w:pPr>
        <w:pStyle w:val="Corps"/>
        <w:spacing w:after="120"/>
        <w:rPr>
          <w:rFonts w:ascii="Arial" w:hAnsi="Arial" w:cs="Arial"/>
          <w:b/>
          <w:bCs/>
          <w:color w:val="353535"/>
        </w:rPr>
      </w:pPr>
    </w:p>
    <w:p w:rsidR="001A61CA" w:rsidRPr="00C929DD" w:rsidRDefault="00B63E1B" w:rsidP="001A61CA">
      <w:pPr>
        <w:pStyle w:val="Corps"/>
        <w:spacing w:after="120"/>
        <w:rPr>
          <w:rFonts w:ascii="Arial" w:hAnsi="Arial" w:cs="Arial"/>
          <w:b/>
          <w:bCs/>
          <w:color w:val="000000" w:themeColor="text1"/>
        </w:rPr>
      </w:pPr>
      <w:r w:rsidRPr="00B63E1B">
        <w:rPr>
          <w:rFonts w:ascii="Arial" w:hAnsi="Arial" w:cs="Arial"/>
          <w:b/>
          <w:bCs/>
          <w:color w:val="000000" w:themeColor="text1"/>
        </w:rPr>
        <w:t>Pour illustrer l’engagement du Top Management (sujet du module), mettre du poids/de l’importance sur ce parcours d’intégration, et accueillir les nouveaux, l’introduction de ce module est à réaliser par le DG du site (RC), de la filiale (EP) ou du pays (MS). Sinon, son adjoint ou un membre du CODIR.</w:t>
      </w:r>
    </w:p>
    <w:p w:rsidR="00B63E1B" w:rsidRDefault="00B63E1B" w:rsidP="001A61CA">
      <w:pPr>
        <w:pStyle w:val="Corps"/>
        <w:spacing w:after="120"/>
        <w:rPr>
          <w:rFonts w:ascii="Arial" w:hAnsi="Arial" w:cs="Arial"/>
          <w:b/>
          <w:bCs/>
          <w:color w:val="353535"/>
        </w:rPr>
      </w:pPr>
    </w:p>
    <w:p w:rsidR="009270CB" w:rsidRPr="00C929DD" w:rsidRDefault="00C74AFA" w:rsidP="00C929DD">
      <w:pPr>
        <w:pStyle w:val="Corps"/>
        <w:spacing w:after="120"/>
        <w:rPr>
          <w:rFonts w:ascii="Arial" w:hAnsi="Arial" w:cs="Arial"/>
          <w:b/>
          <w:bCs/>
          <w:color w:val="353535"/>
        </w:rPr>
      </w:pPr>
      <w:r w:rsidRPr="00C74AFA">
        <w:rPr>
          <w:rFonts w:ascii="Arial" w:hAnsi="Arial" w:cs="Arial"/>
          <w:b/>
          <w:bCs/>
          <w:color w:val="000000" w:themeColor="text1"/>
          <w:u w:val="single"/>
        </w:rPr>
        <w:t>Estimation de durée :</w:t>
      </w:r>
      <w:r w:rsidRPr="00C74AFA">
        <w:rPr>
          <w:rFonts w:ascii="Arial" w:hAnsi="Arial" w:cs="Arial"/>
          <w:b/>
          <w:bCs/>
          <w:color w:val="000000" w:themeColor="text1"/>
        </w:rPr>
        <w:t xml:space="preserve"> </w:t>
      </w:r>
      <w:r w:rsidRPr="00C74AFA">
        <w:rPr>
          <w:rFonts w:ascii="Arial" w:hAnsi="Arial" w:cs="Arial"/>
          <w:bCs/>
          <w:color w:val="353535"/>
        </w:rPr>
        <w:t>1 heure</w:t>
      </w:r>
    </w:p>
    <w:p w:rsidR="001A61CA" w:rsidRPr="00C929DD" w:rsidRDefault="00B44444" w:rsidP="00C929DD">
      <w:pPr>
        <w:spacing w:after="120"/>
        <w:outlineLvl w:val="0"/>
        <w:rPr>
          <w:rFonts w:ascii="Arial" w:hAnsi="Arial" w:cs="Arial"/>
          <w:b/>
          <w:bCs/>
          <w:color w:val="000000"/>
          <w:lang w:eastAsia="fr-FR"/>
        </w:rPr>
      </w:pPr>
      <w:r>
        <w:rPr>
          <w:rFonts w:ascii="Arial" w:hAnsi="Arial" w:cs="Arial"/>
          <w:b/>
          <w:bCs/>
          <w:color w:val="000000"/>
          <w:u w:val="single"/>
          <w:lang w:eastAsia="fr-FR"/>
        </w:rPr>
        <w:t>Modalités</w:t>
      </w:r>
      <w:r w:rsidR="00A068EE" w:rsidRPr="00957ABE">
        <w:rPr>
          <w:rFonts w:ascii="Arial" w:hAnsi="Arial" w:cs="Arial"/>
          <w:b/>
          <w:bCs/>
          <w:color w:val="000000"/>
          <w:u w:val="single"/>
          <w:lang w:eastAsia="fr-FR"/>
        </w:rPr>
        <w:t xml:space="preserve"> pédagogique</w:t>
      </w:r>
      <w:r w:rsidR="00212745" w:rsidRPr="00957ABE">
        <w:rPr>
          <w:rFonts w:ascii="Arial" w:hAnsi="Arial" w:cs="Arial"/>
          <w:b/>
          <w:bCs/>
          <w:color w:val="000000"/>
          <w:u w:val="single"/>
          <w:lang w:eastAsia="fr-FR"/>
        </w:rPr>
        <w:t>s</w:t>
      </w:r>
      <w:r w:rsidR="00A068EE" w:rsidRPr="00957ABE">
        <w:rPr>
          <w:rFonts w:ascii="Arial" w:hAnsi="Arial" w:cs="Arial"/>
          <w:b/>
          <w:bCs/>
          <w:color w:val="000000"/>
          <w:lang w:eastAsia="fr-FR"/>
        </w:rPr>
        <w:t> :</w:t>
      </w:r>
      <w:r>
        <w:rPr>
          <w:rFonts w:ascii="Arial" w:hAnsi="Arial" w:cs="Arial"/>
          <w:b/>
          <w:bCs/>
          <w:color w:val="000000"/>
          <w:lang w:eastAsia="fr-FR"/>
        </w:rPr>
        <w:t xml:space="preserve"> </w:t>
      </w:r>
      <w:r w:rsidR="00E11D25" w:rsidRPr="00957ABE">
        <w:rPr>
          <w:rFonts w:ascii="Arial" w:hAnsi="Arial" w:cs="Arial"/>
        </w:rPr>
        <w:t xml:space="preserve">Présentation </w:t>
      </w:r>
      <w:r w:rsidR="00800CEA" w:rsidRPr="00957ABE">
        <w:rPr>
          <w:rFonts w:ascii="Arial" w:hAnsi="Arial" w:cs="Arial"/>
        </w:rPr>
        <w:t>en présentiel</w:t>
      </w:r>
      <w:r w:rsidR="0062635E" w:rsidRPr="00957ABE">
        <w:rPr>
          <w:rFonts w:ascii="Arial" w:hAnsi="Arial" w:cs="Arial"/>
        </w:rPr>
        <w:t>.</w:t>
      </w:r>
    </w:p>
    <w:p w:rsidR="00C37D31" w:rsidRPr="00C37D31" w:rsidRDefault="00C37D31" w:rsidP="001A61CA">
      <w:pPr>
        <w:spacing w:after="120"/>
        <w:outlineLvl w:val="0"/>
        <w:rPr>
          <w:rFonts w:ascii="Arial" w:hAnsi="Arial" w:cs="Arial"/>
          <w:b/>
          <w:bCs/>
          <w:color w:val="000000"/>
          <w:u w:val="single"/>
          <w:lang w:eastAsia="fr-FR"/>
        </w:rPr>
      </w:pPr>
      <w:r w:rsidRPr="00C37D31">
        <w:rPr>
          <w:rFonts w:ascii="Arial" w:hAnsi="Arial" w:cs="Arial"/>
          <w:b/>
          <w:bCs/>
          <w:color w:val="000000"/>
          <w:u w:val="single"/>
          <w:lang w:eastAsia="fr-FR"/>
        </w:rPr>
        <w:t>Prérequis</w:t>
      </w:r>
      <w:r w:rsidRPr="00E73112">
        <w:rPr>
          <w:rFonts w:ascii="Arial" w:hAnsi="Arial" w:cs="Arial"/>
          <w:b/>
          <w:bCs/>
          <w:color w:val="000000"/>
          <w:lang w:eastAsia="fr-FR"/>
        </w:rPr>
        <w:t> :</w:t>
      </w:r>
      <w:r w:rsidRPr="00C37D31">
        <w:rPr>
          <w:rFonts w:ascii="Arial" w:hAnsi="Arial" w:cs="Arial"/>
          <w:bCs/>
          <w:color w:val="000000"/>
          <w:lang w:eastAsia="fr-FR"/>
        </w:rPr>
        <w:t xml:space="preserve"> aucun</w:t>
      </w:r>
    </w:p>
    <w:p w:rsidR="001A61CA" w:rsidRDefault="001A61CA" w:rsidP="001A61CA">
      <w:pPr>
        <w:pStyle w:val="Sous-titre"/>
        <w:numPr>
          <w:ilvl w:val="0"/>
          <w:numId w:val="0"/>
        </w:numPr>
        <w:spacing w:before="0" w:after="120"/>
        <w:jc w:val="both"/>
        <w:rPr>
          <w:sz w:val="24"/>
          <w:szCs w:val="24"/>
          <w:u w:val="single"/>
        </w:rPr>
      </w:pPr>
    </w:p>
    <w:p w:rsidR="001A61CA" w:rsidRDefault="001A61CA" w:rsidP="001A61CA">
      <w:pPr>
        <w:pStyle w:val="Sous-titre"/>
        <w:numPr>
          <w:ilvl w:val="0"/>
          <w:numId w:val="0"/>
        </w:numPr>
        <w:spacing w:before="0" w:after="120"/>
        <w:contextualSpacing w:val="0"/>
        <w:jc w:val="both"/>
        <w:rPr>
          <w:sz w:val="24"/>
          <w:szCs w:val="24"/>
          <w:u w:val="single"/>
        </w:rPr>
      </w:pPr>
      <w:r w:rsidRPr="001A61CA">
        <w:rPr>
          <w:sz w:val="24"/>
          <w:szCs w:val="24"/>
          <w:u w:val="single"/>
        </w:rPr>
        <w:t>Points d’attention pour préparer la séquence</w:t>
      </w:r>
      <w:r w:rsidRPr="00E73112">
        <w:rPr>
          <w:sz w:val="24"/>
          <w:szCs w:val="24"/>
        </w:rPr>
        <w:t> :</w:t>
      </w:r>
    </w:p>
    <w:p w:rsidR="00862AD6" w:rsidRPr="001A61CA" w:rsidRDefault="001A61CA" w:rsidP="001A61CA">
      <w:pPr>
        <w:pStyle w:val="Sous-titre"/>
        <w:numPr>
          <w:ilvl w:val="0"/>
          <w:numId w:val="0"/>
        </w:numPr>
        <w:spacing w:before="0" w:after="120"/>
        <w:contextualSpacing w:val="0"/>
        <w:jc w:val="both"/>
        <w:rPr>
          <w:sz w:val="24"/>
          <w:szCs w:val="24"/>
          <w:u w:val="single"/>
        </w:rPr>
      </w:pPr>
      <w:r>
        <w:rPr>
          <w:b w:val="0"/>
          <w:sz w:val="24"/>
          <w:szCs w:val="24"/>
        </w:rPr>
        <w:t xml:space="preserve">Avant de commencer </w:t>
      </w:r>
      <w:r w:rsidR="00284F83">
        <w:rPr>
          <w:b w:val="0"/>
          <w:sz w:val="24"/>
          <w:szCs w:val="24"/>
        </w:rPr>
        <w:t>l’ani</w:t>
      </w:r>
      <w:r w:rsidR="008E3F3C">
        <w:rPr>
          <w:b w:val="0"/>
          <w:sz w:val="24"/>
          <w:szCs w:val="24"/>
        </w:rPr>
        <w:t>m</w:t>
      </w:r>
      <w:r w:rsidR="00284F83">
        <w:rPr>
          <w:b w:val="0"/>
          <w:sz w:val="24"/>
          <w:szCs w:val="24"/>
        </w:rPr>
        <w:t>a</w:t>
      </w:r>
      <w:r w:rsidR="008E3F3C">
        <w:rPr>
          <w:b w:val="0"/>
          <w:sz w:val="24"/>
          <w:szCs w:val="24"/>
        </w:rPr>
        <w:t xml:space="preserve">tion de </w:t>
      </w:r>
      <w:r>
        <w:rPr>
          <w:b w:val="0"/>
          <w:sz w:val="24"/>
          <w:szCs w:val="24"/>
        </w:rPr>
        <w:t>ce module, nous vous</w:t>
      </w:r>
      <w:r w:rsidR="002C486A">
        <w:rPr>
          <w:b w:val="0"/>
          <w:sz w:val="24"/>
          <w:szCs w:val="24"/>
        </w:rPr>
        <w:t xml:space="preserve"> recommandons de vous assurer</w:t>
      </w:r>
      <w:r>
        <w:rPr>
          <w:b w:val="0"/>
          <w:sz w:val="24"/>
          <w:szCs w:val="24"/>
        </w:rPr>
        <w:t> :</w:t>
      </w:r>
    </w:p>
    <w:p w:rsidR="00911D40" w:rsidRDefault="00911D40" w:rsidP="005F5D64">
      <w:pPr>
        <w:pStyle w:val="Paragraphedeliste"/>
        <w:numPr>
          <w:ilvl w:val="0"/>
          <w:numId w:val="9"/>
        </w:numPr>
        <w:spacing w:after="120"/>
        <w:rPr>
          <w:rFonts w:ascii="Arial" w:hAnsi="Arial" w:cs="Arial"/>
        </w:rPr>
      </w:pPr>
      <w:r>
        <w:rPr>
          <w:rFonts w:ascii="Arial" w:hAnsi="Arial" w:cs="Arial"/>
        </w:rPr>
        <w:t>De la présence du DG.</w:t>
      </w:r>
    </w:p>
    <w:p w:rsidR="002C486A" w:rsidRPr="005F5D64" w:rsidRDefault="002C486A" w:rsidP="005F5D64">
      <w:pPr>
        <w:pStyle w:val="Paragraphedeliste"/>
        <w:numPr>
          <w:ilvl w:val="0"/>
          <w:numId w:val="9"/>
        </w:numPr>
        <w:spacing w:after="120"/>
        <w:rPr>
          <w:rFonts w:ascii="Arial" w:hAnsi="Arial" w:cs="Arial"/>
        </w:rPr>
      </w:pPr>
      <w:r w:rsidRPr="005F5D64">
        <w:rPr>
          <w:rFonts w:ascii="Arial" w:hAnsi="Arial" w:cs="Arial"/>
        </w:rPr>
        <w:t xml:space="preserve">D’avoir la vidéo de présentation du groupe </w:t>
      </w:r>
      <w:r w:rsidR="00BF4E39">
        <w:rPr>
          <w:rFonts w:ascii="Arial" w:hAnsi="Arial" w:cs="Arial"/>
        </w:rPr>
        <w:t xml:space="preserve">« Carte de visite » </w:t>
      </w:r>
      <w:r w:rsidRPr="005F5D64">
        <w:rPr>
          <w:rFonts w:ascii="Arial" w:hAnsi="Arial" w:cs="Arial"/>
        </w:rPr>
        <w:t>prête à être visionnée</w:t>
      </w:r>
      <w:r w:rsidR="00E74C57">
        <w:rPr>
          <w:rFonts w:ascii="Arial" w:hAnsi="Arial" w:cs="Arial"/>
        </w:rPr>
        <w:t>.</w:t>
      </w:r>
    </w:p>
    <w:p w:rsidR="00786051" w:rsidRDefault="002C486A" w:rsidP="001A61CA">
      <w:pPr>
        <w:pStyle w:val="Paragraphedeliste"/>
        <w:numPr>
          <w:ilvl w:val="0"/>
          <w:numId w:val="9"/>
        </w:numPr>
        <w:spacing w:after="120"/>
        <w:rPr>
          <w:rFonts w:ascii="Arial" w:hAnsi="Arial" w:cs="Arial"/>
        </w:rPr>
      </w:pPr>
      <w:r w:rsidRPr="002C486A">
        <w:rPr>
          <w:rFonts w:ascii="Arial" w:hAnsi="Arial" w:cs="Arial"/>
        </w:rPr>
        <w:t>D’avoir la vidéo d’introduction de Patrick prête à être visionnée</w:t>
      </w:r>
      <w:r w:rsidR="00BE7B47">
        <w:rPr>
          <w:rFonts w:ascii="Arial" w:hAnsi="Arial" w:cs="Arial"/>
        </w:rPr>
        <w:t>.</w:t>
      </w:r>
    </w:p>
    <w:p w:rsidR="001211C1" w:rsidRDefault="001211C1" w:rsidP="001A61CA">
      <w:pPr>
        <w:pStyle w:val="Paragraphedeliste"/>
        <w:numPr>
          <w:ilvl w:val="0"/>
          <w:numId w:val="9"/>
        </w:numPr>
        <w:spacing w:after="120"/>
        <w:rPr>
          <w:rFonts w:ascii="Arial" w:hAnsi="Arial" w:cs="Arial"/>
        </w:rPr>
      </w:pPr>
      <w:r>
        <w:rPr>
          <w:rFonts w:ascii="Arial" w:hAnsi="Arial" w:cs="Arial"/>
        </w:rPr>
        <w:t xml:space="preserve">Que chaque participant a de quoi prendre des </w:t>
      </w:r>
      <w:r w:rsidR="00163075">
        <w:rPr>
          <w:rFonts w:ascii="Arial" w:hAnsi="Arial" w:cs="Arial"/>
        </w:rPr>
        <w:t xml:space="preserve">notes (carnet + stylo) ou son </w:t>
      </w:r>
      <w:r w:rsidR="005B199E">
        <w:rPr>
          <w:rFonts w:ascii="Arial" w:hAnsi="Arial" w:cs="Arial"/>
        </w:rPr>
        <w:t>livret « Parcours ».</w:t>
      </w:r>
    </w:p>
    <w:p w:rsidR="00C929DD" w:rsidRPr="002C486A" w:rsidRDefault="00C929DD" w:rsidP="001A61CA">
      <w:pPr>
        <w:pStyle w:val="Paragraphedeliste"/>
        <w:numPr>
          <w:ilvl w:val="0"/>
          <w:numId w:val="9"/>
        </w:numPr>
        <w:spacing w:after="120"/>
        <w:rPr>
          <w:rFonts w:ascii="Arial" w:hAnsi="Arial" w:cs="Arial"/>
        </w:rPr>
      </w:pPr>
      <w:r>
        <w:rPr>
          <w:rFonts w:ascii="Arial" w:hAnsi="Arial" w:cs="Arial"/>
        </w:rPr>
        <w:t>De commencer par le briefing sécurité du site.</w:t>
      </w:r>
    </w:p>
    <w:p w:rsidR="00855DC2" w:rsidRDefault="00855DC2" w:rsidP="001A61CA">
      <w:pPr>
        <w:pStyle w:val="Sous-titre"/>
        <w:numPr>
          <w:ilvl w:val="0"/>
          <w:numId w:val="0"/>
        </w:numPr>
        <w:spacing w:before="0" w:after="120"/>
        <w:ind w:left="-11"/>
        <w:jc w:val="both"/>
        <w:rPr>
          <w:b w:val="0"/>
          <w:sz w:val="24"/>
          <w:szCs w:val="24"/>
        </w:rPr>
      </w:pPr>
    </w:p>
    <w:p w:rsidR="00D66CA1" w:rsidRDefault="00D66CA1"/>
    <w:p w:rsidR="006660AB" w:rsidRDefault="00D10635"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eastAsia="fr-FR"/>
        </w:rPr>
      </w:pPr>
      <w:r>
        <w:rPr>
          <w:rFonts w:ascii="Arial" w:hAnsi="Arial" w:cs="Arial"/>
          <w:b/>
          <w:bCs/>
          <w:color w:val="000000"/>
          <w:sz w:val="22"/>
          <w:szCs w:val="22"/>
          <w:lang w:eastAsia="fr-FR"/>
        </w:rPr>
        <w:lastRenderedPageBreak/>
        <w:t>Accueil des participants :</w:t>
      </w:r>
      <w:r>
        <w:rPr>
          <w:rFonts w:ascii="Arial" w:hAnsi="Arial" w:cs="Arial"/>
          <w:color w:val="000000"/>
          <w:sz w:val="22"/>
          <w:szCs w:val="22"/>
          <w:lang w:eastAsia="fr-FR"/>
        </w:rPr>
        <w:t xml:space="preserve"> </w:t>
      </w:r>
    </w:p>
    <w:p w:rsidR="006660AB" w:rsidRDefault="006660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eastAsia="fr-FR"/>
        </w:rPr>
      </w:pPr>
    </w:p>
    <w:p w:rsidR="00096C1B" w:rsidRDefault="00D10635" w:rsidP="00D1063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eastAsia="fr-FR"/>
        </w:rPr>
      </w:pPr>
      <w:r>
        <w:rPr>
          <w:rFonts w:ascii="Arial" w:hAnsi="Arial" w:cs="Arial"/>
          <w:color w:val="000000"/>
          <w:sz w:val="22"/>
          <w:szCs w:val="22"/>
          <w:lang w:eastAsia="fr-FR"/>
        </w:rPr>
        <w:t>Bienvenu</w:t>
      </w:r>
      <w:r w:rsidR="00327C89">
        <w:rPr>
          <w:rFonts w:ascii="Arial" w:hAnsi="Arial" w:cs="Arial"/>
          <w:color w:val="000000"/>
          <w:sz w:val="22"/>
          <w:szCs w:val="22"/>
          <w:lang w:eastAsia="fr-FR"/>
        </w:rPr>
        <w:t>e</w:t>
      </w:r>
      <w:r>
        <w:rPr>
          <w:rFonts w:ascii="Arial" w:hAnsi="Arial" w:cs="Arial"/>
          <w:color w:val="000000"/>
          <w:sz w:val="22"/>
          <w:szCs w:val="22"/>
          <w:lang w:eastAsia="fr-FR"/>
        </w:rPr>
        <w:t xml:space="preserve"> </w:t>
      </w:r>
      <w:r w:rsidR="00524FB3">
        <w:rPr>
          <w:rFonts w:ascii="Arial" w:hAnsi="Arial" w:cs="Arial"/>
          <w:color w:val="000000"/>
          <w:sz w:val="22"/>
          <w:szCs w:val="22"/>
          <w:lang w:eastAsia="fr-FR"/>
        </w:rPr>
        <w:t xml:space="preserve">à ce premier jour </w:t>
      </w:r>
      <w:r w:rsidR="005F5D64">
        <w:rPr>
          <w:rFonts w:ascii="Arial" w:hAnsi="Arial" w:cs="Arial"/>
          <w:color w:val="000000"/>
          <w:sz w:val="22"/>
          <w:szCs w:val="22"/>
          <w:lang w:eastAsia="fr-FR"/>
        </w:rPr>
        <w:t>de votre intégration H3SE dans le Groupe Total</w:t>
      </w:r>
      <w:r>
        <w:rPr>
          <w:rFonts w:ascii="Arial" w:hAnsi="Arial" w:cs="Arial"/>
          <w:color w:val="000000"/>
          <w:sz w:val="22"/>
          <w:szCs w:val="22"/>
          <w:lang w:eastAsia="fr-FR"/>
        </w:rPr>
        <w:t xml:space="preserve">. </w:t>
      </w:r>
    </w:p>
    <w:p w:rsidR="005F5D64" w:rsidRDefault="005F5D64" w:rsidP="00D1063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eastAsia="fr-FR"/>
        </w:rPr>
      </w:pPr>
      <w:r>
        <w:rPr>
          <w:rFonts w:ascii="Arial" w:hAnsi="Arial" w:cs="Arial"/>
          <w:color w:val="000000"/>
          <w:sz w:val="22"/>
          <w:szCs w:val="22"/>
          <w:lang w:eastAsia="fr-FR"/>
        </w:rPr>
        <w:t>Je me présente, je suis XXX en charge de votre parcours d’intégration dans le Groupe.</w:t>
      </w:r>
    </w:p>
    <w:p w:rsidR="00C03462" w:rsidRPr="00C03462" w:rsidRDefault="00C03462" w:rsidP="00D1063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themeColor="text1"/>
          <w:sz w:val="22"/>
          <w:szCs w:val="22"/>
          <w:lang w:eastAsia="fr-FR"/>
        </w:rPr>
      </w:pPr>
      <w:r w:rsidRPr="00C03462">
        <w:rPr>
          <w:rFonts w:ascii="Arial" w:hAnsi="Arial" w:cs="Arial"/>
          <w:color w:val="000000" w:themeColor="text1"/>
          <w:sz w:val="22"/>
          <w:szCs w:val="22"/>
          <w:lang w:eastAsia="fr-FR"/>
        </w:rPr>
        <w:t>Et voici le DG.</w:t>
      </w:r>
    </w:p>
    <w:p w:rsidR="00C03462" w:rsidRDefault="00C03462" w:rsidP="00C0346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eastAsia="fr-FR"/>
        </w:rPr>
      </w:pPr>
      <w:r>
        <w:rPr>
          <w:rFonts w:ascii="Arial" w:hAnsi="Arial" w:cs="Arial"/>
          <w:b/>
          <w:bCs/>
          <w:color w:val="000000"/>
          <w:sz w:val="20"/>
          <w:szCs w:val="20"/>
          <w:lang w:eastAsia="fr-FR"/>
        </w:rPr>
        <w:t>Laisser le se présenter (nom, prénom, parcours rapide, responsabilité)</w:t>
      </w:r>
      <w:r w:rsidR="008425ED">
        <w:rPr>
          <w:rFonts w:ascii="Arial" w:hAnsi="Arial" w:cs="Arial"/>
          <w:b/>
          <w:bCs/>
          <w:color w:val="000000"/>
          <w:sz w:val="20"/>
          <w:szCs w:val="20"/>
          <w:lang w:eastAsia="fr-FR"/>
        </w:rPr>
        <w:t>.</w:t>
      </w:r>
    </w:p>
    <w:p w:rsidR="00364658" w:rsidRDefault="008425ED" w:rsidP="00C0346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eastAsia="fr-FR"/>
        </w:rPr>
      </w:pPr>
      <w:r>
        <w:rPr>
          <w:rFonts w:ascii="Arial" w:hAnsi="Arial" w:cs="Arial"/>
          <w:b/>
          <w:bCs/>
          <w:color w:val="000000"/>
          <w:sz w:val="20"/>
          <w:szCs w:val="20"/>
          <w:lang w:eastAsia="fr-FR"/>
        </w:rPr>
        <w:t xml:space="preserve">Faire en sorte qu’il </w:t>
      </w:r>
      <w:r w:rsidR="000D60B6">
        <w:rPr>
          <w:rFonts w:ascii="Arial" w:hAnsi="Arial" w:cs="Arial"/>
          <w:b/>
          <w:bCs/>
          <w:color w:val="000000"/>
          <w:sz w:val="20"/>
          <w:szCs w:val="20"/>
          <w:lang w:eastAsia="fr-FR"/>
        </w:rPr>
        <w:t>évoque en quelques mots</w:t>
      </w:r>
      <w:r w:rsidR="00364658">
        <w:rPr>
          <w:rFonts w:ascii="Arial" w:hAnsi="Arial" w:cs="Arial"/>
          <w:b/>
          <w:bCs/>
          <w:color w:val="000000"/>
          <w:sz w:val="20"/>
          <w:szCs w:val="20"/>
          <w:lang w:eastAsia="fr-FR"/>
        </w:rPr>
        <w:t> :</w:t>
      </w:r>
    </w:p>
    <w:p w:rsidR="00364658" w:rsidRDefault="00726674" w:rsidP="00364658">
      <w:pPr>
        <w:pStyle w:val="Paragraphedeliste"/>
        <w:widowControl w:val="0"/>
        <w:numPr>
          <w:ilvl w:val="4"/>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lang w:eastAsia="fr-FR"/>
        </w:rPr>
      </w:pPr>
      <w:r>
        <w:rPr>
          <w:rFonts w:ascii="Arial" w:hAnsi="Arial" w:cs="Arial"/>
          <w:b/>
          <w:bCs/>
          <w:vanish/>
          <w:color w:val="000000" w:themeColor="text1"/>
          <w:sz w:val="20"/>
          <w:szCs w:val="20"/>
          <w:lang w:eastAsia="fr-FR"/>
        </w:rPr>
        <w:t xml:space="preserve"> managers n dese dans le temps."voquez aussi des éléments comme 'n iques, ...</w:t>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t xml:space="preserve"> managers n dese dans le temps."voquez aussi des éléments comme 'n iques, ...</w:t>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sidR="00364658">
        <w:rPr>
          <w:rFonts w:ascii="Arial" w:hAnsi="Arial" w:cs="Arial"/>
          <w:b/>
          <w:bCs/>
          <w:color w:val="000000"/>
          <w:sz w:val="20"/>
          <w:szCs w:val="20"/>
          <w:lang w:eastAsia="fr-FR"/>
        </w:rPr>
        <w:t>l’importance du parcours</w:t>
      </w:r>
    </w:p>
    <w:p w:rsidR="008425ED" w:rsidRPr="00364658" w:rsidRDefault="008425ED" w:rsidP="00364658">
      <w:pPr>
        <w:pStyle w:val="Paragraphedeliste"/>
        <w:widowControl w:val="0"/>
        <w:numPr>
          <w:ilvl w:val="4"/>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lang w:eastAsia="fr-FR"/>
        </w:rPr>
      </w:pPr>
      <w:r w:rsidRPr="00364658">
        <w:rPr>
          <w:rFonts w:ascii="Arial" w:hAnsi="Arial" w:cs="Arial"/>
          <w:b/>
          <w:bCs/>
          <w:color w:val="000000"/>
          <w:sz w:val="20"/>
          <w:szCs w:val="20"/>
          <w:lang w:eastAsia="fr-FR"/>
        </w:rPr>
        <w:t xml:space="preserve">sa fierté d’appartenance au groupe Total (en lui posant la </w:t>
      </w:r>
      <w:r w:rsidR="00726674">
        <w:rPr>
          <w:rFonts w:ascii="Arial" w:hAnsi="Arial" w:cs="Arial"/>
          <w:b/>
          <w:bCs/>
          <w:vanish/>
          <w:color w:val="000000" w:themeColor="text1"/>
          <w:sz w:val="20"/>
          <w:szCs w:val="20"/>
          <w:lang w:eastAsia="fr-FR"/>
        </w:rPr>
        <w:t xml:space="preserve"> managers n dese dans le temps."voquez aussi des éléments comme 'n iques, ...</w:t>
      </w:r>
      <w:r w:rsidR="00726674">
        <w:rPr>
          <w:rFonts w:ascii="Arial" w:hAnsi="Arial" w:cs="Arial"/>
          <w:b/>
          <w:bCs/>
          <w:vanish/>
          <w:color w:val="000000" w:themeColor="text1"/>
          <w:sz w:val="20"/>
          <w:szCs w:val="20"/>
          <w:lang w:eastAsia="fr-FR"/>
        </w:rPr>
        <w:pgNum/>
      </w:r>
      <w:r w:rsidR="00726674">
        <w:rPr>
          <w:rFonts w:ascii="Arial" w:hAnsi="Arial" w:cs="Arial"/>
          <w:b/>
          <w:bCs/>
          <w:vanish/>
          <w:color w:val="000000" w:themeColor="text1"/>
          <w:sz w:val="20"/>
          <w:szCs w:val="20"/>
          <w:lang w:eastAsia="fr-FR"/>
        </w:rPr>
        <w:pgNum/>
      </w:r>
      <w:r w:rsidR="00726674">
        <w:rPr>
          <w:rFonts w:ascii="Arial" w:hAnsi="Arial" w:cs="Arial"/>
          <w:b/>
          <w:bCs/>
          <w:vanish/>
          <w:color w:val="000000" w:themeColor="text1"/>
          <w:sz w:val="20"/>
          <w:szCs w:val="20"/>
          <w:lang w:eastAsia="fr-FR"/>
        </w:rPr>
        <w:pgNum/>
      </w:r>
      <w:r w:rsidR="00726674">
        <w:rPr>
          <w:rFonts w:ascii="Arial" w:hAnsi="Arial" w:cs="Arial"/>
          <w:b/>
          <w:bCs/>
          <w:vanish/>
          <w:color w:val="000000" w:themeColor="text1"/>
          <w:sz w:val="20"/>
          <w:szCs w:val="20"/>
          <w:lang w:eastAsia="fr-FR"/>
        </w:rPr>
        <w:pgNum/>
      </w:r>
      <w:r w:rsidR="00726674">
        <w:rPr>
          <w:rFonts w:ascii="Arial" w:hAnsi="Arial" w:cs="Arial"/>
          <w:b/>
          <w:bCs/>
          <w:vanish/>
          <w:color w:val="000000" w:themeColor="text1"/>
          <w:sz w:val="20"/>
          <w:szCs w:val="20"/>
          <w:lang w:eastAsia="fr-FR"/>
        </w:rPr>
        <w:pgNum/>
      </w:r>
      <w:r w:rsidR="00726674">
        <w:rPr>
          <w:rFonts w:ascii="Arial" w:hAnsi="Arial" w:cs="Arial"/>
          <w:b/>
          <w:bCs/>
          <w:vanish/>
          <w:color w:val="000000" w:themeColor="text1"/>
          <w:sz w:val="20"/>
          <w:szCs w:val="20"/>
          <w:lang w:eastAsia="fr-FR"/>
        </w:rPr>
        <w:pgNum/>
      </w:r>
      <w:r w:rsidR="00726674">
        <w:rPr>
          <w:rFonts w:ascii="Arial" w:hAnsi="Arial" w:cs="Arial"/>
          <w:b/>
          <w:bCs/>
          <w:vanish/>
          <w:color w:val="000000" w:themeColor="text1"/>
          <w:sz w:val="20"/>
          <w:szCs w:val="20"/>
          <w:lang w:eastAsia="fr-FR"/>
        </w:rPr>
        <w:pgNum/>
      </w:r>
      <w:r w:rsidR="00726674">
        <w:rPr>
          <w:rFonts w:ascii="Arial" w:hAnsi="Arial" w:cs="Arial"/>
          <w:b/>
          <w:bCs/>
          <w:vanish/>
          <w:color w:val="000000" w:themeColor="text1"/>
          <w:sz w:val="20"/>
          <w:szCs w:val="20"/>
          <w:lang w:eastAsia="fr-FR"/>
        </w:rPr>
        <w:pgNum/>
      </w:r>
      <w:r w:rsidR="00726674">
        <w:rPr>
          <w:rFonts w:ascii="Arial" w:hAnsi="Arial" w:cs="Arial"/>
          <w:b/>
          <w:bCs/>
          <w:vanish/>
          <w:color w:val="000000" w:themeColor="text1"/>
          <w:sz w:val="20"/>
          <w:szCs w:val="20"/>
          <w:lang w:eastAsia="fr-FR"/>
        </w:rPr>
        <w:pgNum/>
      </w:r>
      <w:r w:rsidR="00726674">
        <w:rPr>
          <w:rFonts w:ascii="Arial" w:hAnsi="Arial" w:cs="Arial"/>
          <w:b/>
          <w:bCs/>
          <w:vanish/>
          <w:color w:val="000000" w:themeColor="text1"/>
          <w:sz w:val="20"/>
          <w:szCs w:val="20"/>
          <w:lang w:eastAsia="fr-FR"/>
        </w:rPr>
        <w:pgNum/>
      </w:r>
      <w:r w:rsidR="00726674">
        <w:rPr>
          <w:rFonts w:ascii="Arial" w:hAnsi="Arial" w:cs="Arial"/>
          <w:b/>
          <w:bCs/>
          <w:vanish/>
          <w:color w:val="000000" w:themeColor="text1"/>
          <w:sz w:val="20"/>
          <w:szCs w:val="20"/>
          <w:lang w:eastAsia="fr-FR"/>
        </w:rPr>
        <w:pgNum/>
      </w:r>
      <w:r w:rsidR="00726674">
        <w:rPr>
          <w:rFonts w:ascii="Arial" w:hAnsi="Arial" w:cs="Arial"/>
          <w:b/>
          <w:bCs/>
          <w:vanish/>
          <w:color w:val="000000" w:themeColor="text1"/>
          <w:sz w:val="20"/>
          <w:szCs w:val="20"/>
          <w:lang w:eastAsia="fr-FR"/>
        </w:rPr>
        <w:pgNum/>
      </w:r>
      <w:r w:rsidR="00726674">
        <w:rPr>
          <w:rFonts w:ascii="Arial" w:hAnsi="Arial" w:cs="Arial"/>
          <w:b/>
          <w:bCs/>
          <w:vanish/>
          <w:color w:val="000000" w:themeColor="text1"/>
          <w:sz w:val="20"/>
          <w:szCs w:val="20"/>
          <w:lang w:eastAsia="fr-FR"/>
        </w:rPr>
        <w:pgNum/>
      </w:r>
      <w:r w:rsidR="00726674">
        <w:rPr>
          <w:rFonts w:ascii="Arial" w:hAnsi="Arial" w:cs="Arial"/>
          <w:b/>
          <w:bCs/>
          <w:vanish/>
          <w:color w:val="000000" w:themeColor="text1"/>
          <w:sz w:val="20"/>
          <w:szCs w:val="20"/>
          <w:lang w:eastAsia="fr-FR"/>
        </w:rPr>
        <w:pgNum/>
      </w:r>
      <w:r w:rsidR="00726674">
        <w:rPr>
          <w:rFonts w:ascii="Arial" w:hAnsi="Arial" w:cs="Arial"/>
          <w:b/>
          <w:bCs/>
          <w:vanish/>
          <w:color w:val="000000" w:themeColor="text1"/>
          <w:sz w:val="20"/>
          <w:szCs w:val="20"/>
          <w:lang w:eastAsia="fr-FR"/>
        </w:rPr>
        <w:pgNum/>
      </w:r>
      <w:r w:rsidR="00726674">
        <w:rPr>
          <w:rFonts w:ascii="Arial" w:hAnsi="Arial" w:cs="Arial"/>
          <w:b/>
          <w:bCs/>
          <w:vanish/>
          <w:color w:val="000000" w:themeColor="text1"/>
          <w:sz w:val="20"/>
          <w:szCs w:val="20"/>
          <w:lang w:eastAsia="fr-FR"/>
        </w:rPr>
        <w:pgNum/>
      </w:r>
      <w:r w:rsidR="00726674">
        <w:rPr>
          <w:rFonts w:ascii="Arial" w:hAnsi="Arial" w:cs="Arial"/>
          <w:b/>
          <w:bCs/>
          <w:vanish/>
          <w:color w:val="000000" w:themeColor="text1"/>
          <w:sz w:val="20"/>
          <w:szCs w:val="20"/>
          <w:lang w:eastAsia="fr-FR"/>
        </w:rPr>
        <w:pgNum/>
      </w:r>
      <w:r w:rsidR="00726674">
        <w:rPr>
          <w:rFonts w:ascii="Arial" w:hAnsi="Arial" w:cs="Arial"/>
          <w:b/>
          <w:bCs/>
          <w:vanish/>
          <w:color w:val="000000" w:themeColor="text1"/>
          <w:sz w:val="20"/>
          <w:szCs w:val="20"/>
          <w:lang w:eastAsia="fr-FR"/>
        </w:rPr>
        <w:pgNum/>
      </w:r>
      <w:r w:rsidR="00726674">
        <w:rPr>
          <w:rFonts w:ascii="Arial" w:hAnsi="Arial" w:cs="Arial"/>
          <w:b/>
          <w:bCs/>
          <w:vanish/>
          <w:color w:val="000000" w:themeColor="text1"/>
          <w:sz w:val="20"/>
          <w:szCs w:val="20"/>
          <w:lang w:eastAsia="fr-FR"/>
        </w:rPr>
        <w:pgNum/>
      </w:r>
      <w:r w:rsidR="00726674">
        <w:rPr>
          <w:rFonts w:ascii="Arial" w:hAnsi="Arial" w:cs="Arial"/>
          <w:b/>
          <w:bCs/>
          <w:vanish/>
          <w:color w:val="000000" w:themeColor="text1"/>
          <w:sz w:val="20"/>
          <w:szCs w:val="20"/>
          <w:lang w:eastAsia="fr-FR"/>
        </w:rPr>
        <w:pgNum/>
      </w:r>
      <w:r w:rsidR="00726674">
        <w:rPr>
          <w:rFonts w:ascii="Arial" w:hAnsi="Arial" w:cs="Arial"/>
          <w:b/>
          <w:bCs/>
          <w:vanish/>
          <w:color w:val="000000" w:themeColor="text1"/>
          <w:sz w:val="20"/>
          <w:szCs w:val="20"/>
          <w:lang w:eastAsia="fr-FR"/>
        </w:rPr>
        <w:pgNum/>
      </w:r>
      <w:r w:rsidR="00726674">
        <w:rPr>
          <w:rFonts w:ascii="Arial" w:hAnsi="Arial" w:cs="Arial"/>
          <w:b/>
          <w:bCs/>
          <w:vanish/>
          <w:color w:val="000000" w:themeColor="text1"/>
          <w:sz w:val="20"/>
          <w:szCs w:val="20"/>
          <w:lang w:eastAsia="fr-FR"/>
        </w:rPr>
        <w:pgNum/>
      </w:r>
      <w:r w:rsidR="00726674">
        <w:rPr>
          <w:rFonts w:ascii="Arial" w:hAnsi="Arial" w:cs="Arial"/>
          <w:b/>
          <w:bCs/>
          <w:vanish/>
          <w:color w:val="000000" w:themeColor="text1"/>
          <w:sz w:val="20"/>
          <w:szCs w:val="20"/>
          <w:lang w:eastAsia="fr-FR"/>
        </w:rPr>
        <w:pgNum/>
      </w:r>
      <w:r w:rsidR="00726674">
        <w:rPr>
          <w:rFonts w:ascii="Arial" w:hAnsi="Arial" w:cs="Arial"/>
          <w:b/>
          <w:bCs/>
          <w:vanish/>
          <w:color w:val="000000" w:themeColor="text1"/>
          <w:sz w:val="20"/>
          <w:szCs w:val="20"/>
          <w:lang w:eastAsia="fr-FR"/>
        </w:rPr>
        <w:pgNum/>
      </w:r>
      <w:r w:rsidR="00726674">
        <w:rPr>
          <w:rFonts w:ascii="Arial" w:hAnsi="Arial" w:cs="Arial"/>
          <w:b/>
          <w:bCs/>
          <w:vanish/>
          <w:color w:val="000000" w:themeColor="text1"/>
          <w:sz w:val="20"/>
          <w:szCs w:val="20"/>
          <w:lang w:eastAsia="fr-FR"/>
        </w:rPr>
        <w:pgNum/>
      </w:r>
      <w:r w:rsidR="00726674">
        <w:rPr>
          <w:rFonts w:ascii="Arial" w:hAnsi="Arial" w:cs="Arial"/>
          <w:b/>
          <w:bCs/>
          <w:vanish/>
          <w:color w:val="000000" w:themeColor="text1"/>
          <w:sz w:val="20"/>
          <w:szCs w:val="20"/>
          <w:lang w:eastAsia="fr-FR"/>
        </w:rPr>
        <w:pgNum/>
      </w:r>
      <w:r w:rsidR="00726674">
        <w:rPr>
          <w:rFonts w:ascii="Arial" w:hAnsi="Arial" w:cs="Arial"/>
          <w:b/>
          <w:bCs/>
          <w:vanish/>
          <w:color w:val="000000" w:themeColor="text1"/>
          <w:sz w:val="20"/>
          <w:szCs w:val="20"/>
          <w:lang w:eastAsia="fr-FR"/>
        </w:rPr>
        <w:pgNum/>
      </w:r>
      <w:r w:rsidR="00726674">
        <w:rPr>
          <w:rFonts w:ascii="Arial" w:hAnsi="Arial" w:cs="Arial"/>
          <w:b/>
          <w:bCs/>
          <w:vanish/>
          <w:color w:val="000000" w:themeColor="text1"/>
          <w:sz w:val="20"/>
          <w:szCs w:val="20"/>
          <w:lang w:eastAsia="fr-FR"/>
        </w:rPr>
        <w:pgNum/>
      </w:r>
      <w:r w:rsidR="00726674">
        <w:rPr>
          <w:rFonts w:ascii="Arial" w:hAnsi="Arial" w:cs="Arial"/>
          <w:b/>
          <w:bCs/>
          <w:vanish/>
          <w:color w:val="000000" w:themeColor="text1"/>
          <w:sz w:val="20"/>
          <w:szCs w:val="20"/>
          <w:lang w:eastAsia="fr-FR"/>
        </w:rPr>
        <w:pgNum/>
      </w:r>
      <w:r w:rsidR="00726674">
        <w:rPr>
          <w:rFonts w:ascii="Arial" w:hAnsi="Arial" w:cs="Arial"/>
          <w:b/>
          <w:bCs/>
          <w:vanish/>
          <w:color w:val="000000" w:themeColor="text1"/>
          <w:sz w:val="20"/>
          <w:szCs w:val="20"/>
          <w:lang w:eastAsia="fr-FR"/>
        </w:rPr>
        <w:pgNum/>
      </w:r>
      <w:r w:rsidR="00726674">
        <w:rPr>
          <w:rFonts w:ascii="Arial" w:hAnsi="Arial" w:cs="Arial"/>
          <w:b/>
          <w:bCs/>
          <w:vanish/>
          <w:color w:val="000000" w:themeColor="text1"/>
          <w:sz w:val="20"/>
          <w:szCs w:val="20"/>
          <w:lang w:eastAsia="fr-FR"/>
        </w:rPr>
        <w:pgNum/>
      </w:r>
      <w:r w:rsidR="00726674">
        <w:rPr>
          <w:rFonts w:ascii="Arial" w:hAnsi="Arial" w:cs="Arial"/>
          <w:b/>
          <w:bCs/>
          <w:vanish/>
          <w:color w:val="000000" w:themeColor="text1"/>
          <w:sz w:val="20"/>
          <w:szCs w:val="20"/>
          <w:lang w:eastAsia="fr-FR"/>
        </w:rPr>
        <w:pgNum/>
      </w:r>
      <w:r w:rsidR="00726674">
        <w:rPr>
          <w:rFonts w:ascii="Arial" w:hAnsi="Arial" w:cs="Arial"/>
          <w:b/>
          <w:bCs/>
          <w:vanish/>
          <w:color w:val="000000" w:themeColor="text1"/>
          <w:sz w:val="20"/>
          <w:szCs w:val="20"/>
          <w:lang w:eastAsia="fr-FR"/>
        </w:rPr>
        <w:pgNum/>
      </w:r>
      <w:r w:rsidR="00726674">
        <w:rPr>
          <w:rFonts w:ascii="Arial" w:hAnsi="Arial" w:cs="Arial"/>
          <w:b/>
          <w:bCs/>
          <w:vanish/>
          <w:color w:val="000000" w:themeColor="text1"/>
          <w:sz w:val="20"/>
          <w:szCs w:val="20"/>
          <w:lang w:eastAsia="fr-FR"/>
        </w:rPr>
        <w:pgNum/>
      </w:r>
      <w:r w:rsidR="00726674">
        <w:rPr>
          <w:rFonts w:ascii="Arial" w:hAnsi="Arial" w:cs="Arial"/>
          <w:b/>
          <w:bCs/>
          <w:vanish/>
          <w:color w:val="000000" w:themeColor="text1"/>
          <w:sz w:val="20"/>
          <w:szCs w:val="20"/>
          <w:lang w:eastAsia="fr-FR"/>
        </w:rPr>
        <w:pgNum/>
      </w:r>
      <w:r w:rsidR="00726674">
        <w:rPr>
          <w:rFonts w:ascii="Arial" w:hAnsi="Arial" w:cs="Arial"/>
          <w:b/>
          <w:bCs/>
          <w:vanish/>
          <w:color w:val="000000" w:themeColor="text1"/>
          <w:sz w:val="20"/>
          <w:szCs w:val="20"/>
          <w:lang w:eastAsia="fr-FR"/>
        </w:rPr>
        <w:pgNum/>
      </w:r>
      <w:r w:rsidR="00726674">
        <w:rPr>
          <w:rFonts w:ascii="Arial" w:hAnsi="Arial" w:cs="Arial"/>
          <w:b/>
          <w:bCs/>
          <w:vanish/>
          <w:color w:val="000000" w:themeColor="text1"/>
          <w:sz w:val="20"/>
          <w:szCs w:val="20"/>
          <w:lang w:eastAsia="fr-FR"/>
        </w:rPr>
        <w:pgNum/>
      </w:r>
      <w:r w:rsidR="00726674">
        <w:rPr>
          <w:rFonts w:ascii="Arial" w:hAnsi="Arial" w:cs="Arial"/>
          <w:b/>
          <w:bCs/>
          <w:vanish/>
          <w:color w:val="000000" w:themeColor="text1"/>
          <w:sz w:val="20"/>
          <w:szCs w:val="20"/>
          <w:lang w:eastAsia="fr-FR"/>
        </w:rPr>
        <w:pgNum/>
      </w:r>
      <w:r w:rsidR="00726674">
        <w:rPr>
          <w:rFonts w:ascii="Arial" w:hAnsi="Arial" w:cs="Arial"/>
          <w:b/>
          <w:bCs/>
          <w:vanish/>
          <w:color w:val="000000" w:themeColor="text1"/>
          <w:sz w:val="20"/>
          <w:szCs w:val="20"/>
          <w:lang w:eastAsia="fr-FR"/>
        </w:rPr>
        <w:pgNum/>
      </w:r>
      <w:r w:rsidR="00726674">
        <w:rPr>
          <w:rFonts w:ascii="Arial" w:hAnsi="Arial" w:cs="Arial"/>
          <w:b/>
          <w:bCs/>
          <w:vanish/>
          <w:color w:val="000000" w:themeColor="text1"/>
          <w:sz w:val="20"/>
          <w:szCs w:val="20"/>
          <w:lang w:eastAsia="fr-FR"/>
        </w:rPr>
        <w:pgNum/>
      </w:r>
      <w:r w:rsidR="00726674">
        <w:rPr>
          <w:rFonts w:ascii="Arial" w:hAnsi="Arial" w:cs="Arial"/>
          <w:b/>
          <w:bCs/>
          <w:vanish/>
          <w:color w:val="000000" w:themeColor="text1"/>
          <w:sz w:val="20"/>
          <w:szCs w:val="20"/>
          <w:lang w:eastAsia="fr-FR"/>
        </w:rPr>
        <w:pgNum/>
      </w:r>
      <w:r w:rsidR="00726674">
        <w:rPr>
          <w:rFonts w:ascii="Arial" w:hAnsi="Arial" w:cs="Arial"/>
          <w:b/>
          <w:bCs/>
          <w:vanish/>
          <w:color w:val="000000" w:themeColor="text1"/>
          <w:sz w:val="20"/>
          <w:szCs w:val="20"/>
          <w:lang w:eastAsia="fr-FR"/>
        </w:rPr>
        <w:pgNum/>
      </w:r>
      <w:r w:rsidR="00726674">
        <w:rPr>
          <w:rFonts w:ascii="Arial" w:hAnsi="Arial" w:cs="Arial"/>
          <w:b/>
          <w:bCs/>
          <w:vanish/>
          <w:color w:val="000000" w:themeColor="text1"/>
          <w:sz w:val="20"/>
          <w:szCs w:val="20"/>
          <w:lang w:eastAsia="fr-FR"/>
        </w:rPr>
        <w:pgNum/>
      </w:r>
      <w:r w:rsidR="00726674">
        <w:rPr>
          <w:rFonts w:ascii="Arial" w:hAnsi="Arial" w:cs="Arial"/>
          <w:b/>
          <w:bCs/>
          <w:vanish/>
          <w:color w:val="000000" w:themeColor="text1"/>
          <w:sz w:val="20"/>
          <w:szCs w:val="20"/>
          <w:lang w:eastAsia="fr-FR"/>
        </w:rPr>
        <w:pgNum/>
      </w:r>
      <w:r w:rsidR="00726674">
        <w:rPr>
          <w:rFonts w:ascii="Arial" w:hAnsi="Arial" w:cs="Arial"/>
          <w:b/>
          <w:bCs/>
          <w:vanish/>
          <w:color w:val="000000" w:themeColor="text1"/>
          <w:sz w:val="20"/>
          <w:szCs w:val="20"/>
          <w:lang w:eastAsia="fr-FR"/>
        </w:rPr>
        <w:pgNum/>
      </w:r>
      <w:r w:rsidR="00726674">
        <w:rPr>
          <w:rFonts w:ascii="Arial" w:hAnsi="Arial" w:cs="Arial"/>
          <w:b/>
          <w:bCs/>
          <w:vanish/>
          <w:color w:val="000000" w:themeColor="text1"/>
          <w:sz w:val="20"/>
          <w:szCs w:val="20"/>
          <w:lang w:eastAsia="fr-FR"/>
        </w:rPr>
        <w:pgNum/>
      </w:r>
      <w:r w:rsidR="00726674">
        <w:rPr>
          <w:rFonts w:ascii="Arial" w:hAnsi="Arial" w:cs="Arial"/>
          <w:b/>
          <w:bCs/>
          <w:vanish/>
          <w:color w:val="000000" w:themeColor="text1"/>
          <w:sz w:val="20"/>
          <w:szCs w:val="20"/>
          <w:lang w:eastAsia="fr-FR"/>
        </w:rPr>
        <w:pgNum/>
      </w:r>
      <w:r w:rsidR="00726674">
        <w:rPr>
          <w:rFonts w:ascii="Arial" w:hAnsi="Arial" w:cs="Arial"/>
          <w:b/>
          <w:bCs/>
          <w:vanish/>
          <w:color w:val="000000" w:themeColor="text1"/>
          <w:sz w:val="20"/>
          <w:szCs w:val="20"/>
          <w:lang w:eastAsia="fr-FR"/>
        </w:rPr>
        <w:pgNum/>
      </w:r>
      <w:r w:rsidR="00726674">
        <w:rPr>
          <w:rFonts w:ascii="Arial" w:hAnsi="Arial" w:cs="Arial"/>
          <w:b/>
          <w:bCs/>
          <w:vanish/>
          <w:color w:val="000000" w:themeColor="text1"/>
          <w:sz w:val="20"/>
          <w:szCs w:val="20"/>
          <w:lang w:eastAsia="fr-FR"/>
        </w:rPr>
        <w:pgNum/>
      </w:r>
      <w:r w:rsidR="00726674">
        <w:rPr>
          <w:rFonts w:ascii="Arial" w:hAnsi="Arial" w:cs="Arial"/>
          <w:b/>
          <w:bCs/>
          <w:vanish/>
          <w:color w:val="000000" w:themeColor="text1"/>
          <w:sz w:val="20"/>
          <w:szCs w:val="20"/>
          <w:lang w:eastAsia="fr-FR"/>
        </w:rPr>
        <w:pgNum/>
      </w:r>
      <w:r w:rsidR="00726674">
        <w:rPr>
          <w:rFonts w:ascii="Arial" w:hAnsi="Arial" w:cs="Arial"/>
          <w:b/>
          <w:bCs/>
          <w:vanish/>
          <w:color w:val="000000" w:themeColor="text1"/>
          <w:sz w:val="20"/>
          <w:szCs w:val="20"/>
          <w:lang w:eastAsia="fr-FR"/>
        </w:rPr>
        <w:pgNum/>
      </w:r>
      <w:r w:rsidRPr="00364658">
        <w:rPr>
          <w:rFonts w:ascii="Arial" w:hAnsi="Arial" w:cs="Arial"/>
          <w:b/>
          <w:bCs/>
          <w:color w:val="000000"/>
          <w:sz w:val="20"/>
          <w:szCs w:val="20"/>
          <w:lang w:eastAsia="fr-FR"/>
        </w:rPr>
        <w:t xml:space="preserve">question : </w:t>
      </w:r>
      <w:r w:rsidR="00726674">
        <w:rPr>
          <w:rFonts w:ascii="Arial" w:hAnsi="Arial" w:cs="Arial"/>
          <w:b/>
          <w:bCs/>
          <w:vanish/>
          <w:color w:val="000000" w:themeColor="text1"/>
          <w:sz w:val="20"/>
          <w:szCs w:val="20"/>
          <w:lang w:eastAsia="fr-FR"/>
        </w:rPr>
        <w:t xml:space="preserve"> managers n dese dans le temps."voquez aussi des éléments comme 'n iques, ...</w:t>
      </w:r>
      <w:r w:rsidR="00726674">
        <w:rPr>
          <w:rFonts w:ascii="Arial" w:hAnsi="Arial" w:cs="Arial"/>
          <w:b/>
          <w:bCs/>
          <w:vanish/>
          <w:color w:val="000000" w:themeColor="text1"/>
          <w:sz w:val="20"/>
          <w:szCs w:val="20"/>
          <w:lang w:eastAsia="fr-FR"/>
        </w:rPr>
        <w:pgNum/>
      </w:r>
      <w:r w:rsidR="00726674">
        <w:rPr>
          <w:rFonts w:ascii="Arial" w:hAnsi="Arial" w:cs="Arial"/>
          <w:b/>
          <w:bCs/>
          <w:vanish/>
          <w:color w:val="000000" w:themeColor="text1"/>
          <w:sz w:val="20"/>
          <w:szCs w:val="20"/>
          <w:lang w:eastAsia="fr-FR"/>
        </w:rPr>
        <w:pgNum/>
      </w:r>
      <w:r w:rsidR="00726674">
        <w:rPr>
          <w:rFonts w:ascii="Arial" w:hAnsi="Arial" w:cs="Arial"/>
          <w:b/>
          <w:bCs/>
          <w:vanish/>
          <w:color w:val="000000" w:themeColor="text1"/>
          <w:sz w:val="20"/>
          <w:szCs w:val="20"/>
          <w:lang w:eastAsia="fr-FR"/>
        </w:rPr>
        <w:pgNum/>
      </w:r>
      <w:r w:rsidR="00726674">
        <w:rPr>
          <w:rFonts w:ascii="Arial" w:hAnsi="Arial" w:cs="Arial"/>
          <w:b/>
          <w:bCs/>
          <w:vanish/>
          <w:color w:val="000000" w:themeColor="text1"/>
          <w:sz w:val="20"/>
          <w:szCs w:val="20"/>
          <w:lang w:eastAsia="fr-FR"/>
        </w:rPr>
        <w:pgNum/>
      </w:r>
      <w:r w:rsidR="00726674">
        <w:rPr>
          <w:rFonts w:ascii="Arial" w:hAnsi="Arial" w:cs="Arial"/>
          <w:b/>
          <w:bCs/>
          <w:vanish/>
          <w:color w:val="000000" w:themeColor="text1"/>
          <w:sz w:val="20"/>
          <w:szCs w:val="20"/>
          <w:lang w:eastAsia="fr-FR"/>
        </w:rPr>
        <w:pgNum/>
      </w:r>
      <w:r w:rsidR="00726674">
        <w:rPr>
          <w:rFonts w:ascii="Arial" w:hAnsi="Arial" w:cs="Arial"/>
          <w:b/>
          <w:bCs/>
          <w:vanish/>
          <w:color w:val="000000" w:themeColor="text1"/>
          <w:sz w:val="20"/>
          <w:szCs w:val="20"/>
          <w:lang w:eastAsia="fr-FR"/>
        </w:rPr>
        <w:pgNum/>
      </w:r>
      <w:r w:rsidR="00726674">
        <w:rPr>
          <w:rFonts w:ascii="Arial" w:hAnsi="Arial" w:cs="Arial"/>
          <w:b/>
          <w:bCs/>
          <w:vanish/>
          <w:color w:val="000000" w:themeColor="text1"/>
          <w:sz w:val="20"/>
          <w:szCs w:val="20"/>
          <w:lang w:eastAsia="fr-FR"/>
        </w:rPr>
        <w:pgNum/>
      </w:r>
      <w:r w:rsidR="00726674">
        <w:rPr>
          <w:rFonts w:ascii="Arial" w:hAnsi="Arial" w:cs="Arial"/>
          <w:b/>
          <w:bCs/>
          <w:vanish/>
          <w:color w:val="000000" w:themeColor="text1"/>
          <w:sz w:val="20"/>
          <w:szCs w:val="20"/>
          <w:lang w:eastAsia="fr-FR"/>
        </w:rPr>
        <w:pgNum/>
      </w:r>
      <w:r w:rsidR="00726674">
        <w:rPr>
          <w:rFonts w:ascii="Arial" w:hAnsi="Arial" w:cs="Arial"/>
          <w:b/>
          <w:bCs/>
          <w:vanish/>
          <w:color w:val="000000" w:themeColor="text1"/>
          <w:sz w:val="20"/>
          <w:szCs w:val="20"/>
          <w:lang w:eastAsia="fr-FR"/>
        </w:rPr>
        <w:pgNum/>
      </w:r>
      <w:r w:rsidR="00726674">
        <w:rPr>
          <w:rFonts w:ascii="Arial" w:hAnsi="Arial" w:cs="Arial"/>
          <w:b/>
          <w:bCs/>
          <w:vanish/>
          <w:color w:val="000000" w:themeColor="text1"/>
          <w:sz w:val="20"/>
          <w:szCs w:val="20"/>
          <w:lang w:eastAsia="fr-FR"/>
        </w:rPr>
        <w:pgNum/>
      </w:r>
      <w:r w:rsidR="00726674">
        <w:rPr>
          <w:rFonts w:ascii="Arial" w:hAnsi="Arial" w:cs="Arial"/>
          <w:b/>
          <w:bCs/>
          <w:vanish/>
          <w:color w:val="000000" w:themeColor="text1"/>
          <w:sz w:val="20"/>
          <w:szCs w:val="20"/>
          <w:lang w:eastAsia="fr-FR"/>
        </w:rPr>
        <w:pgNum/>
      </w:r>
      <w:r w:rsidR="00726674">
        <w:rPr>
          <w:rFonts w:ascii="Arial" w:hAnsi="Arial" w:cs="Arial"/>
          <w:b/>
          <w:bCs/>
          <w:vanish/>
          <w:color w:val="000000" w:themeColor="text1"/>
          <w:sz w:val="20"/>
          <w:szCs w:val="20"/>
          <w:lang w:eastAsia="fr-FR"/>
        </w:rPr>
        <w:pgNum/>
      </w:r>
      <w:r w:rsidR="00726674">
        <w:rPr>
          <w:rFonts w:ascii="Arial" w:hAnsi="Arial" w:cs="Arial"/>
          <w:b/>
          <w:bCs/>
          <w:vanish/>
          <w:color w:val="000000" w:themeColor="text1"/>
          <w:sz w:val="20"/>
          <w:szCs w:val="20"/>
          <w:lang w:eastAsia="fr-FR"/>
        </w:rPr>
        <w:pgNum/>
      </w:r>
      <w:r w:rsidR="00726674">
        <w:rPr>
          <w:rFonts w:ascii="Arial" w:hAnsi="Arial" w:cs="Arial"/>
          <w:b/>
          <w:bCs/>
          <w:vanish/>
          <w:color w:val="000000" w:themeColor="text1"/>
          <w:sz w:val="20"/>
          <w:szCs w:val="20"/>
          <w:lang w:eastAsia="fr-FR"/>
        </w:rPr>
        <w:pgNum/>
      </w:r>
      <w:r w:rsidR="00726674">
        <w:rPr>
          <w:rFonts w:ascii="Arial" w:hAnsi="Arial" w:cs="Arial"/>
          <w:b/>
          <w:bCs/>
          <w:vanish/>
          <w:color w:val="000000" w:themeColor="text1"/>
          <w:sz w:val="20"/>
          <w:szCs w:val="20"/>
          <w:lang w:eastAsia="fr-FR"/>
        </w:rPr>
        <w:pgNum/>
      </w:r>
      <w:r w:rsidR="00726674">
        <w:rPr>
          <w:rFonts w:ascii="Arial" w:hAnsi="Arial" w:cs="Arial"/>
          <w:b/>
          <w:bCs/>
          <w:vanish/>
          <w:color w:val="000000" w:themeColor="text1"/>
          <w:sz w:val="20"/>
          <w:szCs w:val="20"/>
          <w:lang w:eastAsia="fr-FR"/>
        </w:rPr>
        <w:pgNum/>
      </w:r>
      <w:r w:rsidR="00726674">
        <w:rPr>
          <w:rFonts w:ascii="Arial" w:hAnsi="Arial" w:cs="Arial"/>
          <w:b/>
          <w:bCs/>
          <w:vanish/>
          <w:color w:val="000000" w:themeColor="text1"/>
          <w:sz w:val="20"/>
          <w:szCs w:val="20"/>
          <w:lang w:eastAsia="fr-FR"/>
        </w:rPr>
        <w:pgNum/>
      </w:r>
      <w:r w:rsidR="00726674">
        <w:rPr>
          <w:rFonts w:ascii="Arial" w:hAnsi="Arial" w:cs="Arial"/>
          <w:b/>
          <w:bCs/>
          <w:vanish/>
          <w:color w:val="000000" w:themeColor="text1"/>
          <w:sz w:val="20"/>
          <w:szCs w:val="20"/>
          <w:lang w:eastAsia="fr-FR"/>
        </w:rPr>
        <w:pgNum/>
      </w:r>
      <w:r w:rsidR="00726674">
        <w:rPr>
          <w:rFonts w:ascii="Arial" w:hAnsi="Arial" w:cs="Arial"/>
          <w:b/>
          <w:bCs/>
          <w:vanish/>
          <w:color w:val="000000" w:themeColor="text1"/>
          <w:sz w:val="20"/>
          <w:szCs w:val="20"/>
          <w:lang w:eastAsia="fr-FR"/>
        </w:rPr>
        <w:pgNum/>
      </w:r>
      <w:r w:rsidR="00726674">
        <w:rPr>
          <w:rFonts w:ascii="Arial" w:hAnsi="Arial" w:cs="Arial"/>
          <w:b/>
          <w:bCs/>
          <w:vanish/>
          <w:color w:val="000000" w:themeColor="text1"/>
          <w:sz w:val="20"/>
          <w:szCs w:val="20"/>
          <w:lang w:eastAsia="fr-FR"/>
        </w:rPr>
        <w:pgNum/>
      </w:r>
      <w:r w:rsidR="00726674">
        <w:rPr>
          <w:rFonts w:ascii="Arial" w:hAnsi="Arial" w:cs="Arial"/>
          <w:b/>
          <w:bCs/>
          <w:vanish/>
          <w:color w:val="000000" w:themeColor="text1"/>
          <w:sz w:val="20"/>
          <w:szCs w:val="20"/>
          <w:lang w:eastAsia="fr-FR"/>
        </w:rPr>
        <w:pgNum/>
      </w:r>
      <w:r w:rsidR="00726674">
        <w:rPr>
          <w:rFonts w:ascii="Arial" w:hAnsi="Arial" w:cs="Arial"/>
          <w:b/>
          <w:bCs/>
          <w:vanish/>
          <w:color w:val="000000" w:themeColor="text1"/>
          <w:sz w:val="20"/>
          <w:szCs w:val="20"/>
          <w:lang w:eastAsia="fr-FR"/>
        </w:rPr>
        <w:pgNum/>
      </w:r>
      <w:r w:rsidR="00726674">
        <w:rPr>
          <w:rFonts w:ascii="Arial" w:hAnsi="Arial" w:cs="Arial"/>
          <w:b/>
          <w:bCs/>
          <w:vanish/>
          <w:color w:val="000000" w:themeColor="text1"/>
          <w:sz w:val="20"/>
          <w:szCs w:val="20"/>
          <w:lang w:eastAsia="fr-FR"/>
        </w:rPr>
        <w:pgNum/>
      </w:r>
      <w:r w:rsidR="00726674">
        <w:rPr>
          <w:rFonts w:ascii="Arial" w:hAnsi="Arial" w:cs="Arial"/>
          <w:b/>
          <w:bCs/>
          <w:vanish/>
          <w:color w:val="000000" w:themeColor="text1"/>
          <w:sz w:val="20"/>
          <w:szCs w:val="20"/>
          <w:lang w:eastAsia="fr-FR"/>
        </w:rPr>
        <w:pgNum/>
      </w:r>
      <w:r w:rsidR="00726674">
        <w:rPr>
          <w:rFonts w:ascii="Arial" w:hAnsi="Arial" w:cs="Arial"/>
          <w:b/>
          <w:bCs/>
          <w:vanish/>
          <w:color w:val="000000" w:themeColor="text1"/>
          <w:sz w:val="20"/>
          <w:szCs w:val="20"/>
          <w:lang w:eastAsia="fr-FR"/>
        </w:rPr>
        <w:pgNum/>
      </w:r>
      <w:r w:rsidR="00726674">
        <w:rPr>
          <w:rFonts w:ascii="Arial" w:hAnsi="Arial" w:cs="Arial"/>
          <w:b/>
          <w:bCs/>
          <w:vanish/>
          <w:color w:val="000000" w:themeColor="text1"/>
          <w:sz w:val="20"/>
          <w:szCs w:val="20"/>
          <w:lang w:eastAsia="fr-FR"/>
        </w:rPr>
        <w:pgNum/>
      </w:r>
      <w:r w:rsidR="00726674">
        <w:rPr>
          <w:rFonts w:ascii="Arial" w:hAnsi="Arial" w:cs="Arial"/>
          <w:b/>
          <w:bCs/>
          <w:vanish/>
          <w:color w:val="000000" w:themeColor="text1"/>
          <w:sz w:val="20"/>
          <w:szCs w:val="20"/>
          <w:lang w:eastAsia="fr-FR"/>
        </w:rPr>
        <w:pgNum/>
      </w:r>
      <w:r w:rsidR="00726674">
        <w:rPr>
          <w:rFonts w:ascii="Arial" w:hAnsi="Arial" w:cs="Arial"/>
          <w:b/>
          <w:bCs/>
          <w:vanish/>
          <w:color w:val="000000" w:themeColor="text1"/>
          <w:sz w:val="20"/>
          <w:szCs w:val="20"/>
          <w:lang w:eastAsia="fr-FR"/>
        </w:rPr>
        <w:pgNum/>
      </w:r>
      <w:r w:rsidR="00726674">
        <w:rPr>
          <w:rFonts w:ascii="Arial" w:hAnsi="Arial" w:cs="Arial"/>
          <w:b/>
          <w:bCs/>
          <w:vanish/>
          <w:color w:val="000000" w:themeColor="text1"/>
          <w:sz w:val="20"/>
          <w:szCs w:val="20"/>
          <w:lang w:eastAsia="fr-FR"/>
        </w:rPr>
        <w:pgNum/>
      </w:r>
      <w:r w:rsidR="00726674">
        <w:rPr>
          <w:rFonts w:ascii="Arial" w:hAnsi="Arial" w:cs="Arial"/>
          <w:b/>
          <w:bCs/>
          <w:vanish/>
          <w:color w:val="000000" w:themeColor="text1"/>
          <w:sz w:val="20"/>
          <w:szCs w:val="20"/>
          <w:lang w:eastAsia="fr-FR"/>
        </w:rPr>
        <w:pgNum/>
      </w:r>
      <w:r w:rsidR="00726674">
        <w:rPr>
          <w:rFonts w:ascii="Arial" w:hAnsi="Arial" w:cs="Arial"/>
          <w:b/>
          <w:bCs/>
          <w:vanish/>
          <w:color w:val="000000" w:themeColor="text1"/>
          <w:sz w:val="20"/>
          <w:szCs w:val="20"/>
          <w:lang w:eastAsia="fr-FR"/>
        </w:rPr>
        <w:pgNum/>
      </w:r>
      <w:r w:rsidR="00726674">
        <w:rPr>
          <w:rFonts w:ascii="Arial" w:hAnsi="Arial" w:cs="Arial"/>
          <w:b/>
          <w:bCs/>
          <w:vanish/>
          <w:color w:val="000000" w:themeColor="text1"/>
          <w:sz w:val="20"/>
          <w:szCs w:val="20"/>
          <w:lang w:eastAsia="fr-FR"/>
        </w:rPr>
        <w:pgNum/>
      </w:r>
      <w:r w:rsidR="00726674">
        <w:rPr>
          <w:rFonts w:ascii="Arial" w:hAnsi="Arial" w:cs="Arial"/>
          <w:b/>
          <w:bCs/>
          <w:vanish/>
          <w:color w:val="000000" w:themeColor="text1"/>
          <w:sz w:val="20"/>
          <w:szCs w:val="20"/>
          <w:lang w:eastAsia="fr-FR"/>
        </w:rPr>
        <w:pgNum/>
      </w:r>
      <w:r w:rsidR="00726674">
        <w:rPr>
          <w:rFonts w:ascii="Arial" w:hAnsi="Arial" w:cs="Arial"/>
          <w:b/>
          <w:bCs/>
          <w:vanish/>
          <w:color w:val="000000" w:themeColor="text1"/>
          <w:sz w:val="20"/>
          <w:szCs w:val="20"/>
          <w:lang w:eastAsia="fr-FR"/>
        </w:rPr>
        <w:pgNum/>
      </w:r>
      <w:r w:rsidR="00726674">
        <w:rPr>
          <w:rFonts w:ascii="Arial" w:hAnsi="Arial" w:cs="Arial"/>
          <w:b/>
          <w:bCs/>
          <w:vanish/>
          <w:color w:val="000000" w:themeColor="text1"/>
          <w:sz w:val="20"/>
          <w:szCs w:val="20"/>
          <w:lang w:eastAsia="fr-FR"/>
        </w:rPr>
        <w:pgNum/>
      </w:r>
      <w:r w:rsidR="00726674">
        <w:rPr>
          <w:rFonts w:ascii="Arial" w:hAnsi="Arial" w:cs="Arial"/>
          <w:b/>
          <w:bCs/>
          <w:vanish/>
          <w:color w:val="000000" w:themeColor="text1"/>
          <w:sz w:val="20"/>
          <w:szCs w:val="20"/>
          <w:lang w:eastAsia="fr-FR"/>
        </w:rPr>
        <w:pgNum/>
      </w:r>
      <w:r w:rsidR="00726674">
        <w:rPr>
          <w:rFonts w:ascii="Arial" w:hAnsi="Arial" w:cs="Arial"/>
          <w:b/>
          <w:bCs/>
          <w:vanish/>
          <w:color w:val="000000" w:themeColor="text1"/>
          <w:sz w:val="20"/>
          <w:szCs w:val="20"/>
          <w:lang w:eastAsia="fr-FR"/>
        </w:rPr>
        <w:pgNum/>
      </w:r>
      <w:r w:rsidR="00726674">
        <w:rPr>
          <w:rFonts w:ascii="Arial" w:hAnsi="Arial" w:cs="Arial"/>
          <w:b/>
          <w:bCs/>
          <w:vanish/>
          <w:color w:val="000000" w:themeColor="text1"/>
          <w:sz w:val="20"/>
          <w:szCs w:val="20"/>
          <w:lang w:eastAsia="fr-FR"/>
        </w:rPr>
        <w:pgNum/>
      </w:r>
      <w:r w:rsidR="00726674">
        <w:rPr>
          <w:rFonts w:ascii="Arial" w:hAnsi="Arial" w:cs="Arial"/>
          <w:b/>
          <w:bCs/>
          <w:vanish/>
          <w:color w:val="000000" w:themeColor="text1"/>
          <w:sz w:val="20"/>
          <w:szCs w:val="20"/>
          <w:lang w:eastAsia="fr-FR"/>
        </w:rPr>
        <w:pgNum/>
      </w:r>
      <w:r w:rsidR="00726674">
        <w:rPr>
          <w:rFonts w:ascii="Arial" w:hAnsi="Arial" w:cs="Arial"/>
          <w:b/>
          <w:bCs/>
          <w:vanish/>
          <w:color w:val="000000" w:themeColor="text1"/>
          <w:sz w:val="20"/>
          <w:szCs w:val="20"/>
          <w:lang w:eastAsia="fr-FR"/>
        </w:rPr>
        <w:pgNum/>
      </w:r>
      <w:r w:rsidR="00726674">
        <w:rPr>
          <w:rFonts w:ascii="Arial" w:hAnsi="Arial" w:cs="Arial"/>
          <w:b/>
          <w:bCs/>
          <w:vanish/>
          <w:color w:val="000000" w:themeColor="text1"/>
          <w:sz w:val="20"/>
          <w:szCs w:val="20"/>
          <w:lang w:eastAsia="fr-FR"/>
        </w:rPr>
        <w:pgNum/>
      </w:r>
      <w:r w:rsidR="00726674">
        <w:rPr>
          <w:rFonts w:ascii="Arial" w:hAnsi="Arial" w:cs="Arial"/>
          <w:b/>
          <w:bCs/>
          <w:vanish/>
          <w:color w:val="000000" w:themeColor="text1"/>
          <w:sz w:val="20"/>
          <w:szCs w:val="20"/>
          <w:lang w:eastAsia="fr-FR"/>
        </w:rPr>
        <w:pgNum/>
      </w:r>
      <w:r w:rsidR="00726674">
        <w:rPr>
          <w:rFonts w:ascii="Arial" w:hAnsi="Arial" w:cs="Arial"/>
          <w:b/>
          <w:bCs/>
          <w:vanish/>
          <w:color w:val="000000" w:themeColor="text1"/>
          <w:sz w:val="20"/>
          <w:szCs w:val="20"/>
          <w:lang w:eastAsia="fr-FR"/>
        </w:rPr>
        <w:pgNum/>
      </w:r>
      <w:r w:rsidR="00726674">
        <w:rPr>
          <w:rFonts w:ascii="Arial" w:hAnsi="Arial" w:cs="Arial"/>
          <w:b/>
          <w:bCs/>
          <w:vanish/>
          <w:color w:val="000000" w:themeColor="text1"/>
          <w:sz w:val="20"/>
          <w:szCs w:val="20"/>
          <w:lang w:eastAsia="fr-FR"/>
        </w:rPr>
        <w:pgNum/>
      </w:r>
      <w:r w:rsidR="00726674">
        <w:rPr>
          <w:rFonts w:ascii="Arial" w:hAnsi="Arial" w:cs="Arial"/>
          <w:b/>
          <w:bCs/>
          <w:vanish/>
          <w:color w:val="000000" w:themeColor="text1"/>
          <w:sz w:val="20"/>
          <w:szCs w:val="20"/>
          <w:lang w:eastAsia="fr-FR"/>
        </w:rPr>
        <w:pgNum/>
      </w:r>
      <w:r w:rsidR="00726674">
        <w:rPr>
          <w:rFonts w:ascii="Arial" w:hAnsi="Arial" w:cs="Arial"/>
          <w:b/>
          <w:bCs/>
          <w:vanish/>
          <w:color w:val="000000" w:themeColor="text1"/>
          <w:sz w:val="20"/>
          <w:szCs w:val="20"/>
          <w:lang w:eastAsia="fr-FR"/>
        </w:rPr>
        <w:pgNum/>
      </w:r>
      <w:r w:rsidR="00726674">
        <w:rPr>
          <w:rFonts w:ascii="Arial" w:hAnsi="Arial" w:cs="Arial"/>
          <w:b/>
          <w:bCs/>
          <w:vanish/>
          <w:color w:val="000000" w:themeColor="text1"/>
          <w:sz w:val="20"/>
          <w:szCs w:val="20"/>
          <w:lang w:eastAsia="fr-FR"/>
        </w:rPr>
        <w:pgNum/>
      </w:r>
      <w:r w:rsidR="00726674">
        <w:rPr>
          <w:rFonts w:ascii="Arial" w:hAnsi="Arial" w:cs="Arial"/>
          <w:b/>
          <w:bCs/>
          <w:vanish/>
          <w:color w:val="000000" w:themeColor="text1"/>
          <w:sz w:val="20"/>
          <w:szCs w:val="20"/>
          <w:lang w:eastAsia="fr-FR"/>
        </w:rPr>
        <w:pgNum/>
      </w:r>
      <w:r w:rsidR="00726674">
        <w:rPr>
          <w:rFonts w:ascii="Arial" w:hAnsi="Arial" w:cs="Arial"/>
          <w:b/>
          <w:bCs/>
          <w:vanish/>
          <w:color w:val="000000" w:themeColor="text1"/>
          <w:sz w:val="20"/>
          <w:szCs w:val="20"/>
          <w:lang w:eastAsia="fr-FR"/>
        </w:rPr>
        <w:pgNum/>
      </w:r>
      <w:r w:rsidR="00726674">
        <w:rPr>
          <w:rFonts w:ascii="Arial" w:hAnsi="Arial" w:cs="Arial"/>
          <w:b/>
          <w:bCs/>
          <w:vanish/>
          <w:color w:val="000000" w:themeColor="text1"/>
          <w:sz w:val="20"/>
          <w:szCs w:val="20"/>
          <w:lang w:eastAsia="fr-FR"/>
        </w:rPr>
        <w:pgNum/>
      </w:r>
      <w:r w:rsidR="00726674">
        <w:rPr>
          <w:rFonts w:ascii="Arial" w:hAnsi="Arial" w:cs="Arial"/>
          <w:b/>
          <w:bCs/>
          <w:vanish/>
          <w:color w:val="000000" w:themeColor="text1"/>
          <w:sz w:val="20"/>
          <w:szCs w:val="20"/>
          <w:lang w:eastAsia="fr-FR"/>
        </w:rPr>
        <w:pgNum/>
      </w:r>
      <w:r w:rsidR="00726674">
        <w:rPr>
          <w:rFonts w:ascii="Arial" w:hAnsi="Arial" w:cs="Arial"/>
          <w:b/>
          <w:bCs/>
          <w:vanish/>
          <w:color w:val="000000" w:themeColor="text1"/>
          <w:sz w:val="20"/>
          <w:szCs w:val="20"/>
          <w:lang w:eastAsia="fr-FR"/>
        </w:rPr>
        <w:t xml:space="preserve"> managers n dese dans le temps."voquez aussi des éléments comme 'n iques, ...</w:t>
      </w:r>
      <w:r w:rsidR="00726674">
        <w:rPr>
          <w:rFonts w:ascii="Arial" w:hAnsi="Arial" w:cs="Arial"/>
          <w:b/>
          <w:bCs/>
          <w:vanish/>
          <w:color w:val="000000" w:themeColor="text1"/>
          <w:sz w:val="20"/>
          <w:szCs w:val="20"/>
          <w:lang w:eastAsia="fr-FR"/>
        </w:rPr>
        <w:pgNum/>
      </w:r>
      <w:r w:rsidR="00726674">
        <w:rPr>
          <w:rFonts w:ascii="Arial" w:hAnsi="Arial" w:cs="Arial"/>
          <w:b/>
          <w:bCs/>
          <w:vanish/>
          <w:color w:val="000000" w:themeColor="text1"/>
          <w:sz w:val="20"/>
          <w:szCs w:val="20"/>
          <w:lang w:eastAsia="fr-FR"/>
        </w:rPr>
        <w:pgNum/>
      </w:r>
      <w:r w:rsidR="00726674">
        <w:rPr>
          <w:rFonts w:ascii="Arial" w:hAnsi="Arial" w:cs="Arial"/>
          <w:b/>
          <w:bCs/>
          <w:vanish/>
          <w:color w:val="000000" w:themeColor="text1"/>
          <w:sz w:val="20"/>
          <w:szCs w:val="20"/>
          <w:lang w:eastAsia="fr-FR"/>
        </w:rPr>
        <w:pgNum/>
      </w:r>
      <w:r w:rsidR="00726674">
        <w:rPr>
          <w:rFonts w:ascii="Arial" w:hAnsi="Arial" w:cs="Arial"/>
          <w:b/>
          <w:bCs/>
          <w:vanish/>
          <w:color w:val="000000" w:themeColor="text1"/>
          <w:sz w:val="20"/>
          <w:szCs w:val="20"/>
          <w:lang w:eastAsia="fr-FR"/>
        </w:rPr>
        <w:pgNum/>
      </w:r>
      <w:r w:rsidR="00726674">
        <w:rPr>
          <w:rFonts w:ascii="Arial" w:hAnsi="Arial" w:cs="Arial"/>
          <w:b/>
          <w:bCs/>
          <w:vanish/>
          <w:color w:val="000000" w:themeColor="text1"/>
          <w:sz w:val="20"/>
          <w:szCs w:val="20"/>
          <w:lang w:eastAsia="fr-FR"/>
        </w:rPr>
        <w:pgNum/>
      </w:r>
      <w:r w:rsidR="00726674">
        <w:rPr>
          <w:rFonts w:ascii="Arial" w:hAnsi="Arial" w:cs="Arial"/>
          <w:b/>
          <w:bCs/>
          <w:vanish/>
          <w:color w:val="000000" w:themeColor="text1"/>
          <w:sz w:val="20"/>
          <w:szCs w:val="20"/>
          <w:lang w:eastAsia="fr-FR"/>
        </w:rPr>
        <w:pgNum/>
      </w:r>
      <w:r w:rsidR="00726674">
        <w:rPr>
          <w:rFonts w:ascii="Arial" w:hAnsi="Arial" w:cs="Arial"/>
          <w:b/>
          <w:bCs/>
          <w:vanish/>
          <w:color w:val="000000" w:themeColor="text1"/>
          <w:sz w:val="20"/>
          <w:szCs w:val="20"/>
          <w:lang w:eastAsia="fr-FR"/>
        </w:rPr>
        <w:pgNum/>
      </w:r>
      <w:r w:rsidR="00726674">
        <w:rPr>
          <w:rFonts w:ascii="Arial" w:hAnsi="Arial" w:cs="Arial"/>
          <w:b/>
          <w:bCs/>
          <w:vanish/>
          <w:color w:val="000000" w:themeColor="text1"/>
          <w:sz w:val="20"/>
          <w:szCs w:val="20"/>
          <w:lang w:eastAsia="fr-FR"/>
        </w:rPr>
        <w:pgNum/>
      </w:r>
      <w:r w:rsidR="00726674">
        <w:rPr>
          <w:rFonts w:ascii="Arial" w:hAnsi="Arial" w:cs="Arial"/>
          <w:b/>
          <w:bCs/>
          <w:vanish/>
          <w:color w:val="000000" w:themeColor="text1"/>
          <w:sz w:val="20"/>
          <w:szCs w:val="20"/>
          <w:lang w:eastAsia="fr-FR"/>
        </w:rPr>
        <w:pgNum/>
      </w:r>
      <w:r w:rsidR="00726674">
        <w:rPr>
          <w:rFonts w:ascii="Arial" w:hAnsi="Arial" w:cs="Arial"/>
          <w:b/>
          <w:bCs/>
          <w:vanish/>
          <w:color w:val="000000" w:themeColor="text1"/>
          <w:sz w:val="20"/>
          <w:szCs w:val="20"/>
          <w:lang w:eastAsia="fr-FR"/>
        </w:rPr>
        <w:pgNum/>
      </w:r>
      <w:r w:rsidR="00726674">
        <w:rPr>
          <w:rFonts w:ascii="Arial" w:hAnsi="Arial" w:cs="Arial"/>
          <w:b/>
          <w:bCs/>
          <w:vanish/>
          <w:color w:val="000000" w:themeColor="text1"/>
          <w:sz w:val="20"/>
          <w:szCs w:val="20"/>
          <w:lang w:eastAsia="fr-FR"/>
        </w:rPr>
        <w:pgNum/>
      </w:r>
      <w:r w:rsidR="00726674">
        <w:rPr>
          <w:rFonts w:ascii="Arial" w:hAnsi="Arial" w:cs="Arial"/>
          <w:b/>
          <w:bCs/>
          <w:vanish/>
          <w:color w:val="000000" w:themeColor="text1"/>
          <w:sz w:val="20"/>
          <w:szCs w:val="20"/>
          <w:lang w:eastAsia="fr-FR"/>
        </w:rPr>
        <w:pgNum/>
      </w:r>
      <w:r w:rsidR="00726674">
        <w:rPr>
          <w:rFonts w:ascii="Arial" w:hAnsi="Arial" w:cs="Arial"/>
          <w:b/>
          <w:bCs/>
          <w:vanish/>
          <w:color w:val="000000" w:themeColor="text1"/>
          <w:sz w:val="20"/>
          <w:szCs w:val="20"/>
          <w:lang w:eastAsia="fr-FR"/>
        </w:rPr>
        <w:pgNum/>
      </w:r>
      <w:r w:rsidR="00726674">
        <w:rPr>
          <w:rFonts w:ascii="Arial" w:hAnsi="Arial" w:cs="Arial"/>
          <w:b/>
          <w:bCs/>
          <w:vanish/>
          <w:color w:val="000000" w:themeColor="text1"/>
          <w:sz w:val="20"/>
          <w:szCs w:val="20"/>
          <w:lang w:eastAsia="fr-FR"/>
        </w:rPr>
        <w:pgNum/>
      </w:r>
      <w:r w:rsidR="00726674">
        <w:rPr>
          <w:rFonts w:ascii="Arial" w:hAnsi="Arial" w:cs="Arial"/>
          <w:b/>
          <w:bCs/>
          <w:vanish/>
          <w:color w:val="000000" w:themeColor="text1"/>
          <w:sz w:val="20"/>
          <w:szCs w:val="20"/>
          <w:lang w:eastAsia="fr-FR"/>
        </w:rPr>
        <w:pgNum/>
      </w:r>
      <w:r w:rsidR="00726674">
        <w:rPr>
          <w:rFonts w:ascii="Arial" w:hAnsi="Arial" w:cs="Arial"/>
          <w:b/>
          <w:bCs/>
          <w:vanish/>
          <w:color w:val="000000" w:themeColor="text1"/>
          <w:sz w:val="20"/>
          <w:szCs w:val="20"/>
          <w:lang w:eastAsia="fr-FR"/>
        </w:rPr>
        <w:pgNum/>
      </w:r>
      <w:r w:rsidR="00726674">
        <w:rPr>
          <w:rFonts w:ascii="Arial" w:hAnsi="Arial" w:cs="Arial"/>
          <w:b/>
          <w:bCs/>
          <w:vanish/>
          <w:color w:val="000000" w:themeColor="text1"/>
          <w:sz w:val="20"/>
          <w:szCs w:val="20"/>
          <w:lang w:eastAsia="fr-FR"/>
        </w:rPr>
        <w:pgNum/>
      </w:r>
      <w:r w:rsidR="00726674">
        <w:rPr>
          <w:rFonts w:ascii="Arial" w:hAnsi="Arial" w:cs="Arial"/>
          <w:b/>
          <w:bCs/>
          <w:vanish/>
          <w:color w:val="000000" w:themeColor="text1"/>
          <w:sz w:val="20"/>
          <w:szCs w:val="20"/>
          <w:lang w:eastAsia="fr-FR"/>
        </w:rPr>
        <w:pgNum/>
      </w:r>
      <w:r w:rsidR="00726674">
        <w:rPr>
          <w:rFonts w:ascii="Arial" w:hAnsi="Arial" w:cs="Arial"/>
          <w:b/>
          <w:bCs/>
          <w:vanish/>
          <w:color w:val="000000" w:themeColor="text1"/>
          <w:sz w:val="20"/>
          <w:szCs w:val="20"/>
          <w:lang w:eastAsia="fr-FR"/>
        </w:rPr>
        <w:pgNum/>
      </w:r>
      <w:r w:rsidR="00726674">
        <w:rPr>
          <w:rFonts w:ascii="Arial" w:hAnsi="Arial" w:cs="Arial"/>
          <w:b/>
          <w:bCs/>
          <w:vanish/>
          <w:color w:val="000000" w:themeColor="text1"/>
          <w:sz w:val="20"/>
          <w:szCs w:val="20"/>
          <w:lang w:eastAsia="fr-FR"/>
        </w:rPr>
        <w:pgNum/>
      </w:r>
      <w:r w:rsidR="00726674">
        <w:rPr>
          <w:rFonts w:ascii="Arial" w:hAnsi="Arial" w:cs="Arial"/>
          <w:b/>
          <w:bCs/>
          <w:vanish/>
          <w:color w:val="000000" w:themeColor="text1"/>
          <w:sz w:val="20"/>
          <w:szCs w:val="20"/>
          <w:lang w:eastAsia="fr-FR"/>
        </w:rPr>
        <w:pgNum/>
      </w:r>
      <w:r w:rsidR="00726674">
        <w:rPr>
          <w:rFonts w:ascii="Arial" w:hAnsi="Arial" w:cs="Arial"/>
          <w:b/>
          <w:bCs/>
          <w:vanish/>
          <w:color w:val="000000" w:themeColor="text1"/>
          <w:sz w:val="20"/>
          <w:szCs w:val="20"/>
          <w:lang w:eastAsia="fr-FR"/>
        </w:rPr>
        <w:pgNum/>
      </w:r>
      <w:r w:rsidR="00726674">
        <w:rPr>
          <w:rFonts w:ascii="Arial" w:hAnsi="Arial" w:cs="Arial"/>
          <w:b/>
          <w:bCs/>
          <w:vanish/>
          <w:color w:val="000000" w:themeColor="text1"/>
          <w:sz w:val="20"/>
          <w:szCs w:val="20"/>
          <w:lang w:eastAsia="fr-FR"/>
        </w:rPr>
        <w:pgNum/>
      </w:r>
      <w:r w:rsidR="00726674">
        <w:rPr>
          <w:rFonts w:ascii="Arial" w:hAnsi="Arial" w:cs="Arial"/>
          <w:b/>
          <w:bCs/>
          <w:vanish/>
          <w:color w:val="000000" w:themeColor="text1"/>
          <w:sz w:val="20"/>
          <w:szCs w:val="20"/>
          <w:lang w:eastAsia="fr-FR"/>
        </w:rPr>
        <w:pgNum/>
      </w:r>
      <w:r w:rsidR="00726674">
        <w:rPr>
          <w:rFonts w:ascii="Arial" w:hAnsi="Arial" w:cs="Arial"/>
          <w:b/>
          <w:bCs/>
          <w:vanish/>
          <w:color w:val="000000" w:themeColor="text1"/>
          <w:sz w:val="20"/>
          <w:szCs w:val="20"/>
          <w:lang w:eastAsia="fr-FR"/>
        </w:rPr>
        <w:pgNum/>
      </w:r>
      <w:r w:rsidR="00726674">
        <w:rPr>
          <w:rFonts w:ascii="Arial" w:hAnsi="Arial" w:cs="Arial"/>
          <w:b/>
          <w:bCs/>
          <w:vanish/>
          <w:color w:val="000000" w:themeColor="text1"/>
          <w:sz w:val="20"/>
          <w:szCs w:val="20"/>
          <w:lang w:eastAsia="fr-FR"/>
        </w:rPr>
        <w:pgNum/>
      </w:r>
      <w:r w:rsidR="00726674">
        <w:rPr>
          <w:rFonts w:ascii="Arial" w:hAnsi="Arial" w:cs="Arial"/>
          <w:b/>
          <w:bCs/>
          <w:vanish/>
          <w:color w:val="000000" w:themeColor="text1"/>
          <w:sz w:val="20"/>
          <w:szCs w:val="20"/>
          <w:lang w:eastAsia="fr-FR"/>
        </w:rPr>
        <w:pgNum/>
      </w:r>
      <w:r w:rsidR="00726674">
        <w:rPr>
          <w:rFonts w:ascii="Arial" w:hAnsi="Arial" w:cs="Arial"/>
          <w:b/>
          <w:bCs/>
          <w:vanish/>
          <w:color w:val="000000" w:themeColor="text1"/>
          <w:sz w:val="20"/>
          <w:szCs w:val="20"/>
          <w:lang w:eastAsia="fr-FR"/>
        </w:rPr>
        <w:pgNum/>
      </w:r>
      <w:r w:rsidR="00726674">
        <w:rPr>
          <w:rFonts w:ascii="Arial" w:hAnsi="Arial" w:cs="Arial"/>
          <w:b/>
          <w:bCs/>
          <w:vanish/>
          <w:color w:val="000000" w:themeColor="text1"/>
          <w:sz w:val="20"/>
          <w:szCs w:val="20"/>
          <w:lang w:eastAsia="fr-FR"/>
        </w:rPr>
        <w:pgNum/>
      </w:r>
      <w:r w:rsidR="00726674">
        <w:rPr>
          <w:rFonts w:ascii="Arial" w:hAnsi="Arial" w:cs="Arial"/>
          <w:b/>
          <w:bCs/>
          <w:vanish/>
          <w:color w:val="000000" w:themeColor="text1"/>
          <w:sz w:val="20"/>
          <w:szCs w:val="20"/>
          <w:lang w:eastAsia="fr-FR"/>
        </w:rPr>
        <w:pgNum/>
      </w:r>
      <w:r w:rsidR="00726674">
        <w:rPr>
          <w:rFonts w:ascii="Arial" w:hAnsi="Arial" w:cs="Arial"/>
          <w:b/>
          <w:bCs/>
          <w:vanish/>
          <w:color w:val="000000" w:themeColor="text1"/>
          <w:sz w:val="20"/>
          <w:szCs w:val="20"/>
          <w:lang w:eastAsia="fr-FR"/>
        </w:rPr>
        <w:pgNum/>
      </w:r>
      <w:r w:rsidR="00726674">
        <w:rPr>
          <w:rFonts w:ascii="Arial" w:hAnsi="Arial" w:cs="Arial"/>
          <w:b/>
          <w:bCs/>
          <w:vanish/>
          <w:color w:val="000000" w:themeColor="text1"/>
          <w:sz w:val="20"/>
          <w:szCs w:val="20"/>
          <w:lang w:eastAsia="fr-FR"/>
        </w:rPr>
        <w:pgNum/>
      </w:r>
      <w:r w:rsidR="00726674">
        <w:rPr>
          <w:rFonts w:ascii="Arial" w:hAnsi="Arial" w:cs="Arial"/>
          <w:b/>
          <w:bCs/>
          <w:vanish/>
          <w:color w:val="000000" w:themeColor="text1"/>
          <w:sz w:val="20"/>
          <w:szCs w:val="20"/>
          <w:lang w:eastAsia="fr-FR"/>
        </w:rPr>
        <w:pgNum/>
      </w:r>
      <w:r w:rsidR="00726674">
        <w:rPr>
          <w:rFonts w:ascii="Arial" w:hAnsi="Arial" w:cs="Arial"/>
          <w:b/>
          <w:bCs/>
          <w:vanish/>
          <w:color w:val="000000" w:themeColor="text1"/>
          <w:sz w:val="20"/>
          <w:szCs w:val="20"/>
          <w:lang w:eastAsia="fr-FR"/>
        </w:rPr>
        <w:pgNum/>
      </w:r>
      <w:r w:rsidR="00726674">
        <w:rPr>
          <w:rFonts w:ascii="Arial" w:hAnsi="Arial" w:cs="Arial"/>
          <w:b/>
          <w:bCs/>
          <w:vanish/>
          <w:color w:val="000000" w:themeColor="text1"/>
          <w:sz w:val="20"/>
          <w:szCs w:val="20"/>
          <w:lang w:eastAsia="fr-FR"/>
        </w:rPr>
        <w:pgNum/>
      </w:r>
      <w:r w:rsidR="00726674">
        <w:rPr>
          <w:rFonts w:ascii="Arial" w:hAnsi="Arial" w:cs="Arial"/>
          <w:b/>
          <w:bCs/>
          <w:vanish/>
          <w:color w:val="000000" w:themeColor="text1"/>
          <w:sz w:val="20"/>
          <w:szCs w:val="20"/>
          <w:lang w:eastAsia="fr-FR"/>
        </w:rPr>
        <w:pgNum/>
      </w:r>
      <w:r w:rsidR="00726674">
        <w:rPr>
          <w:rFonts w:ascii="Arial" w:hAnsi="Arial" w:cs="Arial"/>
          <w:b/>
          <w:bCs/>
          <w:vanish/>
          <w:color w:val="000000" w:themeColor="text1"/>
          <w:sz w:val="20"/>
          <w:szCs w:val="20"/>
          <w:lang w:eastAsia="fr-FR"/>
        </w:rPr>
        <w:pgNum/>
      </w:r>
      <w:r w:rsidR="00726674">
        <w:rPr>
          <w:rFonts w:ascii="Arial" w:hAnsi="Arial" w:cs="Arial"/>
          <w:b/>
          <w:bCs/>
          <w:vanish/>
          <w:color w:val="000000" w:themeColor="text1"/>
          <w:sz w:val="20"/>
          <w:szCs w:val="20"/>
          <w:lang w:eastAsia="fr-FR"/>
        </w:rPr>
        <w:pgNum/>
      </w:r>
      <w:r w:rsidR="00726674">
        <w:rPr>
          <w:rFonts w:ascii="Arial" w:hAnsi="Arial" w:cs="Arial"/>
          <w:b/>
          <w:bCs/>
          <w:vanish/>
          <w:color w:val="000000" w:themeColor="text1"/>
          <w:sz w:val="20"/>
          <w:szCs w:val="20"/>
          <w:lang w:eastAsia="fr-FR"/>
        </w:rPr>
        <w:pgNum/>
      </w:r>
      <w:r w:rsidR="00726674">
        <w:rPr>
          <w:rFonts w:ascii="Arial" w:hAnsi="Arial" w:cs="Arial"/>
          <w:b/>
          <w:bCs/>
          <w:vanish/>
          <w:color w:val="000000" w:themeColor="text1"/>
          <w:sz w:val="20"/>
          <w:szCs w:val="20"/>
          <w:lang w:eastAsia="fr-FR"/>
        </w:rPr>
        <w:pgNum/>
      </w:r>
      <w:r w:rsidR="00726674">
        <w:rPr>
          <w:rFonts w:ascii="Arial" w:hAnsi="Arial" w:cs="Arial"/>
          <w:b/>
          <w:bCs/>
          <w:vanish/>
          <w:color w:val="000000" w:themeColor="text1"/>
          <w:sz w:val="20"/>
          <w:szCs w:val="20"/>
          <w:lang w:eastAsia="fr-FR"/>
        </w:rPr>
        <w:pgNum/>
      </w:r>
      <w:r w:rsidR="00726674">
        <w:rPr>
          <w:rFonts w:ascii="Arial" w:hAnsi="Arial" w:cs="Arial"/>
          <w:b/>
          <w:bCs/>
          <w:vanish/>
          <w:color w:val="000000" w:themeColor="text1"/>
          <w:sz w:val="20"/>
          <w:szCs w:val="20"/>
          <w:lang w:eastAsia="fr-FR"/>
        </w:rPr>
        <w:pgNum/>
      </w:r>
      <w:r w:rsidR="00726674">
        <w:rPr>
          <w:rFonts w:ascii="Arial" w:hAnsi="Arial" w:cs="Arial"/>
          <w:b/>
          <w:bCs/>
          <w:vanish/>
          <w:color w:val="000000" w:themeColor="text1"/>
          <w:sz w:val="20"/>
          <w:szCs w:val="20"/>
          <w:lang w:eastAsia="fr-FR"/>
        </w:rPr>
        <w:pgNum/>
      </w:r>
      <w:r w:rsidR="00726674">
        <w:rPr>
          <w:rFonts w:ascii="Arial" w:hAnsi="Arial" w:cs="Arial"/>
          <w:b/>
          <w:bCs/>
          <w:vanish/>
          <w:color w:val="000000" w:themeColor="text1"/>
          <w:sz w:val="20"/>
          <w:szCs w:val="20"/>
          <w:lang w:eastAsia="fr-FR"/>
        </w:rPr>
        <w:pgNum/>
      </w:r>
      <w:r w:rsidR="00726674">
        <w:rPr>
          <w:rFonts w:ascii="Arial" w:hAnsi="Arial" w:cs="Arial"/>
          <w:b/>
          <w:bCs/>
          <w:vanish/>
          <w:color w:val="000000" w:themeColor="text1"/>
          <w:sz w:val="20"/>
          <w:szCs w:val="20"/>
          <w:lang w:eastAsia="fr-FR"/>
        </w:rPr>
        <w:pgNum/>
      </w:r>
      <w:r w:rsidR="00726674">
        <w:rPr>
          <w:rFonts w:ascii="Arial" w:hAnsi="Arial" w:cs="Arial"/>
          <w:b/>
          <w:bCs/>
          <w:vanish/>
          <w:color w:val="000000" w:themeColor="text1"/>
          <w:sz w:val="20"/>
          <w:szCs w:val="20"/>
          <w:lang w:eastAsia="fr-FR"/>
        </w:rPr>
        <w:pgNum/>
      </w:r>
      <w:r w:rsidR="00726674">
        <w:rPr>
          <w:rFonts w:ascii="Arial" w:hAnsi="Arial" w:cs="Arial"/>
          <w:b/>
          <w:bCs/>
          <w:vanish/>
          <w:color w:val="000000" w:themeColor="text1"/>
          <w:sz w:val="20"/>
          <w:szCs w:val="20"/>
          <w:lang w:eastAsia="fr-FR"/>
        </w:rPr>
        <w:pgNum/>
      </w:r>
      <w:r w:rsidR="00726674">
        <w:rPr>
          <w:rFonts w:ascii="Arial" w:hAnsi="Arial" w:cs="Arial"/>
          <w:b/>
          <w:bCs/>
          <w:vanish/>
          <w:color w:val="000000" w:themeColor="text1"/>
          <w:sz w:val="20"/>
          <w:szCs w:val="20"/>
          <w:lang w:eastAsia="fr-FR"/>
        </w:rPr>
        <w:pgNum/>
      </w:r>
      <w:r w:rsidR="00726674">
        <w:rPr>
          <w:rFonts w:ascii="Arial" w:hAnsi="Arial" w:cs="Arial"/>
          <w:b/>
          <w:bCs/>
          <w:vanish/>
          <w:color w:val="000000" w:themeColor="text1"/>
          <w:sz w:val="20"/>
          <w:szCs w:val="20"/>
          <w:lang w:eastAsia="fr-FR"/>
        </w:rPr>
        <w:pgNum/>
      </w:r>
      <w:r w:rsidR="00726674">
        <w:rPr>
          <w:rFonts w:ascii="Arial" w:hAnsi="Arial" w:cs="Arial"/>
          <w:b/>
          <w:bCs/>
          <w:vanish/>
          <w:color w:val="000000" w:themeColor="text1"/>
          <w:sz w:val="20"/>
          <w:szCs w:val="20"/>
          <w:lang w:eastAsia="fr-FR"/>
        </w:rPr>
        <w:pgNum/>
      </w:r>
      <w:r w:rsidR="00726674">
        <w:rPr>
          <w:rFonts w:ascii="Arial" w:hAnsi="Arial" w:cs="Arial"/>
          <w:b/>
          <w:bCs/>
          <w:vanish/>
          <w:color w:val="000000" w:themeColor="text1"/>
          <w:sz w:val="20"/>
          <w:szCs w:val="20"/>
          <w:lang w:eastAsia="fr-FR"/>
        </w:rPr>
        <w:pgNum/>
      </w:r>
      <w:r w:rsidRPr="00364658">
        <w:rPr>
          <w:rFonts w:ascii="Arial" w:hAnsi="Arial" w:cs="Arial"/>
          <w:b/>
          <w:bCs/>
          <w:color w:val="000000"/>
          <w:sz w:val="20"/>
          <w:szCs w:val="20"/>
          <w:lang w:eastAsia="fr-FR"/>
        </w:rPr>
        <w:t>« pourquoi êtes-vous fier de travailler pour Total ? (</w:t>
      </w:r>
      <w:r w:rsidR="0058002E" w:rsidRPr="00364658">
        <w:rPr>
          <w:rFonts w:ascii="Arial" w:hAnsi="Arial" w:cs="Arial"/>
          <w:b/>
          <w:bCs/>
          <w:color w:val="000000"/>
          <w:sz w:val="20"/>
          <w:szCs w:val="20"/>
          <w:lang w:eastAsia="fr-FR"/>
        </w:rPr>
        <w:t>Notamment</w:t>
      </w:r>
      <w:r w:rsidRPr="00364658">
        <w:rPr>
          <w:rFonts w:ascii="Arial" w:hAnsi="Arial" w:cs="Arial"/>
          <w:b/>
          <w:bCs/>
          <w:color w:val="000000"/>
          <w:sz w:val="20"/>
          <w:szCs w:val="20"/>
          <w:lang w:eastAsia="fr-FR"/>
        </w:rPr>
        <w:t xml:space="preserve"> sur le volet Sécurité) »</w:t>
      </w:r>
    </w:p>
    <w:p w:rsidR="00C03462" w:rsidRDefault="00C03462" w:rsidP="00D1063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eastAsia="fr-FR"/>
        </w:rPr>
      </w:pPr>
    </w:p>
    <w:p w:rsidR="006660AB" w:rsidRDefault="006660AB" w:rsidP="00D1063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eastAsia="fr-FR"/>
        </w:rPr>
      </w:pPr>
      <w:r>
        <w:rPr>
          <w:rFonts w:ascii="Arial" w:hAnsi="Arial" w:cs="Arial"/>
          <w:color w:val="000000"/>
          <w:sz w:val="22"/>
          <w:szCs w:val="22"/>
          <w:lang w:eastAsia="fr-FR"/>
        </w:rPr>
        <w:t xml:space="preserve">Pour commencer, regardons ensemble les objectifs de ce </w:t>
      </w:r>
      <w:r w:rsidR="005F5D64">
        <w:rPr>
          <w:rFonts w:ascii="Arial" w:hAnsi="Arial" w:cs="Arial"/>
          <w:color w:val="000000"/>
          <w:sz w:val="22"/>
          <w:szCs w:val="22"/>
          <w:lang w:eastAsia="fr-FR"/>
        </w:rPr>
        <w:t xml:space="preserve">premier </w:t>
      </w:r>
      <w:r>
        <w:rPr>
          <w:rFonts w:ascii="Arial" w:hAnsi="Arial" w:cs="Arial"/>
          <w:color w:val="000000"/>
          <w:sz w:val="22"/>
          <w:szCs w:val="22"/>
          <w:lang w:eastAsia="fr-FR"/>
        </w:rPr>
        <w:t>module et son déroulement.</w:t>
      </w:r>
    </w:p>
    <w:p w:rsidR="00CA01AB" w:rsidRDefault="00FD2121"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eastAsia="fr-FR"/>
        </w:rPr>
      </w:pPr>
      <w:r>
        <w:rPr>
          <w:rFonts w:ascii="Arial" w:hAnsi="Arial" w:cs="Arial"/>
          <w:b/>
          <w:bCs/>
          <w:color w:val="000000"/>
          <w:sz w:val="20"/>
          <w:szCs w:val="20"/>
          <w:lang w:eastAsia="fr-FR"/>
        </w:rPr>
        <w:t>Projeter</w:t>
      </w:r>
      <w:r w:rsidR="00CA01AB">
        <w:rPr>
          <w:rFonts w:ascii="Arial" w:hAnsi="Arial" w:cs="Arial"/>
          <w:b/>
          <w:bCs/>
          <w:color w:val="000000"/>
          <w:sz w:val="20"/>
          <w:szCs w:val="20"/>
          <w:lang w:eastAsia="fr-FR"/>
        </w:rPr>
        <w:t xml:space="preserve"> le slide 2.</w:t>
      </w:r>
    </w:p>
    <w:p w:rsidR="006660AB" w:rsidRDefault="00E64ADE"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eastAsia="fr-FR"/>
        </w:rPr>
      </w:pPr>
      <w:r>
        <w:rPr>
          <w:rFonts w:ascii="Arial" w:hAnsi="Arial" w:cs="Arial"/>
          <w:b/>
          <w:bCs/>
          <w:color w:val="000000"/>
          <w:sz w:val="20"/>
          <w:szCs w:val="20"/>
          <w:lang w:eastAsia="fr-FR"/>
        </w:rPr>
        <w:t>Assurez-vous</w:t>
      </w:r>
      <w:r w:rsidR="006660AB">
        <w:rPr>
          <w:rFonts w:ascii="Arial" w:hAnsi="Arial" w:cs="Arial"/>
          <w:b/>
          <w:bCs/>
          <w:color w:val="000000"/>
          <w:sz w:val="20"/>
          <w:szCs w:val="20"/>
          <w:lang w:eastAsia="fr-FR"/>
        </w:rPr>
        <w:t xml:space="preserve"> que le contenu est clair pour tous.</w:t>
      </w:r>
    </w:p>
    <w:p w:rsidR="006660AB" w:rsidRDefault="006660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eastAsia="fr-FR"/>
        </w:rPr>
      </w:pPr>
      <w:r>
        <w:rPr>
          <w:rFonts w:ascii="Arial" w:hAnsi="Arial" w:cs="Arial"/>
          <w:b/>
          <w:bCs/>
          <w:color w:val="000000"/>
          <w:sz w:val="20"/>
          <w:szCs w:val="20"/>
          <w:lang w:eastAsia="fr-FR"/>
        </w:rPr>
        <w:t>Répondre aux éventuelles questions.</w:t>
      </w:r>
    </w:p>
    <w:p w:rsidR="00B500EF" w:rsidRDefault="00B500EF" w:rsidP="006660AB">
      <w:pPr>
        <w:pStyle w:val="Corps"/>
        <w:spacing w:after="120"/>
        <w:rPr>
          <w:rFonts w:ascii="Arial" w:hAnsi="Arial" w:cs="Arial"/>
          <w:bCs/>
          <w:color w:val="353535"/>
        </w:rPr>
      </w:pPr>
    </w:p>
    <w:p w:rsidR="005F5D64" w:rsidRDefault="005F5D64" w:rsidP="00E74C57">
      <w:pPr>
        <w:jc w:val="both"/>
        <w:rPr>
          <w:rFonts w:ascii="Arial" w:hAnsi="Arial" w:cs="Arial"/>
          <w:bCs/>
          <w:color w:val="000000"/>
          <w:sz w:val="22"/>
          <w:szCs w:val="22"/>
          <w:lang w:eastAsia="fr-FR"/>
        </w:rPr>
      </w:pPr>
      <w:r w:rsidRPr="005F5D64">
        <w:rPr>
          <w:rFonts w:ascii="Arial" w:hAnsi="Arial" w:cs="Arial"/>
          <w:bCs/>
          <w:color w:val="000000"/>
          <w:sz w:val="22"/>
          <w:szCs w:val="22"/>
          <w:lang w:eastAsia="fr-FR"/>
        </w:rPr>
        <w:t xml:space="preserve">Avant de rentrer dans le vif du sujet, je vais vous expliquer rapidement </w:t>
      </w:r>
      <w:r>
        <w:rPr>
          <w:rFonts w:ascii="Arial" w:hAnsi="Arial" w:cs="Arial"/>
          <w:bCs/>
          <w:color w:val="000000"/>
          <w:sz w:val="22"/>
          <w:szCs w:val="22"/>
          <w:lang w:eastAsia="fr-FR"/>
        </w:rPr>
        <w:t>pour</w:t>
      </w:r>
      <w:r w:rsidR="00E74C57">
        <w:rPr>
          <w:rFonts w:ascii="Arial" w:hAnsi="Arial" w:cs="Arial"/>
          <w:bCs/>
          <w:color w:val="000000"/>
          <w:sz w:val="22"/>
          <w:szCs w:val="22"/>
          <w:lang w:eastAsia="fr-FR"/>
        </w:rPr>
        <w:t>quoi nous sommes là. V</w:t>
      </w:r>
      <w:r>
        <w:rPr>
          <w:rFonts w:ascii="Arial" w:hAnsi="Arial" w:cs="Arial"/>
          <w:bCs/>
          <w:color w:val="000000"/>
          <w:sz w:val="22"/>
          <w:szCs w:val="22"/>
          <w:lang w:eastAsia="fr-FR"/>
        </w:rPr>
        <w:t xml:space="preserve">ous venez d’être embauché dans le groupe, et, vous le verrez, </w:t>
      </w:r>
      <w:r w:rsidR="009D0B3C">
        <w:rPr>
          <w:rFonts w:ascii="Arial" w:hAnsi="Arial" w:cs="Arial"/>
          <w:bCs/>
          <w:color w:val="000000"/>
          <w:sz w:val="22"/>
          <w:szCs w:val="22"/>
          <w:lang w:eastAsia="fr-FR"/>
        </w:rPr>
        <w:t>la sécurité</w:t>
      </w:r>
      <w:r>
        <w:rPr>
          <w:rFonts w:ascii="Arial" w:hAnsi="Arial" w:cs="Arial"/>
          <w:bCs/>
          <w:color w:val="000000"/>
          <w:sz w:val="22"/>
          <w:szCs w:val="22"/>
          <w:lang w:eastAsia="fr-FR"/>
        </w:rPr>
        <w:t xml:space="preserve"> est une valeur pour notre groupe, c’est pourquoi tous les nouveaux embauchés suivent un parcours d’intégration autour de cette valeur.</w:t>
      </w:r>
    </w:p>
    <w:p w:rsidR="005F5D64" w:rsidRDefault="005F5D64">
      <w:pPr>
        <w:rPr>
          <w:rFonts w:ascii="Arial" w:hAnsi="Arial" w:cs="Arial"/>
          <w:bCs/>
          <w:color w:val="000000"/>
          <w:sz w:val="22"/>
          <w:szCs w:val="22"/>
          <w:lang w:eastAsia="fr-FR"/>
        </w:rPr>
      </w:pPr>
    </w:p>
    <w:p w:rsidR="005F5D64" w:rsidRDefault="005F5D64" w:rsidP="005F5D6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eastAsia="fr-FR"/>
        </w:rPr>
      </w:pPr>
      <w:r>
        <w:rPr>
          <w:rFonts w:ascii="Arial" w:hAnsi="Arial" w:cs="Arial"/>
          <w:b/>
          <w:bCs/>
          <w:color w:val="000000"/>
          <w:sz w:val="20"/>
          <w:szCs w:val="20"/>
          <w:lang w:eastAsia="fr-FR"/>
        </w:rPr>
        <w:t>Projeter le slide 3.</w:t>
      </w:r>
    </w:p>
    <w:p w:rsidR="005F5D64" w:rsidRDefault="00E74C57" w:rsidP="005F5D6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eastAsia="fr-FR"/>
        </w:rPr>
      </w:pPr>
      <w:r>
        <w:rPr>
          <w:rFonts w:ascii="Arial" w:hAnsi="Arial" w:cs="Arial"/>
          <w:b/>
          <w:bCs/>
          <w:color w:val="000000"/>
          <w:sz w:val="20"/>
          <w:szCs w:val="20"/>
          <w:lang w:eastAsia="fr-FR"/>
        </w:rPr>
        <w:t>Appuyer</w:t>
      </w:r>
      <w:r w:rsidR="005F5D64">
        <w:rPr>
          <w:rFonts w:ascii="Arial" w:hAnsi="Arial" w:cs="Arial"/>
          <w:b/>
          <w:bCs/>
          <w:color w:val="000000"/>
          <w:sz w:val="20"/>
          <w:szCs w:val="20"/>
          <w:lang w:eastAsia="fr-FR"/>
        </w:rPr>
        <w:t xml:space="preserve"> sur l’importance du passeport H3SE, qui sera distribué en fin de première semaine.</w:t>
      </w:r>
    </w:p>
    <w:p w:rsidR="005F5D64" w:rsidRDefault="005F5D64">
      <w:pPr>
        <w:rPr>
          <w:rFonts w:ascii="Arial" w:hAnsi="Arial" w:cs="Arial"/>
          <w:bCs/>
          <w:color w:val="000000"/>
          <w:sz w:val="22"/>
          <w:szCs w:val="22"/>
          <w:lang w:eastAsia="fr-FR"/>
        </w:rPr>
      </w:pPr>
    </w:p>
    <w:p w:rsidR="005F5D64" w:rsidRDefault="005F5D64">
      <w:pPr>
        <w:rPr>
          <w:rFonts w:ascii="Arial" w:hAnsi="Arial" w:cs="Arial"/>
          <w:bCs/>
          <w:color w:val="000000"/>
          <w:sz w:val="22"/>
          <w:szCs w:val="22"/>
          <w:lang w:eastAsia="fr-FR"/>
        </w:rPr>
      </w:pPr>
      <w:r>
        <w:rPr>
          <w:rFonts w:ascii="Arial" w:hAnsi="Arial" w:cs="Arial"/>
          <w:bCs/>
          <w:color w:val="000000"/>
          <w:sz w:val="22"/>
          <w:szCs w:val="22"/>
          <w:lang w:eastAsia="fr-FR"/>
        </w:rPr>
        <w:t xml:space="preserve">Faisons maintenant un tour de table pour mieux se connaître, je me suis déjà présenté, à vous maintenant de nous dire : </w:t>
      </w:r>
    </w:p>
    <w:p w:rsidR="005F5D64" w:rsidRDefault="005F5D64">
      <w:pPr>
        <w:rPr>
          <w:rFonts w:ascii="Arial" w:hAnsi="Arial" w:cs="Arial"/>
          <w:bCs/>
          <w:color w:val="000000"/>
          <w:sz w:val="22"/>
          <w:szCs w:val="22"/>
          <w:lang w:eastAsia="fr-FR"/>
        </w:rPr>
      </w:pPr>
      <w:r>
        <w:rPr>
          <w:rFonts w:ascii="Arial" w:hAnsi="Arial" w:cs="Arial"/>
          <w:bCs/>
          <w:color w:val="000000"/>
          <w:sz w:val="22"/>
          <w:szCs w:val="22"/>
          <w:lang w:eastAsia="fr-FR"/>
        </w:rPr>
        <w:tab/>
        <w:t xml:space="preserve">- Votre nom et prénom, </w:t>
      </w:r>
    </w:p>
    <w:p w:rsidR="005F5D64" w:rsidRDefault="005F5D64">
      <w:pPr>
        <w:rPr>
          <w:rFonts w:ascii="Arial" w:hAnsi="Arial" w:cs="Arial"/>
          <w:bCs/>
          <w:color w:val="000000"/>
          <w:sz w:val="22"/>
          <w:szCs w:val="22"/>
          <w:lang w:eastAsia="fr-FR"/>
        </w:rPr>
      </w:pPr>
      <w:r>
        <w:rPr>
          <w:rFonts w:ascii="Arial" w:hAnsi="Arial" w:cs="Arial"/>
          <w:bCs/>
          <w:color w:val="000000"/>
          <w:sz w:val="22"/>
          <w:szCs w:val="22"/>
          <w:lang w:eastAsia="fr-FR"/>
        </w:rPr>
        <w:tab/>
        <w:t>- Ce que vous fa</w:t>
      </w:r>
      <w:r w:rsidR="00E74C57">
        <w:rPr>
          <w:rFonts w:ascii="Arial" w:hAnsi="Arial" w:cs="Arial"/>
          <w:bCs/>
          <w:color w:val="000000"/>
          <w:sz w:val="22"/>
          <w:szCs w:val="22"/>
          <w:lang w:eastAsia="fr-FR"/>
        </w:rPr>
        <w:t>isiez avant de rentrer dans le G</w:t>
      </w:r>
      <w:r>
        <w:rPr>
          <w:rFonts w:ascii="Arial" w:hAnsi="Arial" w:cs="Arial"/>
          <w:bCs/>
          <w:color w:val="000000"/>
          <w:sz w:val="22"/>
          <w:szCs w:val="22"/>
          <w:lang w:eastAsia="fr-FR"/>
        </w:rPr>
        <w:t>roupe</w:t>
      </w:r>
    </w:p>
    <w:p w:rsidR="005F5D64" w:rsidRDefault="00E2725A">
      <w:pPr>
        <w:rPr>
          <w:rFonts w:ascii="Arial" w:hAnsi="Arial" w:cs="Arial"/>
          <w:bCs/>
          <w:color w:val="000000"/>
          <w:sz w:val="22"/>
          <w:szCs w:val="22"/>
          <w:lang w:eastAsia="fr-FR"/>
        </w:rPr>
      </w:pPr>
      <w:r>
        <w:rPr>
          <w:rFonts w:ascii="Arial" w:hAnsi="Arial" w:cs="Arial"/>
          <w:bCs/>
          <w:color w:val="000000"/>
          <w:sz w:val="22"/>
          <w:szCs w:val="22"/>
          <w:lang w:eastAsia="fr-FR"/>
        </w:rPr>
        <w:tab/>
        <w:t>- L</w:t>
      </w:r>
      <w:r w:rsidR="005F5D64">
        <w:rPr>
          <w:rFonts w:ascii="Arial" w:hAnsi="Arial" w:cs="Arial"/>
          <w:bCs/>
          <w:color w:val="000000"/>
          <w:sz w:val="22"/>
          <w:szCs w:val="22"/>
          <w:lang w:eastAsia="fr-FR"/>
        </w:rPr>
        <w:t>e poste pour lequel vous avez été embauché.</w:t>
      </w:r>
    </w:p>
    <w:p w:rsidR="005F5D64" w:rsidRDefault="005F5D64">
      <w:pPr>
        <w:rPr>
          <w:rFonts w:ascii="Arial" w:hAnsi="Arial" w:cs="Arial"/>
          <w:bCs/>
          <w:color w:val="000000"/>
          <w:sz w:val="22"/>
          <w:szCs w:val="22"/>
          <w:lang w:eastAsia="fr-FR"/>
        </w:rPr>
      </w:pPr>
    </w:p>
    <w:p w:rsidR="005F5D64" w:rsidRDefault="005F5D64" w:rsidP="005F5D6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eastAsia="fr-FR"/>
        </w:rPr>
      </w:pPr>
      <w:r>
        <w:rPr>
          <w:rFonts w:ascii="Arial" w:hAnsi="Arial" w:cs="Arial"/>
          <w:b/>
          <w:bCs/>
          <w:color w:val="000000"/>
          <w:sz w:val="20"/>
          <w:szCs w:val="20"/>
          <w:lang w:eastAsia="fr-FR"/>
        </w:rPr>
        <w:t>Tour de table</w:t>
      </w:r>
    </w:p>
    <w:p w:rsidR="005F5D64" w:rsidRDefault="00E74C57" w:rsidP="005F5D6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eastAsia="fr-FR"/>
        </w:rPr>
      </w:pPr>
      <w:r>
        <w:rPr>
          <w:rFonts w:ascii="Arial" w:hAnsi="Arial" w:cs="Arial"/>
          <w:b/>
          <w:bCs/>
          <w:color w:val="000000"/>
          <w:sz w:val="20"/>
          <w:szCs w:val="20"/>
          <w:lang w:eastAsia="fr-FR"/>
        </w:rPr>
        <w:t>Remerciez</w:t>
      </w:r>
      <w:r w:rsidR="005F5D64">
        <w:rPr>
          <w:rFonts w:ascii="Arial" w:hAnsi="Arial" w:cs="Arial"/>
          <w:b/>
          <w:bCs/>
          <w:color w:val="000000"/>
          <w:sz w:val="20"/>
          <w:szCs w:val="20"/>
          <w:lang w:eastAsia="fr-FR"/>
        </w:rPr>
        <w:t xml:space="preserve"> chacun après</w:t>
      </w:r>
      <w:r w:rsidR="00E73112">
        <w:rPr>
          <w:rFonts w:ascii="Arial" w:hAnsi="Arial" w:cs="Arial"/>
          <w:b/>
          <w:bCs/>
          <w:color w:val="000000"/>
          <w:sz w:val="20"/>
          <w:szCs w:val="20"/>
          <w:lang w:eastAsia="fr-FR"/>
        </w:rPr>
        <w:t xml:space="preserve"> leur présentation et souhaitez-</w:t>
      </w:r>
      <w:r w:rsidR="005F5D64">
        <w:rPr>
          <w:rFonts w:ascii="Arial" w:hAnsi="Arial" w:cs="Arial"/>
          <w:b/>
          <w:bCs/>
          <w:color w:val="000000"/>
          <w:sz w:val="20"/>
          <w:szCs w:val="20"/>
          <w:lang w:eastAsia="fr-FR"/>
        </w:rPr>
        <w:t>leur la bienvenue chez Total.</w:t>
      </w:r>
    </w:p>
    <w:p w:rsidR="009A77CF" w:rsidRDefault="009A77CF" w:rsidP="005F5D6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eastAsia="fr-FR"/>
        </w:rPr>
      </w:pPr>
    </w:p>
    <w:p w:rsidR="005F5D64" w:rsidRDefault="005F5D64" w:rsidP="005F5D6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eastAsia="fr-FR"/>
        </w:rPr>
      </w:pPr>
      <w:r>
        <w:rPr>
          <w:rFonts w:ascii="Arial" w:hAnsi="Arial" w:cs="Arial"/>
          <w:b/>
          <w:bCs/>
          <w:color w:val="000000"/>
          <w:sz w:val="20"/>
          <w:szCs w:val="20"/>
          <w:lang w:eastAsia="fr-FR"/>
        </w:rPr>
        <w:t>10’</w:t>
      </w:r>
      <w:r>
        <w:rPr>
          <w:rFonts w:ascii="Arial" w:hAnsi="Arial" w:cs="Arial"/>
          <w:b/>
          <w:bCs/>
          <w:color w:val="000000"/>
          <w:sz w:val="20"/>
          <w:szCs w:val="20"/>
          <w:lang w:eastAsia="fr-FR"/>
        </w:rPr>
        <w:tab/>
      </w:r>
      <w:r>
        <w:rPr>
          <w:rFonts w:ascii="Arial" w:hAnsi="Arial" w:cs="Arial"/>
          <w:b/>
          <w:bCs/>
          <w:color w:val="000000"/>
          <w:sz w:val="20"/>
          <w:szCs w:val="20"/>
          <w:lang w:eastAsia="fr-FR"/>
        </w:rPr>
        <w:tab/>
      </w:r>
      <w:r>
        <w:rPr>
          <w:rFonts w:ascii="Arial" w:hAnsi="Arial" w:cs="Arial"/>
          <w:b/>
          <w:bCs/>
          <w:color w:val="000000"/>
          <w:sz w:val="20"/>
          <w:szCs w:val="20"/>
          <w:lang w:eastAsia="fr-FR"/>
        </w:rPr>
        <w:tab/>
      </w:r>
      <w:r w:rsidR="009A77CF">
        <w:rPr>
          <w:rFonts w:ascii="Arial" w:hAnsi="Arial" w:cs="Arial"/>
          <w:b/>
          <w:bCs/>
          <w:color w:val="000000"/>
          <w:sz w:val="20"/>
          <w:szCs w:val="20"/>
          <w:lang w:eastAsia="fr-FR"/>
        </w:rPr>
        <w:tab/>
      </w:r>
      <w:r w:rsidR="009A77CF">
        <w:rPr>
          <w:rFonts w:ascii="Arial" w:hAnsi="Arial" w:cs="Arial"/>
          <w:b/>
          <w:bCs/>
          <w:color w:val="000000"/>
          <w:sz w:val="20"/>
          <w:szCs w:val="20"/>
          <w:lang w:eastAsia="fr-FR"/>
        </w:rPr>
        <w:tab/>
      </w:r>
      <w:r w:rsidR="009A77CF">
        <w:rPr>
          <w:rFonts w:ascii="Arial" w:hAnsi="Arial" w:cs="Arial"/>
          <w:b/>
          <w:bCs/>
          <w:color w:val="000000"/>
          <w:sz w:val="20"/>
          <w:szCs w:val="20"/>
          <w:lang w:eastAsia="fr-FR"/>
        </w:rPr>
        <w:tab/>
      </w:r>
      <w:r w:rsidR="009A77CF">
        <w:rPr>
          <w:rFonts w:ascii="Arial" w:hAnsi="Arial" w:cs="Arial"/>
          <w:b/>
          <w:bCs/>
          <w:color w:val="000000"/>
          <w:sz w:val="20"/>
          <w:szCs w:val="20"/>
          <w:lang w:eastAsia="fr-FR"/>
        </w:rPr>
        <w:tab/>
      </w:r>
      <w:r>
        <w:rPr>
          <w:rFonts w:ascii="Arial" w:hAnsi="Arial" w:cs="Arial"/>
          <w:b/>
          <w:bCs/>
          <w:color w:val="000000"/>
          <w:sz w:val="20"/>
          <w:szCs w:val="20"/>
          <w:lang w:eastAsia="fr-FR"/>
        </w:rPr>
        <w:t>00:10</w:t>
      </w:r>
    </w:p>
    <w:p w:rsidR="005F5D64" w:rsidRDefault="005F5D64" w:rsidP="005F5D6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Cs/>
          <w:color w:val="353535"/>
          <w:lang w:eastAsia="fr-FR"/>
        </w:rPr>
      </w:pPr>
    </w:p>
    <w:p w:rsidR="005F5D64" w:rsidRDefault="005F5D64">
      <w:pPr>
        <w:rPr>
          <w:rFonts w:ascii="Arial" w:hAnsi="Arial" w:cs="Arial"/>
          <w:bCs/>
          <w:color w:val="000000"/>
          <w:sz w:val="22"/>
          <w:szCs w:val="22"/>
          <w:lang w:eastAsia="fr-FR"/>
        </w:rPr>
      </w:pPr>
    </w:p>
    <w:p w:rsidR="00DF2E0A" w:rsidRDefault="00DF2E0A">
      <w:pPr>
        <w:rPr>
          <w:rFonts w:ascii="Arial" w:hAnsi="Arial" w:cs="Arial"/>
          <w:b/>
          <w:bCs/>
          <w:color w:val="000000"/>
          <w:sz w:val="22"/>
          <w:szCs w:val="22"/>
          <w:lang w:eastAsia="fr-FR"/>
        </w:rPr>
      </w:pPr>
      <w:r>
        <w:rPr>
          <w:rFonts w:ascii="Arial" w:hAnsi="Arial" w:cs="Arial"/>
          <w:b/>
          <w:bCs/>
          <w:color w:val="000000"/>
          <w:sz w:val="22"/>
          <w:szCs w:val="22"/>
          <w:lang w:eastAsia="fr-FR"/>
        </w:rPr>
        <w:br w:type="page"/>
      </w:r>
    </w:p>
    <w:p w:rsidR="006515B1" w:rsidRPr="00C10263" w:rsidRDefault="006515B1" w:rsidP="00C10263">
      <w:pPr>
        <w:rPr>
          <w:rFonts w:ascii="Arial" w:hAnsi="Arial" w:cs="Arial"/>
          <w:b/>
          <w:bCs/>
          <w:color w:val="000000"/>
          <w:sz w:val="22"/>
          <w:szCs w:val="22"/>
          <w:lang w:eastAsia="fr-FR"/>
        </w:rPr>
      </w:pPr>
      <w:r>
        <w:rPr>
          <w:rFonts w:ascii="Arial" w:hAnsi="Arial" w:cs="Arial"/>
          <w:b/>
          <w:bCs/>
          <w:color w:val="000000"/>
          <w:sz w:val="22"/>
          <w:szCs w:val="22"/>
          <w:lang w:eastAsia="fr-FR"/>
        </w:rPr>
        <w:lastRenderedPageBreak/>
        <w:t>Séquence 1 :</w:t>
      </w:r>
      <w:r>
        <w:rPr>
          <w:rFonts w:ascii="Arial" w:hAnsi="Arial" w:cs="Arial"/>
          <w:color w:val="000000"/>
          <w:sz w:val="22"/>
          <w:szCs w:val="22"/>
          <w:lang w:eastAsia="fr-FR"/>
        </w:rPr>
        <w:t xml:space="preserve"> </w:t>
      </w:r>
    </w:p>
    <w:p w:rsidR="00F65289" w:rsidRPr="00F65289" w:rsidRDefault="00F65289" w:rsidP="00F65289">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
          <w:bCs/>
          <w:i/>
          <w:iCs/>
          <w:color w:val="A6A6A6" w:themeColor="background1" w:themeShade="A6"/>
          <w:sz w:val="22"/>
          <w:szCs w:val="22"/>
          <w:lang w:eastAsia="fr-FR"/>
        </w:rPr>
      </w:pPr>
      <w:r w:rsidRPr="00F65289">
        <w:rPr>
          <w:rFonts w:ascii="Arial" w:hAnsi="Arial" w:cs="Arial"/>
          <w:b/>
          <w:bCs/>
          <w:i/>
          <w:iCs/>
          <w:color w:val="A6A6A6" w:themeColor="background1" w:themeShade="A6"/>
          <w:sz w:val="22"/>
          <w:szCs w:val="22"/>
          <w:lang w:eastAsia="fr-FR"/>
        </w:rPr>
        <w:t xml:space="preserve">Le but de </w:t>
      </w:r>
      <w:r>
        <w:rPr>
          <w:rFonts w:ascii="Arial" w:hAnsi="Arial" w:cs="Arial"/>
          <w:b/>
          <w:bCs/>
          <w:i/>
          <w:iCs/>
          <w:color w:val="A6A6A6" w:themeColor="background1" w:themeShade="A6"/>
          <w:sz w:val="22"/>
          <w:szCs w:val="22"/>
          <w:lang w:eastAsia="fr-FR"/>
        </w:rPr>
        <w:t>la</w:t>
      </w:r>
      <w:r w:rsidRPr="00F65289">
        <w:rPr>
          <w:rFonts w:ascii="Arial" w:hAnsi="Arial" w:cs="Arial"/>
          <w:b/>
          <w:bCs/>
          <w:i/>
          <w:iCs/>
          <w:color w:val="A6A6A6" w:themeColor="background1" w:themeShade="A6"/>
          <w:sz w:val="22"/>
          <w:szCs w:val="22"/>
          <w:lang w:eastAsia="fr-FR"/>
        </w:rPr>
        <w:t xml:space="preserve"> séquence</w:t>
      </w:r>
      <w:r w:rsidR="00BE1210">
        <w:rPr>
          <w:rFonts w:ascii="Arial" w:hAnsi="Arial" w:cs="Arial"/>
          <w:b/>
          <w:bCs/>
          <w:i/>
          <w:iCs/>
          <w:color w:val="A6A6A6" w:themeColor="background1" w:themeShade="A6"/>
          <w:sz w:val="22"/>
          <w:szCs w:val="22"/>
          <w:lang w:eastAsia="fr-FR"/>
        </w:rPr>
        <w:t xml:space="preserve"> : </w:t>
      </w:r>
      <w:r w:rsidR="00E2725A">
        <w:rPr>
          <w:rFonts w:ascii="Arial" w:hAnsi="Arial" w:cs="Arial"/>
          <w:bCs/>
          <w:i/>
          <w:iCs/>
          <w:color w:val="A6A6A6" w:themeColor="background1" w:themeShade="A6"/>
          <w:sz w:val="22"/>
          <w:szCs w:val="22"/>
          <w:lang w:eastAsia="fr-FR"/>
        </w:rPr>
        <w:t>Introduction rapide au Groupe Total et à l’H3SE.</w:t>
      </w:r>
    </w:p>
    <w:p w:rsidR="00F65289" w:rsidRDefault="00F65289" w:rsidP="006660AB">
      <w:pPr>
        <w:pStyle w:val="Corps"/>
        <w:spacing w:after="120"/>
        <w:rPr>
          <w:rFonts w:ascii="Arial" w:hAnsi="Arial" w:cs="Arial"/>
          <w:bCs/>
          <w:color w:val="353535"/>
        </w:rPr>
      </w:pPr>
    </w:p>
    <w:p w:rsidR="00A97805" w:rsidRDefault="00E2725A"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eastAsia="fr-FR"/>
        </w:rPr>
      </w:pPr>
      <w:r>
        <w:rPr>
          <w:rFonts w:ascii="Arial" w:hAnsi="Arial" w:cs="Arial"/>
          <w:color w:val="000000"/>
          <w:sz w:val="22"/>
          <w:szCs w:val="22"/>
          <w:lang w:eastAsia="fr-FR"/>
        </w:rPr>
        <w:t xml:space="preserve">Avant de parler plus en détail de votre parcours d’intégration, regardons rapidement </w:t>
      </w:r>
      <w:r w:rsidR="009A77CF">
        <w:rPr>
          <w:rFonts w:ascii="Arial" w:hAnsi="Arial" w:cs="Arial"/>
          <w:color w:val="000000"/>
          <w:sz w:val="22"/>
          <w:szCs w:val="22"/>
          <w:lang w:eastAsia="fr-FR"/>
        </w:rPr>
        <w:t>les activités du Groupe Total.</w:t>
      </w:r>
    </w:p>
    <w:p w:rsidR="0070446B" w:rsidRDefault="00C22031" w:rsidP="009114A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eastAsia="fr-FR"/>
        </w:rPr>
      </w:pPr>
      <w:r>
        <w:rPr>
          <w:rFonts w:ascii="Arial" w:hAnsi="Arial" w:cs="Arial"/>
          <w:b/>
          <w:bCs/>
          <w:color w:val="000000"/>
          <w:sz w:val="20"/>
          <w:szCs w:val="20"/>
          <w:lang w:eastAsia="fr-FR"/>
        </w:rPr>
        <w:t>Slide 4 : c</w:t>
      </w:r>
      <w:r w:rsidR="0070446B">
        <w:rPr>
          <w:rFonts w:ascii="Arial" w:hAnsi="Arial" w:cs="Arial"/>
          <w:b/>
          <w:bCs/>
          <w:color w:val="000000"/>
          <w:sz w:val="20"/>
          <w:szCs w:val="20"/>
          <w:lang w:eastAsia="fr-FR"/>
        </w:rPr>
        <w:t>ommencer par projeter le film « Carte de visite Total » (1’26’’).</w:t>
      </w:r>
    </w:p>
    <w:p w:rsidR="0070446B" w:rsidRDefault="0070446B" w:rsidP="009114A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eastAsia="fr-FR"/>
        </w:rPr>
      </w:pPr>
    </w:p>
    <w:p w:rsidR="009A77CF" w:rsidRDefault="0070446B" w:rsidP="009114A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color w:val="000000"/>
          <w:sz w:val="22"/>
          <w:szCs w:val="22"/>
          <w:lang w:eastAsia="fr-FR"/>
        </w:rPr>
      </w:pPr>
      <w:r>
        <w:rPr>
          <w:rFonts w:ascii="Arial" w:hAnsi="Arial" w:cs="Arial"/>
          <w:b/>
          <w:bCs/>
          <w:color w:val="000000"/>
          <w:sz w:val="20"/>
          <w:szCs w:val="20"/>
          <w:lang w:eastAsia="fr-FR"/>
        </w:rPr>
        <w:t xml:space="preserve">Puis revenir sur les activités du groupe avec </w:t>
      </w:r>
      <w:r w:rsidR="008A3C49">
        <w:rPr>
          <w:rFonts w:ascii="Arial" w:hAnsi="Arial" w:cs="Arial"/>
          <w:b/>
          <w:bCs/>
          <w:color w:val="000000"/>
          <w:sz w:val="20"/>
          <w:szCs w:val="20"/>
          <w:lang w:eastAsia="fr-FR"/>
        </w:rPr>
        <w:t>le slide 5</w:t>
      </w:r>
      <w:r>
        <w:rPr>
          <w:rFonts w:ascii="Arial" w:hAnsi="Arial" w:cs="Arial"/>
          <w:b/>
          <w:bCs/>
          <w:color w:val="000000"/>
          <w:sz w:val="20"/>
          <w:szCs w:val="20"/>
          <w:lang w:eastAsia="fr-FR"/>
        </w:rPr>
        <w:t>.</w:t>
      </w:r>
    </w:p>
    <w:p w:rsidR="00345E96" w:rsidRDefault="00345E96" w:rsidP="009A77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lang w:eastAsia="fr-FR"/>
        </w:rPr>
      </w:pPr>
    </w:p>
    <w:p w:rsidR="006809E7" w:rsidRPr="00E74C57" w:rsidRDefault="009A77CF" w:rsidP="00E74C5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eastAsia="fr-FR"/>
        </w:rPr>
      </w:pPr>
      <w:r w:rsidRPr="00E74C57">
        <w:rPr>
          <w:rFonts w:ascii="Arial" w:hAnsi="Arial" w:cs="Arial"/>
          <w:b/>
          <w:bCs/>
          <w:color w:val="000000"/>
          <w:sz w:val="20"/>
          <w:szCs w:val="20"/>
          <w:lang w:eastAsia="fr-FR"/>
        </w:rPr>
        <w:t xml:space="preserve">Puis expliquez ce que sont les différentes branches : </w:t>
      </w:r>
    </w:p>
    <w:p w:rsidR="009A77CF" w:rsidRPr="004753C7" w:rsidRDefault="005F5D64" w:rsidP="005F5D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000000" w:themeColor="text1"/>
          <w:lang w:eastAsia="fr-FR"/>
        </w:rPr>
      </w:pPr>
      <w:r w:rsidRPr="009A77CF">
        <w:rPr>
          <w:rFonts w:ascii="Arial" w:hAnsi="Arial" w:cs="Arial"/>
          <w:b/>
          <w:bCs/>
          <w:color w:val="000000" w:themeColor="text1"/>
          <w:lang w:eastAsia="fr-FR"/>
        </w:rPr>
        <w:t>La branche Exploration-Production</w:t>
      </w:r>
      <w:r w:rsidRPr="009A77CF">
        <w:rPr>
          <w:rFonts w:ascii="Arial" w:hAnsi="Arial" w:cs="Arial"/>
          <w:color w:val="000000" w:themeColor="text1"/>
          <w:lang w:eastAsia="fr-FR"/>
        </w:rPr>
        <w:t xml:space="preserve"> est en charge de nos activités d’exploration, de développement et de production de pétrole et de gaz naturel dans plus de 50 pays.</w:t>
      </w:r>
    </w:p>
    <w:p w:rsidR="009A77CF" w:rsidRDefault="009A77CF" w:rsidP="005F5D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b/>
          <w:bCs/>
          <w:color w:val="000000" w:themeColor="text1"/>
          <w:lang w:eastAsia="fr-FR"/>
        </w:rPr>
      </w:pPr>
    </w:p>
    <w:p w:rsidR="005F5D64" w:rsidRPr="009A77CF" w:rsidRDefault="005F5D64" w:rsidP="005F5D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000000" w:themeColor="text1"/>
          <w:lang w:eastAsia="fr-FR"/>
        </w:rPr>
      </w:pPr>
      <w:r w:rsidRPr="009A77CF">
        <w:rPr>
          <w:rFonts w:ascii="Arial" w:hAnsi="Arial" w:cs="Arial"/>
          <w:b/>
          <w:bCs/>
          <w:color w:val="000000" w:themeColor="text1"/>
          <w:lang w:eastAsia="fr-FR"/>
        </w:rPr>
        <w:t>Le Raffinage-Chimie</w:t>
      </w:r>
      <w:r w:rsidRPr="009A77CF">
        <w:rPr>
          <w:rFonts w:ascii="Arial" w:hAnsi="Arial" w:cs="Arial"/>
          <w:color w:val="000000" w:themeColor="text1"/>
          <w:lang w:eastAsia="fr-FR"/>
        </w:rPr>
        <w:t xml:space="preserve"> regroupe nos activités et savoir-faire industriels dans le raffinage, la pétrochimie et la chimie de spécialités. </w:t>
      </w:r>
    </w:p>
    <w:p w:rsidR="009A77CF" w:rsidRDefault="009A77CF" w:rsidP="005F5D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b/>
          <w:bCs/>
          <w:color w:val="000000" w:themeColor="text1"/>
          <w:lang w:eastAsia="fr-FR"/>
        </w:rPr>
      </w:pPr>
    </w:p>
    <w:p w:rsidR="005F5D64" w:rsidRPr="009A77CF" w:rsidRDefault="005F5D64" w:rsidP="005F5D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000000" w:themeColor="text1"/>
          <w:lang w:eastAsia="fr-FR"/>
        </w:rPr>
      </w:pPr>
      <w:r w:rsidRPr="009A77CF">
        <w:rPr>
          <w:rFonts w:ascii="Arial" w:hAnsi="Arial" w:cs="Arial"/>
          <w:b/>
          <w:bCs/>
          <w:color w:val="000000" w:themeColor="text1"/>
          <w:lang w:eastAsia="fr-FR"/>
        </w:rPr>
        <w:t>Le Trading-Shipping</w:t>
      </w:r>
      <w:r w:rsidRPr="009A77CF">
        <w:rPr>
          <w:rFonts w:ascii="Arial" w:hAnsi="Arial" w:cs="Arial"/>
          <w:color w:val="000000" w:themeColor="text1"/>
          <w:lang w:eastAsia="fr-FR"/>
        </w:rPr>
        <w:t xml:space="preserve"> a pour principales missions la vente de la production de pétrole brut, l’approvisionnement de nos raffineries, l’affrètement de navires pour ces activités et les interventions sur les différents marchés dérivés. Nous comptons parmi les 1</w:t>
      </w:r>
      <w:r w:rsidRPr="009A77CF">
        <w:rPr>
          <w:rFonts w:ascii="Arial" w:hAnsi="Arial" w:cs="Arial"/>
          <w:color w:val="000000" w:themeColor="text1"/>
          <w:sz w:val="18"/>
          <w:szCs w:val="18"/>
          <w:lang w:eastAsia="fr-FR"/>
        </w:rPr>
        <w:t>ers</w:t>
      </w:r>
      <w:r w:rsidRPr="009A77CF">
        <w:rPr>
          <w:rFonts w:ascii="Arial" w:hAnsi="Arial" w:cs="Arial"/>
          <w:color w:val="000000" w:themeColor="text1"/>
          <w:lang w:eastAsia="fr-FR"/>
        </w:rPr>
        <w:t xml:space="preserve"> opérateurs mondiaux dans le trading de pétrole et de produits pétroliers.</w:t>
      </w:r>
    </w:p>
    <w:p w:rsidR="009A77CF" w:rsidRDefault="009A77CF" w:rsidP="005F5D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b/>
          <w:bCs/>
          <w:color w:val="000000" w:themeColor="text1"/>
          <w:lang w:eastAsia="fr-FR"/>
        </w:rPr>
      </w:pPr>
    </w:p>
    <w:p w:rsidR="005F5D64" w:rsidRPr="009A77CF" w:rsidRDefault="005F5D64" w:rsidP="005F5D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000000" w:themeColor="text1"/>
          <w:lang w:eastAsia="fr-FR"/>
        </w:rPr>
      </w:pPr>
      <w:r w:rsidRPr="009A77CF">
        <w:rPr>
          <w:rFonts w:ascii="Arial" w:hAnsi="Arial" w:cs="Arial"/>
          <w:b/>
          <w:bCs/>
          <w:color w:val="000000" w:themeColor="text1"/>
          <w:lang w:eastAsia="fr-FR"/>
        </w:rPr>
        <w:t>Le Marketing &amp; Services</w:t>
      </w:r>
      <w:r w:rsidRPr="009A77CF">
        <w:rPr>
          <w:rFonts w:ascii="Arial" w:hAnsi="Arial" w:cs="Arial"/>
          <w:color w:val="000000" w:themeColor="text1"/>
          <w:lang w:eastAsia="fr-FR"/>
        </w:rPr>
        <w:t xml:space="preserve"> conçoit et commercialise des carburants et produits de spécialités (lubrifiants, fluides spéciaux, GPL, fioul, bitumes, additifs et carburants spéciaux, etc.), mais aussi des services aux particuliers et aux professionnels dans les secteurs de la mobilité, de l’habitat et de l’industrie. Nous sommes l’un des 1</w:t>
      </w:r>
      <w:r w:rsidRPr="009A77CF">
        <w:rPr>
          <w:rFonts w:ascii="Arial" w:hAnsi="Arial" w:cs="Arial"/>
          <w:color w:val="000000" w:themeColor="text1"/>
          <w:sz w:val="18"/>
          <w:szCs w:val="18"/>
          <w:lang w:eastAsia="fr-FR"/>
        </w:rPr>
        <w:t>ers</w:t>
      </w:r>
      <w:r w:rsidRPr="009A77CF">
        <w:rPr>
          <w:rFonts w:ascii="Arial" w:hAnsi="Arial" w:cs="Arial"/>
          <w:color w:val="000000" w:themeColor="text1"/>
          <w:lang w:eastAsia="fr-FR"/>
        </w:rPr>
        <w:t xml:space="preserve"> distributeurs en Europe de l’Ouest et le 1</w:t>
      </w:r>
      <w:r w:rsidRPr="009A77CF">
        <w:rPr>
          <w:rFonts w:ascii="Arial" w:hAnsi="Arial" w:cs="Arial"/>
          <w:color w:val="000000" w:themeColor="text1"/>
          <w:sz w:val="18"/>
          <w:szCs w:val="18"/>
          <w:lang w:eastAsia="fr-FR"/>
        </w:rPr>
        <w:t>er</w:t>
      </w:r>
      <w:r w:rsidRPr="009A77CF">
        <w:rPr>
          <w:rFonts w:ascii="Arial" w:hAnsi="Arial" w:cs="Arial"/>
          <w:color w:val="000000" w:themeColor="text1"/>
          <w:lang w:eastAsia="fr-FR"/>
        </w:rPr>
        <w:t xml:space="preserve"> distributeur du continent africain.</w:t>
      </w:r>
    </w:p>
    <w:p w:rsidR="00C10263" w:rsidRDefault="00C10263" w:rsidP="009A77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themeColor="text1"/>
          <w:lang w:eastAsia="fr-FR"/>
        </w:rPr>
      </w:pPr>
    </w:p>
    <w:p w:rsidR="00DB3395" w:rsidRPr="00DB3395" w:rsidRDefault="00C10263" w:rsidP="00DB339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themeColor="text1"/>
          <w:lang w:eastAsia="fr-FR"/>
        </w:rPr>
      </w:pPr>
      <w:r>
        <w:rPr>
          <w:rFonts w:ascii="Arial" w:hAnsi="Arial" w:cs="Arial"/>
          <w:color w:val="000000" w:themeColor="text1"/>
          <w:lang w:eastAsia="fr-FR"/>
        </w:rPr>
        <w:t>Tot</w:t>
      </w:r>
      <w:r w:rsidR="00E74C57">
        <w:rPr>
          <w:rFonts w:ascii="Arial" w:hAnsi="Arial" w:cs="Arial"/>
          <w:color w:val="000000" w:themeColor="text1"/>
          <w:lang w:eastAsia="fr-FR"/>
        </w:rPr>
        <w:t xml:space="preserve">al est </w:t>
      </w:r>
      <w:r w:rsidR="002F12A1">
        <w:rPr>
          <w:rFonts w:ascii="Arial" w:hAnsi="Arial" w:cs="Arial"/>
          <w:color w:val="000000" w:themeColor="text1"/>
          <w:lang w:eastAsia="fr-FR"/>
        </w:rPr>
        <w:t xml:space="preserve">une compagnie énergétique intégrée, </w:t>
      </w:r>
      <w:r w:rsidR="00E74C57">
        <w:rPr>
          <w:rFonts w:ascii="Arial" w:hAnsi="Arial" w:cs="Arial"/>
          <w:color w:val="000000" w:themeColor="text1"/>
          <w:lang w:eastAsia="fr-FR"/>
        </w:rPr>
        <w:t>présent sur toute la chaî</w:t>
      </w:r>
      <w:r>
        <w:rPr>
          <w:rFonts w:ascii="Arial" w:hAnsi="Arial" w:cs="Arial"/>
          <w:color w:val="000000" w:themeColor="text1"/>
          <w:lang w:eastAsia="fr-FR"/>
        </w:rPr>
        <w:t>ne de valeur industrielle du Oil &amp; Gas.</w:t>
      </w:r>
      <w:r w:rsidR="00DB3395">
        <w:rPr>
          <w:rFonts w:ascii="Arial" w:hAnsi="Arial" w:cs="Arial"/>
          <w:color w:val="000000" w:themeColor="text1"/>
          <w:lang w:eastAsia="fr-FR"/>
        </w:rPr>
        <w:t xml:space="preserve"> </w:t>
      </w:r>
      <w:r w:rsidR="00DB3395">
        <w:rPr>
          <w:rFonts w:ascii="Arial" w:hAnsi="Arial" w:cs="Arial"/>
          <w:color w:val="343434"/>
          <w:lang w:eastAsia="fr-FR"/>
        </w:rPr>
        <w:t>Producteur de pétrole, raffineur, distributeur et pétrochimiste, le Groupe est un acteur majeur du gaz naturel et un leader mondial de l’énergie solaire avec SunPower. Engagés pour une énergie meilleure, nos 100 000 collaborateurs contribuent partout dans le monde à fournir à nos clients des produits et des services plus sûrs, plus propres, plus efficaces, plus innovants et accessibles au plus grand nombre. En relation avec nos parties prenantes, nous mettons tout en œuvre pour que nos activités contribuent aux progrès économiques, sociaux et environnementaux.</w:t>
      </w:r>
    </w:p>
    <w:p w:rsidR="00DB3395" w:rsidRDefault="00DB3395" w:rsidP="009A77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themeColor="text1"/>
          <w:lang w:eastAsia="fr-FR"/>
        </w:rPr>
      </w:pPr>
    </w:p>
    <w:p w:rsidR="00C10263" w:rsidRPr="009A77CF" w:rsidRDefault="00C10263" w:rsidP="009A77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themeColor="text1"/>
          <w:sz w:val="22"/>
          <w:szCs w:val="22"/>
          <w:lang w:eastAsia="fr-FR"/>
        </w:rPr>
      </w:pPr>
    </w:p>
    <w:p w:rsidR="009A77CF" w:rsidRDefault="009A77CF" w:rsidP="009A77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lang w:eastAsia="fr-FR"/>
        </w:rPr>
      </w:pPr>
      <w:r>
        <w:rPr>
          <w:rFonts w:ascii="Arial" w:hAnsi="Arial" w:cs="Arial"/>
          <w:b/>
          <w:bCs/>
          <w:color w:val="000000"/>
          <w:sz w:val="22"/>
          <w:szCs w:val="22"/>
          <w:lang w:eastAsia="fr-FR"/>
        </w:rPr>
        <w:t>5’</w:t>
      </w:r>
      <w:r>
        <w:rPr>
          <w:rFonts w:ascii="Arial" w:hAnsi="Arial" w:cs="Arial"/>
          <w:b/>
          <w:bCs/>
          <w:color w:val="000000"/>
          <w:sz w:val="22"/>
          <w:szCs w:val="22"/>
          <w:lang w:eastAsia="fr-FR"/>
        </w:rPr>
        <w:tab/>
      </w:r>
      <w:r>
        <w:rPr>
          <w:rFonts w:ascii="Arial" w:hAnsi="Arial" w:cs="Arial"/>
          <w:b/>
          <w:bCs/>
          <w:color w:val="000000"/>
          <w:sz w:val="22"/>
          <w:szCs w:val="22"/>
          <w:lang w:eastAsia="fr-FR"/>
        </w:rPr>
        <w:tab/>
      </w:r>
      <w:r>
        <w:rPr>
          <w:rFonts w:ascii="Arial" w:hAnsi="Arial" w:cs="Arial"/>
          <w:b/>
          <w:bCs/>
          <w:color w:val="000000"/>
          <w:sz w:val="22"/>
          <w:szCs w:val="22"/>
          <w:lang w:eastAsia="fr-FR"/>
        </w:rPr>
        <w:tab/>
        <w:t>00:15</w:t>
      </w:r>
    </w:p>
    <w:p w:rsidR="00C10263" w:rsidRDefault="00C10263" w:rsidP="00877ADF">
      <w:pPr>
        <w:rPr>
          <w:rFonts w:ascii="Arial" w:hAnsi="Arial" w:cs="Arial"/>
          <w:color w:val="000000"/>
          <w:sz w:val="22"/>
          <w:szCs w:val="22"/>
          <w:lang w:eastAsia="fr-FR"/>
        </w:rPr>
      </w:pPr>
    </w:p>
    <w:p w:rsidR="005F5D64" w:rsidRDefault="00C10263" w:rsidP="00877ADF">
      <w:pPr>
        <w:rPr>
          <w:rFonts w:ascii="Arial" w:hAnsi="Arial" w:cs="Arial"/>
          <w:color w:val="000000"/>
          <w:sz w:val="22"/>
          <w:szCs w:val="22"/>
          <w:lang w:eastAsia="fr-FR"/>
        </w:rPr>
      </w:pPr>
      <w:r w:rsidRPr="00C10263">
        <w:rPr>
          <w:rFonts w:ascii="Arial" w:hAnsi="Arial" w:cs="Arial"/>
          <w:color w:val="000000"/>
          <w:sz w:val="22"/>
          <w:szCs w:val="22"/>
          <w:lang w:eastAsia="fr-FR"/>
        </w:rPr>
        <w:t>Ces activités présentent des risques, parfois industriels comme toute industrie, parfois plus importants, notamment en ce qui concerne les hydrocarbures.</w:t>
      </w:r>
    </w:p>
    <w:p w:rsidR="00C10263" w:rsidRDefault="00C10263" w:rsidP="004753C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lang w:eastAsia="fr-FR"/>
        </w:rPr>
      </w:pPr>
    </w:p>
    <w:p w:rsidR="004753C7" w:rsidRDefault="00C10263" w:rsidP="00C1026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eastAsia="fr-FR"/>
        </w:rPr>
      </w:pPr>
      <w:r w:rsidRPr="009A77CF">
        <w:rPr>
          <w:rFonts w:ascii="Arial" w:hAnsi="Arial" w:cs="Arial"/>
          <w:b/>
          <w:bCs/>
          <w:color w:val="000000"/>
          <w:sz w:val="20"/>
          <w:szCs w:val="20"/>
          <w:lang w:eastAsia="fr-FR"/>
        </w:rPr>
        <w:t>Projetez</w:t>
      </w:r>
      <w:r>
        <w:rPr>
          <w:rFonts w:ascii="Arial" w:hAnsi="Arial" w:cs="Arial"/>
          <w:color w:val="000000"/>
          <w:sz w:val="22"/>
          <w:szCs w:val="22"/>
          <w:lang w:eastAsia="fr-FR"/>
        </w:rPr>
        <w:t xml:space="preserve"> </w:t>
      </w:r>
      <w:r w:rsidRPr="009A77CF">
        <w:rPr>
          <w:rFonts w:ascii="Arial" w:hAnsi="Arial" w:cs="Arial"/>
          <w:b/>
          <w:bCs/>
          <w:color w:val="000000"/>
          <w:sz w:val="20"/>
          <w:szCs w:val="20"/>
          <w:lang w:eastAsia="fr-FR"/>
        </w:rPr>
        <w:t xml:space="preserve">le slide </w:t>
      </w:r>
      <w:r w:rsidR="008A3C49">
        <w:rPr>
          <w:rFonts w:ascii="Arial" w:hAnsi="Arial" w:cs="Arial"/>
          <w:b/>
          <w:bCs/>
          <w:color w:val="000000"/>
          <w:sz w:val="20"/>
          <w:szCs w:val="20"/>
          <w:lang w:eastAsia="fr-FR"/>
        </w:rPr>
        <w:t>6</w:t>
      </w:r>
      <w:r w:rsidR="004753C7">
        <w:rPr>
          <w:rFonts w:ascii="Arial" w:hAnsi="Arial" w:cs="Arial"/>
          <w:b/>
          <w:bCs/>
          <w:color w:val="000000"/>
          <w:sz w:val="20"/>
          <w:szCs w:val="20"/>
          <w:lang w:eastAsia="fr-FR"/>
        </w:rPr>
        <w:t xml:space="preserve">. Prenez le temps de lister les différentes activités </w:t>
      </w:r>
      <w:r w:rsidR="005F66B4">
        <w:rPr>
          <w:rFonts w:ascii="Arial" w:hAnsi="Arial" w:cs="Arial"/>
          <w:b/>
          <w:bCs/>
          <w:color w:val="000000"/>
          <w:sz w:val="20"/>
          <w:szCs w:val="20"/>
          <w:lang w:eastAsia="fr-FR"/>
        </w:rPr>
        <w:t xml:space="preserve">du groupe </w:t>
      </w:r>
      <w:r w:rsidR="004753C7">
        <w:rPr>
          <w:rFonts w:ascii="Arial" w:hAnsi="Arial" w:cs="Arial"/>
          <w:b/>
          <w:bCs/>
          <w:color w:val="000000"/>
          <w:sz w:val="20"/>
          <w:szCs w:val="20"/>
          <w:lang w:eastAsia="fr-FR"/>
        </w:rPr>
        <w:t>(sur la gauche du slide).</w:t>
      </w:r>
    </w:p>
    <w:p w:rsidR="00C10263" w:rsidRDefault="005F66B4" w:rsidP="00C1026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eastAsia="fr-FR"/>
        </w:rPr>
      </w:pPr>
      <w:r>
        <w:rPr>
          <w:rFonts w:ascii="Arial" w:hAnsi="Arial" w:cs="Arial"/>
          <w:b/>
          <w:bCs/>
          <w:color w:val="000000"/>
          <w:sz w:val="20"/>
          <w:szCs w:val="20"/>
          <w:lang w:eastAsia="fr-FR"/>
        </w:rPr>
        <w:t xml:space="preserve">Ensuite, demandez aux participants le type d’activité pour chaque point et d’imaginer les risques liés (par exemple : </w:t>
      </w:r>
      <w:r w:rsidR="004753C7">
        <w:rPr>
          <w:rFonts w:ascii="Arial" w:hAnsi="Arial" w:cs="Arial"/>
          <w:b/>
          <w:bCs/>
          <w:color w:val="000000"/>
          <w:sz w:val="20"/>
          <w:szCs w:val="20"/>
          <w:lang w:eastAsia="fr-FR"/>
        </w:rPr>
        <w:t xml:space="preserve"> </w:t>
      </w:r>
      <w:r>
        <w:rPr>
          <w:rFonts w:ascii="Arial" w:hAnsi="Arial" w:cs="Arial"/>
          <w:b/>
          <w:bCs/>
          <w:color w:val="000000"/>
          <w:sz w:val="20"/>
          <w:szCs w:val="20"/>
          <w:lang w:eastAsia="fr-FR"/>
        </w:rPr>
        <w:t>pour le premier « production de pétrole et/ou de gaz », ce sont des usines (donc les risques industriels classiques sont présents avec en plus de la manipulation d’hydrocarbure, …)</w:t>
      </w:r>
    </w:p>
    <w:p w:rsidR="00877ADF" w:rsidRDefault="00877ADF" w:rsidP="00C1026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color w:val="000000"/>
          <w:sz w:val="20"/>
          <w:szCs w:val="20"/>
          <w:lang w:eastAsia="fr-FR"/>
        </w:rPr>
      </w:pPr>
    </w:p>
    <w:p w:rsidR="00877ADF" w:rsidRDefault="005F66B4" w:rsidP="00C1026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color w:val="000000"/>
          <w:sz w:val="20"/>
          <w:szCs w:val="20"/>
          <w:lang w:eastAsia="fr-FR"/>
        </w:rPr>
      </w:pPr>
      <w:r>
        <w:rPr>
          <w:rFonts w:ascii="Arial" w:hAnsi="Arial" w:cs="Arial"/>
          <w:b/>
          <w:color w:val="000000"/>
          <w:sz w:val="20"/>
          <w:szCs w:val="20"/>
          <w:lang w:eastAsia="fr-FR"/>
        </w:rPr>
        <w:lastRenderedPageBreak/>
        <w:t>Faire une synthèse sur l’ensemble des risques</w:t>
      </w:r>
      <w:r w:rsidR="00112755">
        <w:rPr>
          <w:rFonts w:ascii="Arial" w:hAnsi="Arial" w:cs="Arial"/>
          <w:b/>
          <w:color w:val="000000"/>
          <w:sz w:val="20"/>
          <w:szCs w:val="20"/>
          <w:lang w:eastAsia="fr-FR"/>
        </w:rPr>
        <w:t xml:space="preserve"> </w:t>
      </w:r>
      <w:r w:rsidR="000828FC">
        <w:rPr>
          <w:rFonts w:ascii="Arial" w:hAnsi="Arial" w:cs="Arial"/>
          <w:b/>
          <w:color w:val="000000"/>
          <w:sz w:val="20"/>
          <w:szCs w:val="20"/>
          <w:lang w:eastAsia="fr-FR"/>
        </w:rPr>
        <w:t>(hydrocarbure</w:t>
      </w:r>
      <w:r w:rsidR="00C021D4">
        <w:rPr>
          <w:rFonts w:ascii="Arial" w:hAnsi="Arial" w:cs="Arial"/>
          <w:b/>
          <w:color w:val="000000"/>
          <w:sz w:val="20"/>
          <w:szCs w:val="20"/>
          <w:lang w:eastAsia="fr-FR"/>
        </w:rPr>
        <w:t>s</w:t>
      </w:r>
      <w:r w:rsidR="000828FC">
        <w:rPr>
          <w:rFonts w:ascii="Arial" w:hAnsi="Arial" w:cs="Arial"/>
          <w:b/>
          <w:color w:val="000000"/>
          <w:sz w:val="20"/>
          <w:szCs w:val="20"/>
          <w:lang w:eastAsia="fr-FR"/>
        </w:rPr>
        <w:t>,</w:t>
      </w:r>
      <w:r w:rsidR="00C021D4">
        <w:rPr>
          <w:rFonts w:ascii="Arial" w:hAnsi="Arial" w:cs="Arial"/>
          <w:b/>
          <w:color w:val="000000"/>
          <w:sz w:val="20"/>
          <w:szCs w:val="20"/>
          <w:lang w:eastAsia="fr-FR"/>
        </w:rPr>
        <w:t xml:space="preserve"> industriels, routier, manipulation de produits chimiques, …) </w:t>
      </w:r>
      <w:r w:rsidR="00112755">
        <w:rPr>
          <w:rFonts w:ascii="Arial" w:hAnsi="Arial" w:cs="Arial"/>
          <w:b/>
          <w:color w:val="000000"/>
          <w:sz w:val="20"/>
          <w:szCs w:val="20"/>
          <w:lang w:eastAsia="fr-FR"/>
        </w:rPr>
        <w:t>puis présen</w:t>
      </w:r>
      <w:r w:rsidR="00A62423">
        <w:rPr>
          <w:rFonts w:ascii="Arial" w:hAnsi="Arial" w:cs="Arial"/>
          <w:b/>
          <w:color w:val="000000"/>
          <w:sz w:val="20"/>
          <w:szCs w:val="20"/>
          <w:lang w:eastAsia="fr-FR"/>
        </w:rPr>
        <w:t>ter le slide 7</w:t>
      </w:r>
      <w:r>
        <w:rPr>
          <w:rFonts w:ascii="Arial" w:hAnsi="Arial" w:cs="Arial"/>
          <w:b/>
          <w:color w:val="000000"/>
          <w:sz w:val="20"/>
          <w:szCs w:val="20"/>
          <w:lang w:eastAsia="fr-FR"/>
        </w:rPr>
        <w:t>.</w:t>
      </w:r>
    </w:p>
    <w:p w:rsidR="00C021D4" w:rsidRDefault="00C021D4" w:rsidP="00C1026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color w:val="000000"/>
          <w:sz w:val="20"/>
          <w:szCs w:val="20"/>
          <w:lang w:eastAsia="fr-FR"/>
        </w:rPr>
      </w:pPr>
    </w:p>
    <w:p w:rsidR="00C10263" w:rsidRPr="00C10263" w:rsidRDefault="00C10263" w:rsidP="00C1026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eastAsia="fr-FR"/>
        </w:rPr>
      </w:pPr>
      <w:r w:rsidRPr="00C10263">
        <w:rPr>
          <w:rFonts w:ascii="Arial" w:hAnsi="Arial" w:cs="Arial"/>
          <w:b/>
          <w:color w:val="000000"/>
          <w:sz w:val="20"/>
          <w:szCs w:val="20"/>
          <w:lang w:eastAsia="fr-FR"/>
        </w:rPr>
        <w:t xml:space="preserve">Après avoir montré les enjeux H3SE de Total, demandez aux participants : </w:t>
      </w:r>
    </w:p>
    <w:p w:rsidR="00C10263" w:rsidRDefault="00C10263" w:rsidP="00C10263">
      <w:pPr>
        <w:ind w:left="2115" w:firstLine="720"/>
        <w:jc w:val="both"/>
        <w:rPr>
          <w:rFonts w:ascii="Arial" w:hAnsi="Arial" w:cs="Arial"/>
          <w:b/>
          <w:color w:val="000000"/>
          <w:sz w:val="22"/>
          <w:szCs w:val="22"/>
          <w:lang w:eastAsia="fr-FR"/>
        </w:rPr>
      </w:pPr>
    </w:p>
    <w:p w:rsidR="00C10263" w:rsidRDefault="00C10263" w:rsidP="00C1026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eastAsia="fr-FR"/>
        </w:rPr>
      </w:pPr>
      <w:r w:rsidRPr="00C10263">
        <w:rPr>
          <w:rFonts w:ascii="Arial" w:hAnsi="Arial" w:cs="Arial"/>
          <w:color w:val="000000"/>
          <w:sz w:val="22"/>
          <w:szCs w:val="22"/>
          <w:lang w:eastAsia="fr-FR"/>
        </w:rPr>
        <w:t>Qui peut nous</w:t>
      </w:r>
      <w:r w:rsidR="00E74C57">
        <w:rPr>
          <w:rFonts w:ascii="Arial" w:hAnsi="Arial" w:cs="Arial"/>
          <w:color w:val="000000"/>
          <w:sz w:val="22"/>
          <w:szCs w:val="22"/>
          <w:lang w:eastAsia="fr-FR"/>
        </w:rPr>
        <w:t xml:space="preserve"> dire,</w:t>
      </w:r>
      <w:r w:rsidRPr="00C10263">
        <w:rPr>
          <w:rFonts w:ascii="Arial" w:hAnsi="Arial" w:cs="Arial"/>
          <w:color w:val="000000"/>
          <w:sz w:val="22"/>
          <w:szCs w:val="22"/>
          <w:lang w:eastAsia="fr-FR"/>
        </w:rPr>
        <w:t xml:space="preserve"> </w:t>
      </w:r>
      <w:r>
        <w:rPr>
          <w:rFonts w:ascii="Arial" w:hAnsi="Arial" w:cs="Arial"/>
          <w:color w:val="000000"/>
          <w:sz w:val="22"/>
          <w:szCs w:val="22"/>
          <w:lang w:eastAsia="fr-FR"/>
        </w:rPr>
        <w:t xml:space="preserve">en quelques mots, </w:t>
      </w:r>
      <w:r w:rsidR="00435F1B">
        <w:rPr>
          <w:rFonts w:ascii="Arial" w:hAnsi="Arial" w:cs="Arial"/>
          <w:color w:val="000000"/>
          <w:sz w:val="22"/>
          <w:szCs w:val="22"/>
          <w:lang w:eastAsia="fr-FR"/>
        </w:rPr>
        <w:t xml:space="preserve">ce que signifiée l’acronyme </w:t>
      </w:r>
      <w:r w:rsidRPr="00C10263">
        <w:rPr>
          <w:rFonts w:ascii="Arial" w:hAnsi="Arial" w:cs="Arial"/>
          <w:color w:val="000000"/>
          <w:sz w:val="22"/>
          <w:szCs w:val="22"/>
          <w:lang w:eastAsia="fr-FR"/>
        </w:rPr>
        <w:t xml:space="preserve">H3SE ? </w:t>
      </w:r>
    </w:p>
    <w:p w:rsidR="00C10263" w:rsidRDefault="00C10263" w:rsidP="00C1026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eastAsia="fr-FR"/>
        </w:rPr>
      </w:pPr>
      <w:r>
        <w:rPr>
          <w:rFonts w:ascii="Arial" w:hAnsi="Arial" w:cs="Arial"/>
          <w:b/>
          <w:bCs/>
          <w:color w:val="000000"/>
          <w:sz w:val="20"/>
          <w:szCs w:val="20"/>
          <w:lang w:eastAsia="fr-FR"/>
        </w:rPr>
        <w:t>Cantonade</w:t>
      </w:r>
    </w:p>
    <w:p w:rsidR="00C10263" w:rsidRDefault="00C10263" w:rsidP="00C1026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eastAsia="fr-FR"/>
        </w:rPr>
      </w:pPr>
      <w:r>
        <w:rPr>
          <w:rFonts w:ascii="Arial" w:hAnsi="Arial" w:cs="Arial"/>
          <w:b/>
          <w:bCs/>
          <w:color w:val="000000"/>
          <w:sz w:val="20"/>
          <w:szCs w:val="20"/>
          <w:lang w:eastAsia="fr-FR"/>
        </w:rPr>
        <w:t>Félicitez le ou les volontaires, pui</w:t>
      </w:r>
      <w:r w:rsidR="005F66B4">
        <w:rPr>
          <w:rFonts w:ascii="Arial" w:hAnsi="Arial" w:cs="Arial"/>
          <w:b/>
          <w:bCs/>
          <w:color w:val="000000"/>
          <w:sz w:val="20"/>
          <w:szCs w:val="20"/>
          <w:lang w:eastAsia="fr-FR"/>
        </w:rPr>
        <w:t>s faites le lien avec le slide 7</w:t>
      </w:r>
      <w:r w:rsidR="00F20426">
        <w:rPr>
          <w:rFonts w:ascii="Arial" w:hAnsi="Arial" w:cs="Arial"/>
          <w:b/>
          <w:bCs/>
          <w:color w:val="000000"/>
          <w:sz w:val="20"/>
          <w:szCs w:val="20"/>
          <w:lang w:eastAsia="fr-FR"/>
        </w:rPr>
        <w:t>.</w:t>
      </w:r>
    </w:p>
    <w:p w:rsidR="001211C1" w:rsidRDefault="001211C1" w:rsidP="00C1026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eastAsia="fr-FR"/>
        </w:rPr>
      </w:pPr>
    </w:p>
    <w:p w:rsidR="00C10263" w:rsidRDefault="001211C1" w:rsidP="00C1026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eastAsia="fr-FR"/>
        </w:rPr>
      </w:pPr>
      <w:r w:rsidRPr="001211C1">
        <w:rPr>
          <w:rFonts w:ascii="Arial" w:hAnsi="Arial" w:cs="Arial"/>
          <w:color w:val="000000"/>
          <w:sz w:val="22"/>
          <w:szCs w:val="22"/>
          <w:lang w:eastAsia="fr-FR"/>
        </w:rPr>
        <w:t xml:space="preserve">Chacun de ces domaines présente des risques différents pour nous, </w:t>
      </w:r>
      <w:r w:rsidR="00DB0451">
        <w:rPr>
          <w:rFonts w:ascii="Arial" w:hAnsi="Arial" w:cs="Arial"/>
          <w:color w:val="000000"/>
          <w:sz w:val="22"/>
          <w:szCs w:val="22"/>
          <w:lang w:eastAsia="fr-FR"/>
        </w:rPr>
        <w:t xml:space="preserve">nos parties </w:t>
      </w:r>
      <w:r w:rsidR="00DB0451" w:rsidRPr="001211C1">
        <w:rPr>
          <w:rFonts w:ascii="Arial" w:hAnsi="Arial" w:cs="Arial"/>
          <w:color w:val="000000"/>
          <w:sz w:val="22"/>
          <w:szCs w:val="22"/>
          <w:lang w:eastAsia="fr-FR"/>
        </w:rPr>
        <w:t>prenantes</w:t>
      </w:r>
      <w:r w:rsidR="00DB0451">
        <w:rPr>
          <w:rFonts w:ascii="Arial" w:hAnsi="Arial" w:cs="Arial"/>
          <w:color w:val="000000"/>
          <w:sz w:val="22"/>
          <w:szCs w:val="22"/>
          <w:lang w:eastAsia="fr-FR"/>
        </w:rPr>
        <w:t xml:space="preserve"> (c’est-à-</w:t>
      </w:r>
      <w:r w:rsidR="00DB0451" w:rsidRPr="001211C1">
        <w:rPr>
          <w:rFonts w:ascii="Arial" w:hAnsi="Arial" w:cs="Arial"/>
          <w:color w:val="000000"/>
          <w:sz w:val="22"/>
          <w:szCs w:val="22"/>
          <w:lang w:eastAsia="fr-FR"/>
        </w:rPr>
        <w:t>dire, nos partenaires et nos voisins</w:t>
      </w:r>
      <w:r w:rsidR="00DB0451">
        <w:rPr>
          <w:rFonts w:ascii="Arial" w:hAnsi="Arial" w:cs="Arial"/>
          <w:color w:val="000000"/>
          <w:sz w:val="22"/>
          <w:szCs w:val="22"/>
          <w:lang w:eastAsia="fr-FR"/>
        </w:rPr>
        <w:t>) et nos installations</w:t>
      </w:r>
      <w:r w:rsidRPr="001211C1">
        <w:rPr>
          <w:rFonts w:ascii="Arial" w:hAnsi="Arial" w:cs="Arial"/>
          <w:color w:val="000000"/>
          <w:sz w:val="22"/>
          <w:szCs w:val="22"/>
          <w:lang w:eastAsia="fr-FR"/>
        </w:rPr>
        <w:t>.</w:t>
      </w:r>
      <w:r>
        <w:rPr>
          <w:rFonts w:ascii="Arial" w:hAnsi="Arial" w:cs="Arial"/>
          <w:color w:val="000000"/>
          <w:sz w:val="22"/>
          <w:szCs w:val="22"/>
          <w:lang w:eastAsia="fr-FR"/>
        </w:rPr>
        <w:t xml:space="preserve"> C</w:t>
      </w:r>
      <w:r w:rsidR="00C10263">
        <w:rPr>
          <w:rFonts w:ascii="Arial" w:hAnsi="Arial" w:cs="Arial"/>
          <w:color w:val="000000"/>
          <w:sz w:val="22"/>
          <w:szCs w:val="22"/>
          <w:lang w:eastAsia="fr-FR"/>
        </w:rPr>
        <w:t>oncrètement, voici quelques exemples de risques, vous y reviendrez largement dans le détail durant toute votre</w:t>
      </w:r>
      <w:r w:rsidR="00DB0451">
        <w:rPr>
          <w:rFonts w:ascii="Arial" w:hAnsi="Arial" w:cs="Arial"/>
          <w:color w:val="000000"/>
          <w:sz w:val="22"/>
          <w:szCs w:val="22"/>
          <w:lang w:eastAsia="fr-FR"/>
        </w:rPr>
        <w:t xml:space="preserve"> pa</w:t>
      </w:r>
      <w:r w:rsidR="00435F1B">
        <w:rPr>
          <w:rFonts w:ascii="Arial" w:hAnsi="Arial" w:cs="Arial"/>
          <w:color w:val="000000"/>
          <w:sz w:val="22"/>
          <w:szCs w:val="22"/>
          <w:lang w:eastAsia="fr-FR"/>
        </w:rPr>
        <w:t>rcours d’</w:t>
      </w:r>
      <w:r w:rsidR="00C10263">
        <w:rPr>
          <w:rFonts w:ascii="Arial" w:hAnsi="Arial" w:cs="Arial"/>
          <w:color w:val="000000"/>
          <w:sz w:val="22"/>
          <w:szCs w:val="22"/>
          <w:lang w:eastAsia="fr-FR"/>
        </w:rPr>
        <w:t xml:space="preserve"> intégration.</w:t>
      </w:r>
    </w:p>
    <w:p w:rsidR="00C10263" w:rsidRDefault="00C10263" w:rsidP="00C1026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eastAsia="fr-FR"/>
        </w:rPr>
      </w:pPr>
      <w:r w:rsidRPr="009A77CF">
        <w:rPr>
          <w:rFonts w:ascii="Arial" w:hAnsi="Arial" w:cs="Arial"/>
          <w:b/>
          <w:bCs/>
          <w:color w:val="000000"/>
          <w:sz w:val="20"/>
          <w:szCs w:val="20"/>
          <w:lang w:eastAsia="fr-FR"/>
        </w:rPr>
        <w:t>Projetez</w:t>
      </w:r>
      <w:r>
        <w:rPr>
          <w:rFonts w:ascii="Arial" w:hAnsi="Arial" w:cs="Arial"/>
          <w:color w:val="000000"/>
          <w:sz w:val="22"/>
          <w:szCs w:val="22"/>
          <w:lang w:eastAsia="fr-FR"/>
        </w:rPr>
        <w:t xml:space="preserve"> </w:t>
      </w:r>
      <w:r w:rsidRPr="009A77CF">
        <w:rPr>
          <w:rFonts w:ascii="Arial" w:hAnsi="Arial" w:cs="Arial"/>
          <w:b/>
          <w:bCs/>
          <w:color w:val="000000"/>
          <w:sz w:val="20"/>
          <w:szCs w:val="20"/>
          <w:lang w:eastAsia="fr-FR"/>
        </w:rPr>
        <w:t xml:space="preserve">le slide </w:t>
      </w:r>
      <w:r w:rsidR="008A3C49">
        <w:rPr>
          <w:rFonts w:ascii="Arial" w:hAnsi="Arial" w:cs="Arial"/>
          <w:b/>
          <w:bCs/>
          <w:color w:val="000000"/>
          <w:sz w:val="20"/>
          <w:szCs w:val="20"/>
          <w:lang w:eastAsia="fr-FR"/>
        </w:rPr>
        <w:t>8</w:t>
      </w:r>
      <w:r w:rsidR="00DB3395">
        <w:rPr>
          <w:rFonts w:ascii="Arial" w:hAnsi="Arial" w:cs="Arial"/>
          <w:b/>
          <w:bCs/>
          <w:color w:val="000000"/>
          <w:sz w:val="20"/>
          <w:szCs w:val="20"/>
          <w:lang w:eastAsia="fr-FR"/>
        </w:rPr>
        <w:t>.</w:t>
      </w:r>
    </w:p>
    <w:p w:rsidR="00C10263" w:rsidRDefault="00C10263" w:rsidP="0068425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eastAsia="fr-FR"/>
        </w:rPr>
      </w:pPr>
      <w:r>
        <w:rPr>
          <w:rFonts w:ascii="Arial" w:hAnsi="Arial" w:cs="Arial"/>
          <w:b/>
          <w:bCs/>
          <w:color w:val="000000"/>
          <w:sz w:val="20"/>
          <w:szCs w:val="20"/>
          <w:lang w:eastAsia="fr-FR"/>
        </w:rPr>
        <w:t>Accueillez toutes les questions.</w:t>
      </w:r>
    </w:p>
    <w:p w:rsidR="00DB0451" w:rsidRPr="00684250" w:rsidRDefault="00DB0451" w:rsidP="0068425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eastAsia="fr-FR"/>
        </w:rPr>
      </w:pPr>
    </w:p>
    <w:p w:rsidR="001211C1" w:rsidRDefault="001211C1" w:rsidP="001211C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lang w:eastAsia="fr-FR"/>
        </w:rPr>
      </w:pPr>
      <w:r>
        <w:rPr>
          <w:rFonts w:ascii="Arial" w:hAnsi="Arial" w:cs="Arial"/>
          <w:b/>
          <w:bCs/>
          <w:color w:val="000000"/>
          <w:sz w:val="22"/>
          <w:szCs w:val="22"/>
          <w:lang w:eastAsia="fr-FR"/>
        </w:rPr>
        <w:t>5’</w:t>
      </w:r>
      <w:r>
        <w:rPr>
          <w:rFonts w:ascii="Arial" w:hAnsi="Arial" w:cs="Arial"/>
          <w:b/>
          <w:bCs/>
          <w:color w:val="000000"/>
          <w:sz w:val="22"/>
          <w:szCs w:val="22"/>
          <w:lang w:eastAsia="fr-FR"/>
        </w:rPr>
        <w:tab/>
      </w:r>
      <w:r>
        <w:rPr>
          <w:rFonts w:ascii="Arial" w:hAnsi="Arial" w:cs="Arial"/>
          <w:b/>
          <w:bCs/>
          <w:color w:val="000000"/>
          <w:sz w:val="22"/>
          <w:szCs w:val="22"/>
          <w:lang w:eastAsia="fr-FR"/>
        </w:rPr>
        <w:tab/>
      </w:r>
      <w:r>
        <w:rPr>
          <w:rFonts w:ascii="Arial" w:hAnsi="Arial" w:cs="Arial"/>
          <w:b/>
          <w:bCs/>
          <w:color w:val="000000"/>
          <w:sz w:val="22"/>
          <w:szCs w:val="22"/>
          <w:lang w:eastAsia="fr-FR"/>
        </w:rPr>
        <w:tab/>
        <w:t>00:</w:t>
      </w:r>
      <w:r w:rsidR="001D09D5">
        <w:rPr>
          <w:rFonts w:ascii="Arial" w:hAnsi="Arial" w:cs="Arial"/>
          <w:b/>
          <w:bCs/>
          <w:color w:val="000000"/>
          <w:sz w:val="22"/>
          <w:szCs w:val="22"/>
          <w:lang w:eastAsia="fr-FR"/>
        </w:rPr>
        <w:t>20</w:t>
      </w:r>
    </w:p>
    <w:p w:rsidR="00FA6DB6" w:rsidRDefault="00FA6DB6" w:rsidP="0016630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color w:val="000000"/>
          <w:sz w:val="22"/>
          <w:szCs w:val="22"/>
          <w:lang w:eastAsia="fr-FR"/>
        </w:rPr>
      </w:pPr>
    </w:p>
    <w:p w:rsidR="001D09D5" w:rsidRDefault="001D09D5" w:rsidP="0016630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color w:val="000000"/>
          <w:sz w:val="22"/>
          <w:szCs w:val="22"/>
          <w:lang w:eastAsia="fr-FR"/>
        </w:rPr>
      </w:pPr>
    </w:p>
    <w:p w:rsidR="00DF2E0A" w:rsidRDefault="00DF2E0A">
      <w:pPr>
        <w:rPr>
          <w:rFonts w:ascii="Arial" w:hAnsi="Arial" w:cs="Arial"/>
          <w:b/>
          <w:bCs/>
          <w:color w:val="000000"/>
          <w:sz w:val="22"/>
          <w:szCs w:val="22"/>
          <w:lang w:eastAsia="fr-FR"/>
        </w:rPr>
      </w:pPr>
      <w:r>
        <w:rPr>
          <w:rFonts w:ascii="Arial" w:hAnsi="Arial" w:cs="Arial"/>
          <w:b/>
          <w:bCs/>
          <w:color w:val="000000"/>
          <w:sz w:val="22"/>
          <w:szCs w:val="22"/>
          <w:lang w:eastAsia="fr-FR"/>
        </w:rPr>
        <w:br w:type="page"/>
      </w:r>
    </w:p>
    <w:p w:rsidR="001D09D5" w:rsidRPr="00C10263" w:rsidRDefault="001D09D5" w:rsidP="001D09D5">
      <w:pPr>
        <w:rPr>
          <w:rFonts w:ascii="Arial" w:hAnsi="Arial" w:cs="Arial"/>
          <w:b/>
          <w:bCs/>
          <w:color w:val="000000"/>
          <w:sz w:val="22"/>
          <w:szCs w:val="22"/>
          <w:lang w:eastAsia="fr-FR"/>
        </w:rPr>
      </w:pPr>
      <w:r>
        <w:rPr>
          <w:rFonts w:ascii="Arial" w:hAnsi="Arial" w:cs="Arial"/>
          <w:b/>
          <w:bCs/>
          <w:color w:val="000000"/>
          <w:sz w:val="22"/>
          <w:szCs w:val="22"/>
          <w:lang w:eastAsia="fr-FR"/>
        </w:rPr>
        <w:lastRenderedPageBreak/>
        <w:t>Séquence</w:t>
      </w:r>
      <w:r w:rsidR="00684250">
        <w:rPr>
          <w:rFonts w:ascii="Arial" w:hAnsi="Arial" w:cs="Arial"/>
          <w:b/>
          <w:bCs/>
          <w:color w:val="000000"/>
          <w:sz w:val="22"/>
          <w:szCs w:val="22"/>
          <w:lang w:eastAsia="fr-FR"/>
        </w:rPr>
        <w:t xml:space="preserve"> 2</w:t>
      </w:r>
      <w:r>
        <w:rPr>
          <w:rFonts w:ascii="Arial" w:hAnsi="Arial" w:cs="Arial"/>
          <w:b/>
          <w:bCs/>
          <w:color w:val="000000"/>
          <w:sz w:val="22"/>
          <w:szCs w:val="22"/>
          <w:lang w:eastAsia="fr-FR"/>
        </w:rPr>
        <w:t xml:space="preserve"> :</w:t>
      </w:r>
      <w:r>
        <w:rPr>
          <w:rFonts w:ascii="Arial" w:hAnsi="Arial" w:cs="Arial"/>
          <w:color w:val="000000"/>
          <w:sz w:val="22"/>
          <w:szCs w:val="22"/>
          <w:lang w:eastAsia="fr-FR"/>
        </w:rPr>
        <w:t xml:space="preserve"> </w:t>
      </w:r>
    </w:p>
    <w:p w:rsidR="001D09D5" w:rsidRPr="00F65289" w:rsidRDefault="001D09D5" w:rsidP="001D09D5">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
          <w:bCs/>
          <w:i/>
          <w:iCs/>
          <w:color w:val="A6A6A6" w:themeColor="background1" w:themeShade="A6"/>
          <w:sz w:val="22"/>
          <w:szCs w:val="22"/>
          <w:lang w:eastAsia="fr-FR"/>
        </w:rPr>
      </w:pPr>
      <w:r w:rsidRPr="00F65289">
        <w:rPr>
          <w:rFonts w:ascii="Arial" w:hAnsi="Arial" w:cs="Arial"/>
          <w:b/>
          <w:bCs/>
          <w:i/>
          <w:iCs/>
          <w:color w:val="A6A6A6" w:themeColor="background1" w:themeShade="A6"/>
          <w:sz w:val="22"/>
          <w:szCs w:val="22"/>
          <w:lang w:eastAsia="fr-FR"/>
        </w:rPr>
        <w:t xml:space="preserve">Le but de </w:t>
      </w:r>
      <w:r>
        <w:rPr>
          <w:rFonts w:ascii="Arial" w:hAnsi="Arial" w:cs="Arial"/>
          <w:b/>
          <w:bCs/>
          <w:i/>
          <w:iCs/>
          <w:color w:val="A6A6A6" w:themeColor="background1" w:themeShade="A6"/>
          <w:sz w:val="22"/>
          <w:szCs w:val="22"/>
          <w:lang w:eastAsia="fr-FR"/>
        </w:rPr>
        <w:t>la</w:t>
      </w:r>
      <w:r w:rsidRPr="00F65289">
        <w:rPr>
          <w:rFonts w:ascii="Arial" w:hAnsi="Arial" w:cs="Arial"/>
          <w:b/>
          <w:bCs/>
          <w:i/>
          <w:iCs/>
          <w:color w:val="A6A6A6" w:themeColor="background1" w:themeShade="A6"/>
          <w:sz w:val="22"/>
          <w:szCs w:val="22"/>
          <w:lang w:eastAsia="fr-FR"/>
        </w:rPr>
        <w:t xml:space="preserve"> séquence</w:t>
      </w:r>
      <w:r>
        <w:rPr>
          <w:rFonts w:ascii="Arial" w:hAnsi="Arial" w:cs="Arial"/>
          <w:b/>
          <w:bCs/>
          <w:i/>
          <w:iCs/>
          <w:color w:val="A6A6A6" w:themeColor="background1" w:themeShade="A6"/>
          <w:sz w:val="22"/>
          <w:szCs w:val="22"/>
          <w:lang w:eastAsia="fr-FR"/>
        </w:rPr>
        <w:t xml:space="preserve"> : </w:t>
      </w:r>
      <w:r w:rsidR="00852CFF">
        <w:rPr>
          <w:rFonts w:ascii="Arial" w:hAnsi="Arial" w:cs="Arial"/>
          <w:bCs/>
          <w:i/>
          <w:iCs/>
          <w:color w:val="A6A6A6" w:themeColor="background1" w:themeShade="A6"/>
          <w:sz w:val="22"/>
          <w:szCs w:val="22"/>
          <w:lang w:eastAsia="fr-FR"/>
        </w:rPr>
        <w:t>les participants ont compris</w:t>
      </w:r>
      <w:r w:rsidRPr="001D09D5">
        <w:rPr>
          <w:rFonts w:ascii="Arial" w:hAnsi="Arial" w:cs="Arial"/>
          <w:bCs/>
          <w:i/>
          <w:iCs/>
          <w:color w:val="A6A6A6" w:themeColor="background1" w:themeShade="A6"/>
          <w:sz w:val="22"/>
          <w:szCs w:val="22"/>
          <w:lang w:eastAsia="fr-FR"/>
        </w:rPr>
        <w:t xml:space="preserve"> en vue de quoi ils doivent réaliser le parcours d’intégration et comment cette intégration va se dérouler.</w:t>
      </w:r>
    </w:p>
    <w:p w:rsidR="001D09D5" w:rsidRDefault="001D09D5" w:rsidP="001D09D5">
      <w:pPr>
        <w:pStyle w:val="Formatlibre"/>
        <w:rPr>
          <w:rFonts w:ascii="Arial" w:hAnsi="Arial" w:cs="Arial"/>
          <w:color w:val="000000" w:themeColor="text1"/>
          <w:sz w:val="20"/>
          <w:szCs w:val="20"/>
        </w:rPr>
      </w:pPr>
    </w:p>
    <w:p w:rsidR="001D09D5" w:rsidRDefault="001D09D5" w:rsidP="001D09D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eastAsia="fr-FR"/>
        </w:rPr>
      </w:pPr>
      <w:r w:rsidRPr="001D09D5">
        <w:rPr>
          <w:rFonts w:ascii="Arial" w:hAnsi="Arial" w:cs="Arial"/>
          <w:color w:val="000000"/>
          <w:sz w:val="22"/>
          <w:szCs w:val="22"/>
          <w:lang w:eastAsia="fr-FR"/>
        </w:rPr>
        <w:t>C’est pour connaître ce que fait Total en matière de HS</w:t>
      </w:r>
      <w:r w:rsidR="00E74C57">
        <w:rPr>
          <w:rFonts w:ascii="Arial" w:hAnsi="Arial" w:cs="Arial"/>
          <w:color w:val="000000"/>
          <w:sz w:val="22"/>
          <w:szCs w:val="22"/>
          <w:lang w:eastAsia="fr-FR"/>
        </w:rPr>
        <w:t>E et ce qui est attendu de vous</w:t>
      </w:r>
      <w:r w:rsidRPr="001D09D5">
        <w:rPr>
          <w:rFonts w:ascii="Arial" w:hAnsi="Arial" w:cs="Arial"/>
          <w:color w:val="000000"/>
          <w:sz w:val="22"/>
          <w:szCs w:val="22"/>
          <w:lang w:eastAsia="fr-FR"/>
        </w:rPr>
        <w:t xml:space="preserve"> qu’un parcours d’intégration HSE a été mis en place.</w:t>
      </w:r>
    </w:p>
    <w:p w:rsidR="00684250" w:rsidRDefault="00684250" w:rsidP="0068425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eastAsia="fr-FR"/>
        </w:rPr>
      </w:pPr>
      <w:r w:rsidRPr="009A77CF">
        <w:rPr>
          <w:rFonts w:ascii="Arial" w:hAnsi="Arial" w:cs="Arial"/>
          <w:b/>
          <w:bCs/>
          <w:color w:val="000000"/>
          <w:sz w:val="20"/>
          <w:szCs w:val="20"/>
          <w:lang w:eastAsia="fr-FR"/>
        </w:rPr>
        <w:t>Projetez</w:t>
      </w:r>
      <w:r>
        <w:rPr>
          <w:rFonts w:ascii="Arial" w:hAnsi="Arial" w:cs="Arial"/>
          <w:color w:val="000000"/>
          <w:sz w:val="22"/>
          <w:szCs w:val="22"/>
          <w:lang w:eastAsia="fr-FR"/>
        </w:rPr>
        <w:t xml:space="preserve"> </w:t>
      </w:r>
      <w:r w:rsidRPr="009A77CF">
        <w:rPr>
          <w:rFonts w:ascii="Arial" w:hAnsi="Arial" w:cs="Arial"/>
          <w:b/>
          <w:bCs/>
          <w:color w:val="000000"/>
          <w:sz w:val="20"/>
          <w:szCs w:val="20"/>
          <w:lang w:eastAsia="fr-FR"/>
        </w:rPr>
        <w:t xml:space="preserve">le slide </w:t>
      </w:r>
      <w:r w:rsidR="008A3C49">
        <w:rPr>
          <w:rFonts w:ascii="Arial" w:hAnsi="Arial" w:cs="Arial"/>
          <w:b/>
          <w:bCs/>
          <w:color w:val="000000"/>
          <w:sz w:val="20"/>
          <w:szCs w:val="20"/>
          <w:lang w:eastAsia="fr-FR"/>
        </w:rPr>
        <w:t>9</w:t>
      </w:r>
      <w:r w:rsidR="00F20426">
        <w:rPr>
          <w:rFonts w:ascii="Arial" w:hAnsi="Arial" w:cs="Arial"/>
          <w:b/>
          <w:bCs/>
          <w:color w:val="000000"/>
          <w:sz w:val="20"/>
          <w:szCs w:val="20"/>
          <w:lang w:eastAsia="fr-FR"/>
        </w:rPr>
        <w:t>.</w:t>
      </w:r>
    </w:p>
    <w:p w:rsidR="00684250" w:rsidRDefault="00684250" w:rsidP="0068425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eastAsia="fr-FR"/>
        </w:rPr>
      </w:pPr>
      <w:r>
        <w:rPr>
          <w:rFonts w:ascii="Arial" w:hAnsi="Arial" w:cs="Arial"/>
          <w:b/>
          <w:bCs/>
          <w:color w:val="000000"/>
          <w:sz w:val="20"/>
          <w:szCs w:val="20"/>
          <w:lang w:eastAsia="fr-FR"/>
        </w:rPr>
        <w:t>Pour montrer le détail d’un parcours,</w:t>
      </w:r>
      <w:r w:rsidR="00F410D5">
        <w:rPr>
          <w:rFonts w:ascii="Arial" w:hAnsi="Arial" w:cs="Arial"/>
          <w:b/>
          <w:bCs/>
          <w:color w:val="000000"/>
          <w:sz w:val="20"/>
          <w:szCs w:val="20"/>
          <w:lang w:eastAsia="fr-FR"/>
        </w:rPr>
        <w:t xml:space="preserve"> selon les participants, cliquer</w:t>
      </w:r>
      <w:r>
        <w:rPr>
          <w:rFonts w:ascii="Arial" w:hAnsi="Arial" w:cs="Arial"/>
          <w:b/>
          <w:bCs/>
          <w:color w:val="000000"/>
          <w:sz w:val="20"/>
          <w:szCs w:val="20"/>
          <w:lang w:eastAsia="fr-FR"/>
        </w:rPr>
        <w:t xml:space="preserve"> sur le bandeau qui correspond, vous pourrez revenir sur cette slide en cliquant sur le bouton en haut à droite.</w:t>
      </w:r>
    </w:p>
    <w:p w:rsidR="00684250" w:rsidRDefault="00435F1B" w:rsidP="0068425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eastAsia="fr-FR"/>
        </w:rPr>
      </w:pPr>
      <w:r>
        <w:rPr>
          <w:rFonts w:ascii="Arial" w:hAnsi="Arial" w:cs="Arial"/>
          <w:b/>
          <w:bCs/>
          <w:color w:val="000000"/>
          <w:sz w:val="20"/>
          <w:szCs w:val="20"/>
          <w:lang w:eastAsia="fr-FR"/>
        </w:rPr>
        <w:t>Prenez</w:t>
      </w:r>
      <w:r w:rsidR="00684250">
        <w:rPr>
          <w:rFonts w:ascii="Arial" w:hAnsi="Arial" w:cs="Arial"/>
          <w:b/>
          <w:bCs/>
          <w:color w:val="000000"/>
          <w:sz w:val="20"/>
          <w:szCs w:val="20"/>
          <w:lang w:eastAsia="fr-FR"/>
        </w:rPr>
        <w:t xml:space="preserve"> le temps d’expliquer que le parcours d’intégration a pour principe de proposer beaucoup de pratique</w:t>
      </w:r>
      <w:r>
        <w:rPr>
          <w:rFonts w:ascii="Arial" w:hAnsi="Arial" w:cs="Arial"/>
          <w:b/>
          <w:bCs/>
          <w:color w:val="000000"/>
          <w:sz w:val="20"/>
          <w:szCs w:val="20"/>
          <w:lang w:eastAsia="fr-FR"/>
        </w:rPr>
        <w:t>s</w:t>
      </w:r>
      <w:r w:rsidR="00684250">
        <w:rPr>
          <w:rFonts w:ascii="Arial" w:hAnsi="Arial" w:cs="Arial"/>
          <w:b/>
          <w:bCs/>
          <w:color w:val="000000"/>
          <w:sz w:val="20"/>
          <w:szCs w:val="20"/>
          <w:lang w:eastAsia="fr-FR"/>
        </w:rPr>
        <w:t xml:space="preserve"> et d’interactivité.</w:t>
      </w:r>
      <w:r w:rsidR="00341A53">
        <w:rPr>
          <w:rFonts w:ascii="Arial" w:hAnsi="Arial" w:cs="Arial"/>
          <w:b/>
          <w:bCs/>
          <w:color w:val="000000"/>
          <w:sz w:val="20"/>
          <w:szCs w:val="20"/>
          <w:lang w:eastAsia="fr-FR"/>
        </w:rPr>
        <w:t xml:space="preserve"> </w:t>
      </w:r>
    </w:p>
    <w:p w:rsidR="00726674" w:rsidRDefault="00341A53" w:rsidP="00341A5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eastAsia="fr-FR"/>
        </w:rPr>
      </w:pPr>
      <w:r>
        <w:rPr>
          <w:rFonts w:ascii="Arial" w:hAnsi="Arial" w:cs="Arial"/>
          <w:b/>
          <w:bCs/>
          <w:color w:val="000000"/>
          <w:sz w:val="20"/>
          <w:szCs w:val="20"/>
          <w:lang w:eastAsia="fr-FR"/>
        </w:rPr>
        <w:t>Précisez avec vos mots</w:t>
      </w:r>
      <w:r w:rsidR="00726674">
        <w:rPr>
          <w:rFonts w:ascii="Arial" w:hAnsi="Arial" w:cs="Arial"/>
          <w:b/>
          <w:bCs/>
          <w:color w:val="000000"/>
          <w:sz w:val="20"/>
          <w:szCs w:val="20"/>
          <w:lang w:eastAsia="fr-FR"/>
        </w:rPr>
        <w:t> :</w:t>
      </w:r>
    </w:p>
    <w:p w:rsidR="00306B02" w:rsidRDefault="00726674" w:rsidP="00306B02">
      <w:pPr>
        <w:pStyle w:val="Paragraphedeliste"/>
        <w:widowControl w:val="0"/>
        <w:numPr>
          <w:ilvl w:val="4"/>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lang w:eastAsia="fr-FR"/>
        </w:rPr>
      </w:pPr>
      <w:r>
        <w:rPr>
          <w:rFonts w:ascii="Arial" w:hAnsi="Arial" w:cs="Arial"/>
          <w:b/>
          <w:bCs/>
          <w:vanish/>
          <w:color w:val="000000" w:themeColor="text1"/>
          <w:sz w:val="20"/>
          <w:szCs w:val="20"/>
          <w:lang w:eastAsia="fr-FR"/>
        </w:rPr>
        <w:t xml:space="preserve"> managers n dese dans le temps."voquez aussi des éléments comme 'n iques, ...</w:t>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t xml:space="preserve"> managers n dese dans le temps."voquez aussi des éléments comme 'n iques, ...</w:t>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sidR="00341A53" w:rsidRPr="00726674">
        <w:rPr>
          <w:rFonts w:ascii="Arial" w:hAnsi="Arial" w:cs="Arial"/>
          <w:b/>
          <w:bCs/>
          <w:color w:val="000000"/>
          <w:sz w:val="20"/>
          <w:szCs w:val="20"/>
          <w:lang w:eastAsia="fr-FR"/>
        </w:rPr>
        <w:t xml:space="preserve">l’importance de ce parcours d’intégration HSE, et les </w:t>
      </w:r>
      <w:r>
        <w:rPr>
          <w:rFonts w:ascii="Arial" w:hAnsi="Arial" w:cs="Arial"/>
          <w:b/>
          <w:bCs/>
          <w:vanish/>
          <w:color w:val="000000" w:themeColor="text1"/>
          <w:sz w:val="20"/>
          <w:szCs w:val="20"/>
          <w:lang w:eastAsia="fr-FR"/>
        </w:rPr>
        <w:t xml:space="preserve"> managers n dese dans le temps."voquez aussi des éléments comme 'n iques, ...</w:t>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sidR="00341A53" w:rsidRPr="00726674">
        <w:rPr>
          <w:rFonts w:ascii="Arial" w:hAnsi="Arial" w:cs="Arial"/>
          <w:b/>
          <w:bCs/>
          <w:color w:val="000000"/>
          <w:sz w:val="20"/>
          <w:szCs w:val="20"/>
          <w:lang w:eastAsia="fr-FR"/>
        </w:rPr>
        <w:t xml:space="preserve">principes pour </w:t>
      </w:r>
      <w:r>
        <w:rPr>
          <w:rFonts w:ascii="Arial" w:hAnsi="Arial" w:cs="Arial"/>
          <w:b/>
          <w:bCs/>
          <w:vanish/>
          <w:color w:val="000000" w:themeColor="text1"/>
          <w:sz w:val="20"/>
          <w:szCs w:val="20"/>
          <w:lang w:eastAsia="fr-FR"/>
        </w:rPr>
        <w:t xml:space="preserve"> managers n dese dans le temps."voquez aussi des éléments comme 'n iques, ...</w:t>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sidR="00341A53" w:rsidRPr="00726674">
        <w:rPr>
          <w:rFonts w:ascii="Arial" w:hAnsi="Arial" w:cs="Arial"/>
          <w:b/>
          <w:bCs/>
          <w:color w:val="000000"/>
          <w:sz w:val="20"/>
          <w:szCs w:val="20"/>
          <w:lang w:eastAsia="fr-FR"/>
        </w:rPr>
        <w:t xml:space="preserve">sa </w:t>
      </w:r>
      <w:r>
        <w:rPr>
          <w:rFonts w:ascii="Arial" w:hAnsi="Arial" w:cs="Arial"/>
          <w:b/>
          <w:bCs/>
          <w:vanish/>
          <w:color w:val="000000" w:themeColor="text1"/>
          <w:sz w:val="20"/>
          <w:szCs w:val="20"/>
          <w:lang w:eastAsia="fr-FR"/>
        </w:rPr>
        <w:t xml:space="preserve"> managers n dese dans le temps."voquez aussi des éléments comme 'n iques, ...</w:t>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Pr>
          <w:rFonts w:ascii="Arial" w:hAnsi="Arial" w:cs="Arial"/>
          <w:b/>
          <w:bCs/>
          <w:vanish/>
          <w:color w:val="000000" w:themeColor="text1"/>
          <w:sz w:val="20"/>
          <w:szCs w:val="20"/>
          <w:lang w:eastAsia="fr-FR"/>
        </w:rPr>
        <w:pgNum/>
      </w:r>
      <w:r w:rsidR="00341A53" w:rsidRPr="00726674">
        <w:rPr>
          <w:rFonts w:ascii="Arial" w:hAnsi="Arial" w:cs="Arial"/>
          <w:b/>
          <w:bCs/>
          <w:color w:val="000000"/>
          <w:sz w:val="20"/>
          <w:szCs w:val="20"/>
          <w:lang w:eastAsia="fr-FR"/>
        </w:rPr>
        <w:t xml:space="preserve">réalisation : il dure 6 mois, alterne phase en salle et expérimentation Terrain. </w:t>
      </w:r>
    </w:p>
    <w:p w:rsidR="001712DB" w:rsidRDefault="001712DB" w:rsidP="00306B02">
      <w:pPr>
        <w:pStyle w:val="Paragraphedeliste"/>
        <w:widowControl w:val="0"/>
        <w:numPr>
          <w:ilvl w:val="4"/>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lang w:eastAsia="fr-FR"/>
        </w:rPr>
      </w:pPr>
      <w:r>
        <w:rPr>
          <w:rFonts w:ascii="Arial" w:hAnsi="Arial" w:cs="Arial"/>
          <w:b/>
          <w:bCs/>
          <w:vanish/>
          <w:color w:val="000000" w:themeColor="text1"/>
          <w:sz w:val="20"/>
          <w:szCs w:val="20"/>
          <w:lang w:eastAsia="fr-FR"/>
        </w:rPr>
        <w:t xml:space="preserve">l’utilité du livret : suivre le parcours et </w:t>
      </w:r>
      <w:r>
        <w:rPr>
          <w:rFonts w:ascii="Arial" w:hAnsi="Arial" w:cs="Arial"/>
          <w:b/>
          <w:bCs/>
          <w:color w:val="000000" w:themeColor="text1"/>
          <w:sz w:val="20"/>
          <w:szCs w:val="20"/>
          <w:lang w:eastAsia="fr-FR"/>
        </w:rPr>
        <w:t>l’utilité du livret : suivre l’avancement de parcours, noter ses « étonnements » au fur et à mesure, ses engagements, …</w:t>
      </w:r>
      <w:bookmarkStart w:id="0" w:name="_GoBack"/>
      <w:bookmarkEnd w:id="0"/>
    </w:p>
    <w:p w:rsidR="008A64CF" w:rsidRDefault="008A64CF" w:rsidP="00306B02">
      <w:pPr>
        <w:pStyle w:val="Paragraphedeliste"/>
        <w:widowControl w:val="0"/>
        <w:numPr>
          <w:ilvl w:val="4"/>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lang w:eastAsia="fr-FR"/>
        </w:rPr>
      </w:pPr>
      <w:r>
        <w:rPr>
          <w:rFonts w:ascii="Arial" w:hAnsi="Arial" w:cs="Arial"/>
          <w:b/>
          <w:bCs/>
          <w:vanish/>
          <w:color w:val="000000" w:themeColor="text1"/>
          <w:sz w:val="20"/>
          <w:szCs w:val="20"/>
          <w:lang w:eastAsia="fr-FR"/>
        </w:rPr>
        <w:t xml:space="preserve">les parles </w:t>
      </w:r>
      <w:r>
        <w:rPr>
          <w:rFonts w:ascii="Arial" w:hAnsi="Arial" w:cs="Arial"/>
          <w:b/>
          <w:bCs/>
          <w:color w:val="000000" w:themeColor="text1"/>
          <w:sz w:val="20"/>
          <w:szCs w:val="20"/>
          <w:lang w:eastAsia="fr-FR"/>
        </w:rPr>
        <w:t>les parties communes de ce parcours : notamment ces jours ci auxquels tout nouvel, quelque soit son poste, participe.</w:t>
      </w:r>
    </w:p>
    <w:p w:rsidR="001431FD" w:rsidRPr="00306B02" w:rsidRDefault="00341A53" w:rsidP="00306B02">
      <w:pPr>
        <w:pStyle w:val="Paragraphedeliste"/>
        <w:widowControl w:val="0"/>
        <w:numPr>
          <w:ilvl w:val="4"/>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lang w:eastAsia="fr-FR"/>
        </w:rPr>
      </w:pPr>
      <w:r w:rsidRPr="00306B02">
        <w:rPr>
          <w:rFonts w:ascii="Arial" w:hAnsi="Arial" w:cs="Arial"/>
          <w:b/>
          <w:bCs/>
          <w:color w:val="000000"/>
          <w:sz w:val="20"/>
          <w:szCs w:val="20"/>
          <w:lang w:eastAsia="fr-FR"/>
        </w:rPr>
        <w:t xml:space="preserve">Evoquez aussi des éléments </w:t>
      </w:r>
      <w:r w:rsidRPr="00306B02">
        <w:rPr>
          <w:rFonts w:ascii="Arial" w:hAnsi="Arial" w:cs="Arial"/>
          <w:b/>
          <w:bCs/>
          <w:color w:val="000000" w:themeColor="text1"/>
          <w:sz w:val="20"/>
          <w:szCs w:val="20"/>
          <w:lang w:eastAsia="fr-FR"/>
        </w:rPr>
        <w:t>comme « </w:t>
      </w:r>
      <w:r w:rsidR="001431FD" w:rsidRPr="00306B02">
        <w:rPr>
          <w:rFonts w:ascii="Arial" w:hAnsi="Arial" w:cs="Arial"/>
          <w:b/>
          <w:bCs/>
          <w:color w:val="000000" w:themeColor="text1"/>
          <w:sz w:val="20"/>
          <w:szCs w:val="20"/>
          <w:lang w:eastAsia="fr-FR"/>
        </w:rPr>
        <w:t xml:space="preserve">la sécurité se vit, donc c’est un parcours orienté Terrain. C’est aussi pour cette raison que le </w:t>
      </w:r>
      <w:r w:rsidRPr="00306B02">
        <w:rPr>
          <w:rFonts w:ascii="Arial" w:hAnsi="Arial" w:cs="Arial"/>
          <w:b/>
          <w:bCs/>
          <w:color w:val="000000" w:themeColor="text1"/>
          <w:sz w:val="20"/>
          <w:szCs w:val="20"/>
          <w:lang w:eastAsia="fr-FR"/>
        </w:rPr>
        <w:t>parcours s’étale dans le temps. »</w:t>
      </w:r>
    </w:p>
    <w:p w:rsidR="009076EA" w:rsidRPr="009076EA" w:rsidRDefault="009076EA" w:rsidP="009076EA">
      <w:pPr>
        <w:pStyle w:val="Paragraphedeliste"/>
        <w:widowControl w:val="0"/>
        <w:numPr>
          <w:ilvl w:val="4"/>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lang w:eastAsia="fr-FR"/>
        </w:rPr>
      </w:pPr>
      <w:r>
        <w:rPr>
          <w:rFonts w:ascii="Arial" w:hAnsi="Arial" w:cs="Arial"/>
          <w:b/>
          <w:bCs/>
          <w:vanish/>
          <w:color w:val="000000" w:themeColor="text1"/>
          <w:sz w:val="20"/>
          <w:szCs w:val="20"/>
          <w:lang w:eastAsia="fr-FR"/>
        </w:rPr>
        <w:t>L</w:t>
      </w:r>
      <w:r>
        <w:rPr>
          <w:rFonts w:ascii="Arial" w:hAnsi="Arial" w:cs="Arial"/>
          <w:b/>
          <w:bCs/>
          <w:color w:val="000000" w:themeColor="text1"/>
          <w:sz w:val="20"/>
          <w:szCs w:val="20"/>
          <w:lang w:eastAsia="fr-FR"/>
        </w:rPr>
        <w:t>l’implication attendue des participants : des engagements à prendre, un parcours à respecter.</w:t>
      </w:r>
    </w:p>
    <w:p w:rsidR="00726674" w:rsidRPr="00726674" w:rsidRDefault="00726674" w:rsidP="00726674">
      <w:pPr>
        <w:pStyle w:val="Paragraphedeliste"/>
        <w:widowControl w:val="0"/>
        <w:numPr>
          <w:ilvl w:val="4"/>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lang w:eastAsia="fr-FR"/>
        </w:rPr>
      </w:pPr>
      <w:r>
        <w:rPr>
          <w:rFonts w:ascii="Arial" w:hAnsi="Arial" w:cs="Arial"/>
          <w:b/>
          <w:bCs/>
          <w:vanish/>
          <w:color w:val="000000" w:themeColor="text1"/>
          <w:sz w:val="20"/>
          <w:szCs w:val="20"/>
          <w:lang w:eastAsia="fr-FR"/>
        </w:rPr>
        <w:t>l’impli</w:t>
      </w:r>
      <w:r>
        <w:rPr>
          <w:rFonts w:ascii="Arial" w:hAnsi="Arial" w:cs="Arial"/>
          <w:b/>
          <w:bCs/>
          <w:color w:val="000000" w:themeColor="text1"/>
          <w:sz w:val="20"/>
          <w:szCs w:val="20"/>
          <w:lang w:eastAsia="fr-FR"/>
        </w:rPr>
        <w:t xml:space="preserve">l’implication </w:t>
      </w:r>
      <w:r w:rsidR="009076EA">
        <w:rPr>
          <w:rFonts w:ascii="Arial" w:hAnsi="Arial" w:cs="Arial"/>
          <w:b/>
          <w:bCs/>
          <w:color w:val="000000" w:themeColor="text1"/>
          <w:sz w:val="20"/>
          <w:szCs w:val="20"/>
          <w:lang w:eastAsia="fr-FR"/>
        </w:rPr>
        <w:t>de leur</w:t>
      </w:r>
      <w:r>
        <w:rPr>
          <w:rFonts w:ascii="Arial" w:hAnsi="Arial" w:cs="Arial"/>
          <w:b/>
          <w:bCs/>
          <w:color w:val="000000" w:themeColor="text1"/>
          <w:sz w:val="20"/>
          <w:szCs w:val="20"/>
          <w:lang w:eastAsia="fr-FR"/>
        </w:rPr>
        <w:t xml:space="preserve"> manager</w:t>
      </w:r>
      <w:r w:rsidR="009076EA">
        <w:rPr>
          <w:rFonts w:ascii="Arial" w:hAnsi="Arial" w:cs="Arial"/>
          <w:b/>
          <w:bCs/>
          <w:color w:val="000000" w:themeColor="text1"/>
          <w:sz w:val="20"/>
          <w:szCs w:val="20"/>
          <w:lang w:eastAsia="fr-FR"/>
        </w:rPr>
        <w:t> : leur participation régulière au cours du parcours. Il s’engage en signant le livret. </w:t>
      </w:r>
    </w:p>
    <w:p w:rsidR="00684250" w:rsidRDefault="00684250" w:rsidP="0068425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eastAsia="fr-FR"/>
        </w:rPr>
      </w:pPr>
    </w:p>
    <w:p w:rsidR="00684250" w:rsidRPr="00684250" w:rsidRDefault="00F410D5" w:rsidP="0068425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eastAsia="fr-FR"/>
        </w:rPr>
      </w:pPr>
      <w:r>
        <w:rPr>
          <w:rFonts w:ascii="Arial" w:hAnsi="Arial" w:cs="Arial"/>
          <w:b/>
          <w:bCs/>
          <w:color w:val="000000"/>
          <w:sz w:val="20"/>
          <w:szCs w:val="20"/>
          <w:lang w:eastAsia="fr-FR"/>
        </w:rPr>
        <w:t>Faire</w:t>
      </w:r>
      <w:r w:rsidR="00684250">
        <w:rPr>
          <w:rFonts w:ascii="Arial" w:hAnsi="Arial" w:cs="Arial"/>
          <w:b/>
          <w:bCs/>
          <w:color w:val="000000"/>
          <w:sz w:val="20"/>
          <w:szCs w:val="20"/>
          <w:lang w:eastAsia="fr-FR"/>
        </w:rPr>
        <w:t xml:space="preserve"> une synthèse en demandant à un participant d’expliquer ce qu’il a compris de son parcours, lorsqu’il a fini, félicitez-le et précisez si nécessaire.</w:t>
      </w:r>
    </w:p>
    <w:p w:rsidR="00E74C57" w:rsidRDefault="00E74C57" w:rsidP="0068425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rPr>
          <w:rFonts w:ascii="Arial" w:hAnsi="Arial" w:cs="Arial"/>
          <w:b/>
          <w:color w:val="000000"/>
          <w:sz w:val="22"/>
          <w:szCs w:val="22"/>
          <w:lang w:eastAsia="fr-FR"/>
        </w:rPr>
      </w:pPr>
    </w:p>
    <w:p w:rsidR="001D09D5" w:rsidRDefault="00684250" w:rsidP="0068425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rPr>
          <w:rFonts w:ascii="Arial" w:hAnsi="Arial" w:cs="Arial"/>
          <w:b/>
          <w:color w:val="000000"/>
          <w:sz w:val="22"/>
          <w:szCs w:val="22"/>
          <w:lang w:eastAsia="fr-FR"/>
        </w:rPr>
      </w:pPr>
      <w:r>
        <w:rPr>
          <w:rFonts w:ascii="Arial" w:hAnsi="Arial" w:cs="Arial"/>
          <w:b/>
          <w:color w:val="000000"/>
          <w:sz w:val="22"/>
          <w:szCs w:val="22"/>
          <w:lang w:eastAsia="fr-FR"/>
        </w:rPr>
        <w:t>10</w:t>
      </w:r>
      <w:r w:rsidRPr="00684250">
        <w:rPr>
          <w:rFonts w:ascii="Arial" w:hAnsi="Arial" w:cs="Arial"/>
          <w:b/>
          <w:color w:val="000000"/>
          <w:sz w:val="22"/>
          <w:szCs w:val="22"/>
          <w:lang w:eastAsia="fr-FR"/>
        </w:rPr>
        <w:t>’</w:t>
      </w:r>
      <w:r w:rsidRPr="00684250">
        <w:rPr>
          <w:rFonts w:ascii="Arial" w:hAnsi="Arial" w:cs="Arial"/>
          <w:b/>
          <w:color w:val="000000"/>
          <w:sz w:val="22"/>
          <w:szCs w:val="22"/>
          <w:lang w:eastAsia="fr-FR"/>
        </w:rPr>
        <w:tab/>
      </w:r>
      <w:r w:rsidRPr="00684250">
        <w:rPr>
          <w:rFonts w:ascii="Arial" w:hAnsi="Arial" w:cs="Arial"/>
          <w:b/>
          <w:color w:val="000000"/>
          <w:sz w:val="22"/>
          <w:szCs w:val="22"/>
          <w:lang w:eastAsia="fr-FR"/>
        </w:rPr>
        <w:tab/>
      </w:r>
      <w:r w:rsidRPr="00684250">
        <w:rPr>
          <w:rFonts w:ascii="Arial" w:hAnsi="Arial" w:cs="Arial"/>
          <w:b/>
          <w:color w:val="000000"/>
          <w:sz w:val="22"/>
          <w:szCs w:val="22"/>
          <w:lang w:eastAsia="fr-FR"/>
        </w:rPr>
        <w:tab/>
        <w:t>00:</w:t>
      </w:r>
      <w:r>
        <w:rPr>
          <w:rFonts w:ascii="Arial" w:hAnsi="Arial" w:cs="Arial"/>
          <w:b/>
          <w:color w:val="000000"/>
          <w:sz w:val="22"/>
          <w:szCs w:val="22"/>
          <w:lang w:eastAsia="fr-FR"/>
        </w:rPr>
        <w:t>30</w:t>
      </w:r>
    </w:p>
    <w:p w:rsidR="00BA2CD0" w:rsidRDefault="00BA2CD0" w:rsidP="006F4679">
      <w:pPr>
        <w:rPr>
          <w:rFonts w:ascii="Arial" w:hAnsi="Arial" w:cs="Arial"/>
          <w:b/>
          <w:bCs/>
          <w:color w:val="000000"/>
          <w:sz w:val="22"/>
          <w:szCs w:val="22"/>
          <w:lang w:eastAsia="fr-FR"/>
        </w:rPr>
      </w:pPr>
    </w:p>
    <w:p w:rsidR="00BA2CD0" w:rsidRDefault="00BA2CD0" w:rsidP="006F4679">
      <w:pPr>
        <w:rPr>
          <w:rFonts w:ascii="Arial" w:hAnsi="Arial" w:cs="Arial"/>
          <w:b/>
          <w:bCs/>
          <w:color w:val="000000"/>
          <w:sz w:val="22"/>
          <w:szCs w:val="22"/>
          <w:lang w:eastAsia="fr-FR"/>
        </w:rPr>
      </w:pPr>
    </w:p>
    <w:p w:rsidR="00DF2E0A" w:rsidRDefault="00DF2E0A">
      <w:pPr>
        <w:rPr>
          <w:rFonts w:ascii="Arial" w:hAnsi="Arial" w:cs="Arial"/>
          <w:b/>
          <w:bCs/>
          <w:color w:val="000000"/>
          <w:sz w:val="22"/>
          <w:szCs w:val="22"/>
          <w:lang w:eastAsia="fr-FR"/>
        </w:rPr>
      </w:pPr>
      <w:r>
        <w:rPr>
          <w:rFonts w:ascii="Arial" w:hAnsi="Arial" w:cs="Arial"/>
          <w:b/>
          <w:bCs/>
          <w:color w:val="000000"/>
          <w:sz w:val="22"/>
          <w:szCs w:val="22"/>
          <w:lang w:eastAsia="fr-FR"/>
        </w:rPr>
        <w:br w:type="page"/>
      </w:r>
    </w:p>
    <w:p w:rsidR="006F4679" w:rsidRPr="00C10263" w:rsidRDefault="006F4679" w:rsidP="006F4679">
      <w:pPr>
        <w:rPr>
          <w:rFonts w:ascii="Arial" w:hAnsi="Arial" w:cs="Arial"/>
          <w:b/>
          <w:bCs/>
          <w:color w:val="000000"/>
          <w:sz w:val="22"/>
          <w:szCs w:val="22"/>
          <w:lang w:eastAsia="fr-FR"/>
        </w:rPr>
      </w:pPr>
      <w:r>
        <w:rPr>
          <w:rFonts w:ascii="Arial" w:hAnsi="Arial" w:cs="Arial"/>
          <w:b/>
          <w:bCs/>
          <w:color w:val="000000"/>
          <w:sz w:val="22"/>
          <w:szCs w:val="22"/>
          <w:lang w:eastAsia="fr-FR"/>
        </w:rPr>
        <w:lastRenderedPageBreak/>
        <w:t>Séquence 3 :</w:t>
      </w:r>
      <w:r>
        <w:rPr>
          <w:rFonts w:ascii="Arial" w:hAnsi="Arial" w:cs="Arial"/>
          <w:color w:val="000000"/>
          <w:sz w:val="22"/>
          <w:szCs w:val="22"/>
          <w:lang w:eastAsia="fr-FR"/>
        </w:rPr>
        <w:t xml:space="preserve"> </w:t>
      </w:r>
    </w:p>
    <w:p w:rsidR="006F4679" w:rsidRPr="006F4679" w:rsidRDefault="006F4679" w:rsidP="006F4679">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
          <w:bCs/>
          <w:i/>
          <w:iCs/>
          <w:color w:val="A6A6A6" w:themeColor="background1" w:themeShade="A6"/>
          <w:sz w:val="22"/>
          <w:szCs w:val="22"/>
          <w:lang w:eastAsia="fr-FR"/>
        </w:rPr>
      </w:pPr>
      <w:r w:rsidRPr="00F65289">
        <w:rPr>
          <w:rFonts w:ascii="Arial" w:hAnsi="Arial" w:cs="Arial"/>
          <w:b/>
          <w:bCs/>
          <w:i/>
          <w:iCs/>
          <w:color w:val="A6A6A6" w:themeColor="background1" w:themeShade="A6"/>
          <w:sz w:val="22"/>
          <w:szCs w:val="22"/>
          <w:lang w:eastAsia="fr-FR"/>
        </w:rPr>
        <w:t xml:space="preserve">Le but de </w:t>
      </w:r>
      <w:r>
        <w:rPr>
          <w:rFonts w:ascii="Arial" w:hAnsi="Arial" w:cs="Arial"/>
          <w:b/>
          <w:bCs/>
          <w:i/>
          <w:iCs/>
          <w:color w:val="A6A6A6" w:themeColor="background1" w:themeShade="A6"/>
          <w:sz w:val="22"/>
          <w:szCs w:val="22"/>
          <w:lang w:eastAsia="fr-FR"/>
        </w:rPr>
        <w:t>la</w:t>
      </w:r>
      <w:r w:rsidRPr="00F65289">
        <w:rPr>
          <w:rFonts w:ascii="Arial" w:hAnsi="Arial" w:cs="Arial"/>
          <w:b/>
          <w:bCs/>
          <w:i/>
          <w:iCs/>
          <w:color w:val="A6A6A6" w:themeColor="background1" w:themeShade="A6"/>
          <w:sz w:val="22"/>
          <w:szCs w:val="22"/>
          <w:lang w:eastAsia="fr-FR"/>
        </w:rPr>
        <w:t xml:space="preserve"> séquence</w:t>
      </w:r>
      <w:r>
        <w:rPr>
          <w:rFonts w:ascii="Arial" w:hAnsi="Arial" w:cs="Arial"/>
          <w:b/>
          <w:bCs/>
          <w:i/>
          <w:iCs/>
          <w:color w:val="A6A6A6" w:themeColor="background1" w:themeShade="A6"/>
          <w:sz w:val="22"/>
          <w:szCs w:val="22"/>
          <w:lang w:eastAsia="fr-FR"/>
        </w:rPr>
        <w:t xml:space="preserve"> : </w:t>
      </w:r>
      <w:r w:rsidR="00041BC7">
        <w:rPr>
          <w:rFonts w:ascii="Arial" w:hAnsi="Arial" w:cs="Arial"/>
          <w:bCs/>
          <w:i/>
          <w:iCs/>
          <w:color w:val="A6A6A6" w:themeColor="background1" w:themeShade="A6"/>
          <w:sz w:val="22"/>
          <w:szCs w:val="22"/>
          <w:lang w:eastAsia="fr-FR"/>
        </w:rPr>
        <w:t xml:space="preserve">les participants ont compris et sont capables </w:t>
      </w:r>
      <w:r w:rsidRPr="006F4679">
        <w:rPr>
          <w:rFonts w:ascii="Arial" w:hAnsi="Arial" w:cs="Arial"/>
          <w:bCs/>
          <w:i/>
          <w:iCs/>
          <w:color w:val="A6A6A6" w:themeColor="background1" w:themeShade="A6"/>
          <w:sz w:val="22"/>
          <w:szCs w:val="22"/>
          <w:lang w:eastAsia="fr-FR"/>
        </w:rPr>
        <w:t>d</w:t>
      </w:r>
      <w:r w:rsidR="00E74C57">
        <w:rPr>
          <w:rFonts w:ascii="Arial" w:hAnsi="Arial" w:cs="Arial"/>
          <w:bCs/>
          <w:i/>
          <w:iCs/>
          <w:color w:val="A6A6A6" w:themeColor="background1" w:themeShade="A6"/>
          <w:sz w:val="22"/>
          <w:szCs w:val="22"/>
          <w:lang w:eastAsia="fr-FR"/>
        </w:rPr>
        <w:t>e témoigner de l’engagement du Top M</w:t>
      </w:r>
      <w:r w:rsidRPr="006F4679">
        <w:rPr>
          <w:rFonts w:ascii="Arial" w:hAnsi="Arial" w:cs="Arial"/>
          <w:bCs/>
          <w:i/>
          <w:iCs/>
          <w:color w:val="A6A6A6" w:themeColor="background1" w:themeShade="A6"/>
          <w:sz w:val="22"/>
          <w:szCs w:val="22"/>
          <w:lang w:eastAsia="fr-FR"/>
        </w:rPr>
        <w:t>anagement et de sa vision H3SE</w:t>
      </w:r>
      <w:r w:rsidRPr="001D09D5">
        <w:rPr>
          <w:rFonts w:ascii="Arial" w:hAnsi="Arial" w:cs="Arial"/>
          <w:bCs/>
          <w:i/>
          <w:iCs/>
          <w:color w:val="A6A6A6" w:themeColor="background1" w:themeShade="A6"/>
          <w:sz w:val="22"/>
          <w:szCs w:val="22"/>
          <w:lang w:eastAsia="fr-FR"/>
        </w:rPr>
        <w:t>.</w:t>
      </w:r>
    </w:p>
    <w:p w:rsidR="006F4679" w:rsidRDefault="006F4679" w:rsidP="006F467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eastAsia="fr-FR"/>
        </w:rPr>
      </w:pPr>
    </w:p>
    <w:p w:rsidR="00684250" w:rsidRDefault="006F4679" w:rsidP="006F467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eastAsia="fr-FR"/>
        </w:rPr>
      </w:pPr>
      <w:r>
        <w:rPr>
          <w:rFonts w:ascii="Arial" w:hAnsi="Arial" w:cs="Arial"/>
          <w:color w:val="000000"/>
          <w:sz w:val="22"/>
          <w:szCs w:val="22"/>
          <w:lang w:eastAsia="fr-FR"/>
        </w:rPr>
        <w:t xml:space="preserve">Le </w:t>
      </w:r>
      <w:r w:rsidR="00F410D5">
        <w:rPr>
          <w:rFonts w:ascii="Arial" w:hAnsi="Arial" w:cs="Arial"/>
          <w:color w:val="000000"/>
          <w:sz w:val="22"/>
          <w:szCs w:val="22"/>
          <w:lang w:eastAsia="fr-FR"/>
        </w:rPr>
        <w:t>Président D</w:t>
      </w:r>
      <w:r>
        <w:rPr>
          <w:rFonts w:ascii="Arial" w:hAnsi="Arial" w:cs="Arial"/>
          <w:color w:val="000000"/>
          <w:sz w:val="22"/>
          <w:szCs w:val="22"/>
          <w:lang w:eastAsia="fr-FR"/>
        </w:rPr>
        <w:t>i</w:t>
      </w:r>
      <w:r w:rsidR="00435F1B">
        <w:rPr>
          <w:rFonts w:ascii="Arial" w:hAnsi="Arial" w:cs="Arial"/>
          <w:color w:val="000000"/>
          <w:sz w:val="22"/>
          <w:szCs w:val="22"/>
          <w:lang w:eastAsia="fr-FR"/>
        </w:rPr>
        <w:t>recteur général du Groupe</w:t>
      </w:r>
      <w:r w:rsidR="00E74C57">
        <w:rPr>
          <w:rFonts w:ascii="Arial" w:hAnsi="Arial" w:cs="Arial"/>
          <w:color w:val="000000"/>
          <w:sz w:val="22"/>
          <w:szCs w:val="22"/>
          <w:lang w:eastAsia="fr-FR"/>
        </w:rPr>
        <w:t xml:space="preserve"> Total, c’est-à-</w:t>
      </w:r>
      <w:r>
        <w:rPr>
          <w:rFonts w:ascii="Arial" w:hAnsi="Arial" w:cs="Arial"/>
          <w:color w:val="000000"/>
          <w:sz w:val="22"/>
          <w:szCs w:val="22"/>
          <w:lang w:eastAsia="fr-FR"/>
        </w:rPr>
        <w:t>dire, le plus haut manager du Groupe</w:t>
      </w:r>
      <w:r w:rsidR="00E74C57">
        <w:rPr>
          <w:rFonts w:ascii="Arial" w:hAnsi="Arial" w:cs="Arial"/>
          <w:color w:val="000000"/>
          <w:sz w:val="22"/>
          <w:szCs w:val="22"/>
          <w:lang w:eastAsia="fr-FR"/>
        </w:rPr>
        <w:t>,</w:t>
      </w:r>
      <w:r>
        <w:rPr>
          <w:rFonts w:ascii="Arial" w:hAnsi="Arial" w:cs="Arial"/>
          <w:color w:val="000000"/>
          <w:sz w:val="22"/>
          <w:szCs w:val="22"/>
          <w:lang w:eastAsia="fr-FR"/>
        </w:rPr>
        <w:t xml:space="preserve"> a enregistré une vidéo à votre attention. Je vous propose de la regarder et de noter d’or</w:t>
      </w:r>
      <w:r w:rsidR="001654CA">
        <w:rPr>
          <w:rFonts w:ascii="Arial" w:hAnsi="Arial" w:cs="Arial"/>
          <w:color w:val="000000"/>
          <w:sz w:val="22"/>
          <w:szCs w:val="22"/>
          <w:lang w:eastAsia="fr-FR"/>
        </w:rPr>
        <w:t>e</w:t>
      </w:r>
      <w:r>
        <w:rPr>
          <w:rFonts w:ascii="Arial" w:hAnsi="Arial" w:cs="Arial"/>
          <w:color w:val="000000"/>
          <w:sz w:val="22"/>
          <w:szCs w:val="22"/>
          <w:lang w:eastAsia="fr-FR"/>
        </w:rPr>
        <w:t>s et déjà ce qui vous semble être le plus import</w:t>
      </w:r>
      <w:r w:rsidR="00E74C57">
        <w:rPr>
          <w:rFonts w:ascii="Arial" w:hAnsi="Arial" w:cs="Arial"/>
          <w:color w:val="000000"/>
          <w:sz w:val="22"/>
          <w:szCs w:val="22"/>
          <w:lang w:eastAsia="fr-FR"/>
        </w:rPr>
        <w:t>ant dans son discours, les mots-</w:t>
      </w:r>
      <w:r>
        <w:rPr>
          <w:rFonts w:ascii="Arial" w:hAnsi="Arial" w:cs="Arial"/>
          <w:color w:val="000000"/>
          <w:sz w:val="22"/>
          <w:szCs w:val="22"/>
          <w:lang w:eastAsia="fr-FR"/>
        </w:rPr>
        <w:t>clé.</w:t>
      </w:r>
    </w:p>
    <w:p w:rsidR="0005782F" w:rsidRDefault="0005782F" w:rsidP="0005782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eastAsia="fr-FR"/>
        </w:rPr>
      </w:pPr>
      <w:r w:rsidRPr="009A77CF">
        <w:rPr>
          <w:rFonts w:ascii="Arial" w:hAnsi="Arial" w:cs="Arial"/>
          <w:b/>
          <w:bCs/>
          <w:color w:val="000000"/>
          <w:sz w:val="20"/>
          <w:szCs w:val="20"/>
          <w:lang w:eastAsia="fr-FR"/>
        </w:rPr>
        <w:t>Projetez</w:t>
      </w:r>
      <w:r>
        <w:rPr>
          <w:rFonts w:ascii="Arial" w:hAnsi="Arial" w:cs="Arial"/>
          <w:b/>
          <w:bCs/>
          <w:color w:val="000000"/>
          <w:sz w:val="20"/>
          <w:szCs w:val="20"/>
          <w:lang w:eastAsia="fr-FR"/>
        </w:rPr>
        <w:t xml:space="preserve"> la vidéo à partir du</w:t>
      </w:r>
      <w:r w:rsidRPr="009A77CF">
        <w:rPr>
          <w:rFonts w:ascii="Arial" w:hAnsi="Arial" w:cs="Arial"/>
          <w:b/>
          <w:bCs/>
          <w:color w:val="000000"/>
          <w:sz w:val="20"/>
          <w:szCs w:val="20"/>
          <w:lang w:eastAsia="fr-FR"/>
        </w:rPr>
        <w:t xml:space="preserve"> slide </w:t>
      </w:r>
      <w:r w:rsidR="008A3C49">
        <w:rPr>
          <w:rFonts w:ascii="Arial" w:hAnsi="Arial" w:cs="Arial"/>
          <w:b/>
          <w:bCs/>
          <w:color w:val="000000"/>
          <w:sz w:val="20"/>
          <w:szCs w:val="20"/>
          <w:lang w:eastAsia="fr-FR"/>
        </w:rPr>
        <w:t>10</w:t>
      </w:r>
      <w:r>
        <w:rPr>
          <w:rFonts w:ascii="Arial" w:hAnsi="Arial" w:cs="Arial"/>
          <w:b/>
          <w:bCs/>
          <w:color w:val="000000"/>
          <w:sz w:val="20"/>
          <w:szCs w:val="20"/>
          <w:lang w:eastAsia="fr-FR"/>
        </w:rPr>
        <w:t>.</w:t>
      </w:r>
    </w:p>
    <w:p w:rsidR="001D62FD" w:rsidRDefault="008A3C49" w:rsidP="001D62F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eastAsia="fr-FR"/>
        </w:rPr>
      </w:pPr>
      <w:r>
        <w:rPr>
          <w:rFonts w:ascii="Arial" w:hAnsi="Arial" w:cs="Arial"/>
          <w:b/>
          <w:bCs/>
          <w:color w:val="000000"/>
          <w:sz w:val="20"/>
          <w:szCs w:val="20"/>
          <w:lang w:eastAsia="fr-FR"/>
        </w:rPr>
        <w:t>Puis affichez le slide 11</w:t>
      </w:r>
      <w:r w:rsidR="001D62FD">
        <w:rPr>
          <w:rFonts w:ascii="Arial" w:hAnsi="Arial" w:cs="Arial"/>
          <w:b/>
          <w:bCs/>
          <w:color w:val="000000"/>
          <w:sz w:val="20"/>
          <w:szCs w:val="20"/>
          <w:lang w:eastAsia="fr-FR"/>
        </w:rPr>
        <w:t xml:space="preserve"> pour que les participants puissent noter les réponses sur leur carnet de notes.</w:t>
      </w:r>
    </w:p>
    <w:p w:rsidR="001D62FD" w:rsidRDefault="001D62FD" w:rsidP="00E74C5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0"/>
        </w:rPr>
      </w:pPr>
    </w:p>
    <w:p w:rsidR="001D62FD" w:rsidRDefault="001D62FD" w:rsidP="001D62F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r w:rsidRPr="001D62FD">
        <w:rPr>
          <w:rFonts w:ascii="Arial" w:hAnsi="Arial" w:cs="Arial"/>
          <w:b/>
          <w:sz w:val="20"/>
          <w:szCs w:val="20"/>
        </w:rPr>
        <w:t>Au bout de 5 minutes, demandez à chaque participant d’exprimer leur synthèse de la vidéo.</w:t>
      </w:r>
    </w:p>
    <w:p w:rsidR="00E74C57" w:rsidRDefault="00E74C57" w:rsidP="001D62F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1D62FD" w:rsidRPr="001D62FD" w:rsidRDefault="001D62FD" w:rsidP="001D62F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eastAsia="fr-FR"/>
        </w:rPr>
      </w:pPr>
      <w:r>
        <w:rPr>
          <w:rFonts w:ascii="Arial" w:hAnsi="Arial" w:cs="Arial"/>
          <w:b/>
          <w:sz w:val="20"/>
          <w:szCs w:val="20"/>
        </w:rPr>
        <w:t>10’</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00:40</w:t>
      </w:r>
    </w:p>
    <w:p w:rsidR="001D62FD" w:rsidRDefault="001D62FD" w:rsidP="006F467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eastAsia="fr-FR"/>
        </w:rPr>
      </w:pPr>
    </w:p>
    <w:p w:rsidR="006F4679" w:rsidRDefault="001D62FD" w:rsidP="006F467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eastAsia="fr-FR"/>
        </w:rPr>
      </w:pPr>
      <w:r>
        <w:rPr>
          <w:rFonts w:ascii="Arial" w:hAnsi="Arial" w:cs="Arial"/>
          <w:color w:val="000000"/>
          <w:sz w:val="22"/>
          <w:szCs w:val="22"/>
          <w:lang w:eastAsia="fr-FR"/>
        </w:rPr>
        <w:t>Faisons un tour de table où chacun explique ce qu’il a compris du message de notre PDG à l’aide des réponses aux trois questions posées ici.</w:t>
      </w:r>
    </w:p>
    <w:p w:rsidR="001D62FD" w:rsidRDefault="001D62FD" w:rsidP="001D62F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eastAsia="fr-FR"/>
        </w:rPr>
      </w:pPr>
      <w:r>
        <w:rPr>
          <w:rFonts w:ascii="Arial" w:hAnsi="Arial" w:cs="Arial"/>
          <w:b/>
          <w:bCs/>
          <w:color w:val="000000"/>
          <w:sz w:val="20"/>
          <w:szCs w:val="20"/>
          <w:lang w:eastAsia="fr-FR"/>
        </w:rPr>
        <w:t>Tour de table.</w:t>
      </w:r>
    </w:p>
    <w:p w:rsidR="001D62FD" w:rsidRDefault="001D62FD" w:rsidP="001D62F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eastAsia="fr-FR"/>
        </w:rPr>
      </w:pPr>
      <w:r>
        <w:rPr>
          <w:rFonts w:ascii="Arial" w:hAnsi="Arial" w:cs="Arial"/>
          <w:b/>
          <w:bCs/>
          <w:color w:val="000000"/>
          <w:sz w:val="20"/>
          <w:szCs w:val="20"/>
          <w:lang w:eastAsia="fr-FR"/>
        </w:rPr>
        <w:t xml:space="preserve">Remerciez chaque </w:t>
      </w:r>
      <w:r w:rsidRPr="001D62FD">
        <w:rPr>
          <w:rFonts w:ascii="Arial" w:hAnsi="Arial" w:cs="Arial"/>
          <w:b/>
          <w:bCs/>
          <w:color w:val="000000"/>
          <w:sz w:val="20"/>
          <w:szCs w:val="20"/>
          <w:lang w:eastAsia="fr-FR"/>
        </w:rPr>
        <w:t>participant après son passage, puis une fois le tour de table terminé, faites vous-même une synthèse du message en appuyant sur l’engagement HSE de Monsieur Pouyanné</w:t>
      </w:r>
      <w:r w:rsidR="00E74C57">
        <w:rPr>
          <w:rFonts w:ascii="Arial" w:hAnsi="Arial" w:cs="Arial"/>
          <w:b/>
          <w:bCs/>
          <w:color w:val="000000"/>
          <w:sz w:val="20"/>
          <w:szCs w:val="20"/>
          <w:lang w:eastAsia="fr-FR"/>
        </w:rPr>
        <w:t>,</w:t>
      </w:r>
      <w:r w:rsidRPr="001D62FD">
        <w:rPr>
          <w:rFonts w:ascii="Arial" w:hAnsi="Arial" w:cs="Arial"/>
          <w:b/>
          <w:bCs/>
          <w:color w:val="000000"/>
          <w:sz w:val="20"/>
          <w:szCs w:val="20"/>
          <w:lang w:eastAsia="fr-FR"/>
        </w:rPr>
        <w:t xml:space="preserve"> donc au plus haut niveau.</w:t>
      </w:r>
    </w:p>
    <w:p w:rsidR="006E29F2" w:rsidRDefault="006E29F2" w:rsidP="001D62F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eastAsia="fr-FR"/>
        </w:rPr>
      </w:pPr>
    </w:p>
    <w:p w:rsidR="006E29F2" w:rsidRPr="001D62FD" w:rsidRDefault="006E29F2" w:rsidP="001D62F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eastAsia="fr-FR"/>
        </w:rPr>
      </w:pPr>
      <w:r>
        <w:rPr>
          <w:rFonts w:ascii="Arial" w:hAnsi="Arial" w:cs="Arial"/>
          <w:b/>
          <w:bCs/>
          <w:color w:val="000000"/>
          <w:sz w:val="20"/>
          <w:szCs w:val="20"/>
          <w:lang w:eastAsia="fr-FR"/>
        </w:rPr>
        <w:t>20’</w:t>
      </w:r>
      <w:r>
        <w:rPr>
          <w:rFonts w:ascii="Arial" w:hAnsi="Arial" w:cs="Arial"/>
          <w:b/>
          <w:bCs/>
          <w:color w:val="000000"/>
          <w:sz w:val="20"/>
          <w:szCs w:val="20"/>
          <w:lang w:eastAsia="fr-FR"/>
        </w:rPr>
        <w:tab/>
      </w:r>
      <w:r>
        <w:rPr>
          <w:rFonts w:ascii="Arial" w:hAnsi="Arial" w:cs="Arial"/>
          <w:b/>
          <w:bCs/>
          <w:color w:val="000000"/>
          <w:sz w:val="20"/>
          <w:szCs w:val="20"/>
          <w:lang w:eastAsia="fr-FR"/>
        </w:rPr>
        <w:tab/>
      </w:r>
      <w:r>
        <w:rPr>
          <w:rFonts w:ascii="Arial" w:hAnsi="Arial" w:cs="Arial"/>
          <w:b/>
          <w:bCs/>
          <w:color w:val="000000"/>
          <w:sz w:val="20"/>
          <w:szCs w:val="20"/>
          <w:lang w:eastAsia="fr-FR"/>
        </w:rPr>
        <w:tab/>
      </w:r>
      <w:r>
        <w:rPr>
          <w:rFonts w:ascii="Arial" w:hAnsi="Arial" w:cs="Arial"/>
          <w:b/>
          <w:bCs/>
          <w:color w:val="000000"/>
          <w:sz w:val="20"/>
          <w:szCs w:val="20"/>
          <w:lang w:eastAsia="fr-FR"/>
        </w:rPr>
        <w:tab/>
      </w:r>
      <w:r>
        <w:rPr>
          <w:rFonts w:ascii="Arial" w:hAnsi="Arial" w:cs="Arial"/>
          <w:b/>
          <w:bCs/>
          <w:color w:val="000000"/>
          <w:sz w:val="20"/>
          <w:szCs w:val="20"/>
          <w:lang w:eastAsia="fr-FR"/>
        </w:rPr>
        <w:tab/>
      </w:r>
      <w:r>
        <w:rPr>
          <w:rFonts w:ascii="Arial" w:hAnsi="Arial" w:cs="Arial"/>
          <w:b/>
          <w:bCs/>
          <w:color w:val="000000"/>
          <w:sz w:val="20"/>
          <w:szCs w:val="20"/>
          <w:lang w:eastAsia="fr-FR"/>
        </w:rPr>
        <w:tab/>
        <w:t>01:00</w:t>
      </w:r>
    </w:p>
    <w:p w:rsidR="001D62FD" w:rsidRDefault="001D62FD" w:rsidP="001D62F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eastAsia="fr-FR"/>
        </w:rPr>
      </w:pPr>
    </w:p>
    <w:p w:rsidR="001D62FD" w:rsidRDefault="001D62FD" w:rsidP="006F467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eastAsia="fr-FR"/>
        </w:rPr>
      </w:pPr>
      <w:r>
        <w:rPr>
          <w:rFonts w:ascii="Arial" w:hAnsi="Arial" w:cs="Arial"/>
          <w:color w:val="000000"/>
          <w:sz w:val="22"/>
          <w:szCs w:val="22"/>
          <w:lang w:eastAsia="fr-FR"/>
        </w:rPr>
        <w:t>La valeur sécurité dont parle Patrick Pouyanné dans cette vidéo est le sujet de la suite de cette première journée.</w:t>
      </w:r>
    </w:p>
    <w:p w:rsidR="001D62FD" w:rsidRPr="006F4679" w:rsidRDefault="001D62FD" w:rsidP="006F467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eastAsia="fr-FR"/>
        </w:rPr>
      </w:pPr>
    </w:p>
    <w:sectPr w:rsidR="001D62FD" w:rsidRPr="006F4679" w:rsidSect="00DF2E0A">
      <w:headerReference w:type="default" r:id="rId8"/>
      <w:footerReference w:type="default" r:id="rId9"/>
      <w:headerReference w:type="first" r:id="rId10"/>
      <w:footerReference w:type="first" r:id="rId11"/>
      <w:pgSz w:w="11900" w:h="16840"/>
      <w:pgMar w:top="1134" w:right="1470" w:bottom="1134" w:left="1066" w:header="567"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649" w:rsidRDefault="002F5649">
      <w:r>
        <w:separator/>
      </w:r>
    </w:p>
  </w:endnote>
  <w:endnote w:type="continuationSeparator" w:id="0">
    <w:p w:rsidR="002F5649" w:rsidRDefault="002F56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808" w:rsidRPr="00225D9F" w:rsidRDefault="006F0A81" w:rsidP="005C2808">
    <w:pPr>
      <w:pStyle w:val="Pieddepage"/>
      <w:jc w:val="right"/>
      <w:rPr>
        <w:rStyle w:val="Numrodepage"/>
        <w:rFonts w:ascii="Arial" w:hAnsi="Arial" w:cs="Arial"/>
        <w:b/>
        <w:i/>
        <w:color w:val="808080" w:themeColor="background1" w:themeShade="80"/>
        <w:sz w:val="28"/>
        <w:szCs w:val="28"/>
      </w:rPr>
    </w:pPr>
    <w:r w:rsidRPr="00225D9F">
      <w:rPr>
        <w:rStyle w:val="Numrodepage"/>
        <w:rFonts w:ascii="Arial" w:hAnsi="Arial" w:cs="Arial"/>
        <w:b/>
        <w:i/>
        <w:color w:val="808080" w:themeColor="background1" w:themeShade="80"/>
        <w:sz w:val="28"/>
        <w:szCs w:val="28"/>
      </w:rPr>
      <w:fldChar w:fldCharType="begin"/>
    </w:r>
    <w:r w:rsidR="005C2808" w:rsidRPr="00225D9F">
      <w:rPr>
        <w:rStyle w:val="Numrodepage"/>
        <w:rFonts w:ascii="Arial" w:hAnsi="Arial" w:cs="Arial"/>
        <w:b/>
        <w:i/>
        <w:color w:val="808080" w:themeColor="background1" w:themeShade="80"/>
        <w:sz w:val="28"/>
        <w:szCs w:val="28"/>
      </w:rPr>
      <w:instrText xml:space="preserve">PAGE  </w:instrText>
    </w:r>
    <w:r w:rsidRPr="00225D9F">
      <w:rPr>
        <w:rStyle w:val="Numrodepage"/>
        <w:rFonts w:ascii="Arial" w:hAnsi="Arial" w:cs="Arial"/>
        <w:b/>
        <w:i/>
        <w:color w:val="808080" w:themeColor="background1" w:themeShade="80"/>
        <w:sz w:val="28"/>
        <w:szCs w:val="28"/>
      </w:rPr>
      <w:fldChar w:fldCharType="separate"/>
    </w:r>
    <w:r w:rsidR="00A62423">
      <w:rPr>
        <w:rStyle w:val="Numrodepage"/>
        <w:rFonts w:ascii="Arial" w:hAnsi="Arial" w:cs="Arial"/>
        <w:b/>
        <w:i/>
        <w:noProof/>
        <w:color w:val="808080" w:themeColor="background1" w:themeShade="80"/>
        <w:sz w:val="28"/>
        <w:szCs w:val="28"/>
      </w:rPr>
      <w:t>4</w:t>
    </w:r>
    <w:r w:rsidRPr="00225D9F">
      <w:rPr>
        <w:rStyle w:val="Numrodepage"/>
        <w:rFonts w:ascii="Arial" w:hAnsi="Arial" w:cs="Arial"/>
        <w:b/>
        <w:i/>
        <w:color w:val="808080" w:themeColor="background1" w:themeShade="80"/>
        <w:sz w:val="28"/>
        <w:szCs w:val="28"/>
      </w:rPr>
      <w:fldChar w:fldCharType="end"/>
    </w:r>
  </w:p>
  <w:p w:rsidR="005C2808" w:rsidRDefault="005C2808">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120" w:rsidRPr="00225D9F" w:rsidRDefault="006F0A81" w:rsidP="00225D9F">
    <w:pPr>
      <w:pStyle w:val="Pieddepage"/>
      <w:jc w:val="right"/>
      <w:rPr>
        <w:rStyle w:val="Numrodepage"/>
        <w:rFonts w:ascii="Arial" w:hAnsi="Arial" w:cs="Arial"/>
        <w:b/>
        <w:i/>
        <w:color w:val="808080" w:themeColor="background1" w:themeShade="80"/>
        <w:sz w:val="28"/>
        <w:szCs w:val="28"/>
      </w:rPr>
    </w:pPr>
    <w:r w:rsidRPr="00225D9F">
      <w:rPr>
        <w:rStyle w:val="Numrodepage"/>
        <w:rFonts w:ascii="Arial" w:hAnsi="Arial" w:cs="Arial"/>
        <w:b/>
        <w:i/>
        <w:color w:val="808080" w:themeColor="background1" w:themeShade="80"/>
        <w:sz w:val="28"/>
        <w:szCs w:val="28"/>
      </w:rPr>
      <w:fldChar w:fldCharType="begin"/>
    </w:r>
    <w:r w:rsidR="002F1120" w:rsidRPr="00225D9F">
      <w:rPr>
        <w:rStyle w:val="Numrodepage"/>
        <w:rFonts w:ascii="Arial" w:hAnsi="Arial" w:cs="Arial"/>
        <w:b/>
        <w:i/>
        <w:color w:val="808080" w:themeColor="background1" w:themeShade="80"/>
        <w:sz w:val="28"/>
        <w:szCs w:val="28"/>
      </w:rPr>
      <w:instrText xml:space="preserve">PAGE  </w:instrText>
    </w:r>
    <w:r w:rsidRPr="00225D9F">
      <w:rPr>
        <w:rStyle w:val="Numrodepage"/>
        <w:rFonts w:ascii="Arial" w:hAnsi="Arial" w:cs="Arial"/>
        <w:b/>
        <w:i/>
        <w:color w:val="808080" w:themeColor="background1" w:themeShade="80"/>
        <w:sz w:val="28"/>
        <w:szCs w:val="28"/>
      </w:rPr>
      <w:fldChar w:fldCharType="separate"/>
    </w:r>
    <w:r w:rsidR="00DF2E0A">
      <w:rPr>
        <w:rStyle w:val="Numrodepage"/>
        <w:rFonts w:ascii="Arial" w:hAnsi="Arial" w:cs="Arial"/>
        <w:b/>
        <w:i/>
        <w:noProof/>
        <w:color w:val="808080" w:themeColor="background1" w:themeShade="80"/>
        <w:sz w:val="28"/>
        <w:szCs w:val="28"/>
      </w:rPr>
      <w:t>1</w:t>
    </w:r>
    <w:r w:rsidRPr="00225D9F">
      <w:rPr>
        <w:rStyle w:val="Numrodepage"/>
        <w:rFonts w:ascii="Arial" w:hAnsi="Arial" w:cs="Arial"/>
        <w:b/>
        <w:i/>
        <w:color w:val="808080" w:themeColor="background1" w:themeShade="80"/>
        <w:sz w:val="28"/>
        <w:szCs w:val="28"/>
      </w:rPr>
      <w:fldChar w:fldCharType="end"/>
    </w:r>
  </w:p>
  <w:p w:rsidR="002F1120" w:rsidRPr="002F1120" w:rsidRDefault="00225D9F" w:rsidP="002F1120">
    <w:pPr>
      <w:pStyle w:val="Pieddepage"/>
      <w:ind w:right="360"/>
      <w:rPr>
        <w:rFonts w:ascii="Arial" w:hAnsi="Arial" w:cs="Arial"/>
        <w:sz w:val="20"/>
        <w:szCs w:val="20"/>
      </w:rPr>
    </w:pPr>
    <w:r>
      <w:rPr>
        <w:rFonts w:ascii="Arial" w:hAnsi="Arial" w:cs="Arial"/>
        <w:sz w:val="20"/>
        <w:szCs w:val="20"/>
      </w:rPr>
      <w:tab/>
    </w:r>
    <w:r w:rsidR="002F1120" w:rsidRPr="002F1120">
      <w:rPr>
        <w:rFonts w:ascii="Arial" w:hAnsi="Arial" w:cs="Arial"/>
        <w:sz w:val="20"/>
        <w:szCs w:val="20"/>
      </w:rPr>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649" w:rsidRDefault="002F5649">
      <w:r>
        <w:separator/>
      </w:r>
    </w:p>
  </w:footnote>
  <w:footnote w:type="continuationSeparator" w:id="0">
    <w:p w:rsidR="002F5649" w:rsidRDefault="002F56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DF2E0A" w:rsidRPr="008166DB" w:rsidTr="006A4ABE">
      <w:trPr>
        <w:cantSplit/>
        <w:trHeight w:val="20"/>
        <w:jc w:val="center"/>
      </w:trPr>
      <w:tc>
        <w:tcPr>
          <w:tcW w:w="2824" w:type="dxa"/>
          <w:vMerge w:val="restart"/>
          <w:shd w:val="clear" w:color="auto" w:fill="auto"/>
          <w:vAlign w:val="center"/>
        </w:tcPr>
        <w:p w:rsidR="00DF2E0A" w:rsidRPr="003F396F" w:rsidRDefault="00DF2E0A" w:rsidP="006A4ABE">
          <w:pPr>
            <w:widowControl w:val="0"/>
            <w:autoSpaceDE w:val="0"/>
            <w:autoSpaceDN w:val="0"/>
            <w:adjustRightInd w:val="0"/>
            <w:jc w:val="center"/>
            <w:rPr>
              <w:b/>
              <w:sz w:val="28"/>
              <w:lang w:val="en-GB"/>
            </w:rPr>
          </w:pPr>
          <w:r>
            <w:rPr>
              <w:b/>
              <w:noProof/>
              <w:sz w:val="28"/>
              <w:lang w:eastAsia="fr-FR"/>
            </w:rPr>
            <w:drawing>
              <wp:inline distT="0" distB="0" distL="0" distR="0">
                <wp:extent cx="1699945" cy="561340"/>
                <wp:effectExtent l="0" t="0" r="1905" b="0"/>
                <wp:docPr id="1"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DF2E0A" w:rsidRPr="0016630F" w:rsidRDefault="00DF2E0A" w:rsidP="006A4ABE">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rFonts w:asciiTheme="minorHAnsi" w:hAnsiTheme="minorHAnsi" w:cstheme="minorHAnsi"/>
              <w:b/>
              <w:sz w:val="28"/>
              <w:szCs w:val="28"/>
            </w:rPr>
          </w:pPr>
          <w:r w:rsidRPr="0016630F">
            <w:rPr>
              <w:rFonts w:asciiTheme="minorHAnsi" w:hAnsiTheme="minorHAnsi" w:cstheme="minorHAnsi"/>
              <w:b/>
              <w:sz w:val="28"/>
              <w:szCs w:val="28"/>
            </w:rPr>
            <w:t>Kit Intégration HSE</w:t>
          </w:r>
        </w:p>
      </w:tc>
    </w:tr>
    <w:tr w:rsidR="00DF2E0A" w:rsidRPr="008166DB" w:rsidTr="006A4ABE">
      <w:trPr>
        <w:cantSplit/>
        <w:trHeight w:val="20"/>
        <w:jc w:val="center"/>
      </w:trPr>
      <w:tc>
        <w:tcPr>
          <w:tcW w:w="2824" w:type="dxa"/>
          <w:vMerge/>
          <w:shd w:val="clear" w:color="auto" w:fill="auto"/>
          <w:vAlign w:val="center"/>
        </w:tcPr>
        <w:p w:rsidR="00DF2E0A" w:rsidRDefault="00DF2E0A" w:rsidP="006A4ABE">
          <w:pPr>
            <w:widowControl w:val="0"/>
            <w:autoSpaceDE w:val="0"/>
            <w:autoSpaceDN w:val="0"/>
            <w:adjustRightInd w:val="0"/>
            <w:jc w:val="center"/>
            <w:rPr>
              <w:b/>
              <w:noProof/>
              <w:sz w:val="28"/>
              <w:lang w:eastAsia="fr-FR"/>
            </w:rPr>
          </w:pPr>
        </w:p>
      </w:tc>
      <w:tc>
        <w:tcPr>
          <w:tcW w:w="6977" w:type="dxa"/>
          <w:shd w:val="clear" w:color="auto" w:fill="auto"/>
        </w:tcPr>
        <w:p w:rsidR="00DF2E0A" w:rsidRPr="003F2295" w:rsidRDefault="00DF2E0A" w:rsidP="006A4ABE">
          <w:pPr>
            <w:pStyle w:val="Titre1"/>
            <w:spacing w:before="0"/>
            <w:ind w:right="11"/>
            <w:jc w:val="center"/>
            <w:rPr>
              <w:sz w:val="22"/>
              <w:szCs w:val="22"/>
            </w:rPr>
          </w:pPr>
          <w:r>
            <w:rPr>
              <w:rFonts w:ascii="Helvetica" w:eastAsia="Times New Roman" w:hAnsi="Helvetica"/>
              <w:color w:val="004164"/>
              <w:szCs w:val="32"/>
            </w:rPr>
            <w:t>Guide de l’animateur</w:t>
          </w:r>
        </w:p>
      </w:tc>
    </w:tr>
    <w:tr w:rsidR="00DF2E0A" w:rsidRPr="003F396F" w:rsidTr="006A4ABE">
      <w:trPr>
        <w:cantSplit/>
        <w:trHeight w:val="20"/>
        <w:jc w:val="center"/>
      </w:trPr>
      <w:tc>
        <w:tcPr>
          <w:tcW w:w="2824" w:type="dxa"/>
          <w:vMerge/>
          <w:shd w:val="clear" w:color="auto" w:fill="auto"/>
        </w:tcPr>
        <w:p w:rsidR="00DF2E0A" w:rsidRPr="003F396F" w:rsidRDefault="00DF2E0A" w:rsidP="006A4ABE">
          <w:pPr>
            <w:widowControl w:val="0"/>
            <w:autoSpaceDE w:val="0"/>
            <w:autoSpaceDN w:val="0"/>
            <w:adjustRightInd w:val="0"/>
            <w:rPr>
              <w:b/>
              <w:sz w:val="28"/>
              <w:lang w:val="en-GB"/>
            </w:rPr>
          </w:pPr>
        </w:p>
      </w:tc>
      <w:tc>
        <w:tcPr>
          <w:tcW w:w="6977" w:type="dxa"/>
          <w:shd w:val="clear" w:color="auto" w:fill="auto"/>
        </w:tcPr>
        <w:p w:rsidR="00DF2E0A" w:rsidRPr="00A10B3D" w:rsidRDefault="00DF2E0A" w:rsidP="006A4ABE">
          <w:pPr>
            <w:pStyle w:val="Titre2"/>
            <w:spacing w:before="0"/>
            <w:jc w:val="center"/>
            <w:rPr>
              <w:rFonts w:ascii="Helvetica" w:hAnsi="Helvetica"/>
              <w:color w:val="004164"/>
              <w:sz w:val="20"/>
              <w:szCs w:val="20"/>
            </w:rPr>
          </w:pPr>
          <w:r>
            <w:rPr>
              <w:rFonts w:ascii="Helvetica" w:hAnsi="Helvetica"/>
              <w:color w:val="5F5F5F" w:themeColor="background2" w:themeShade="80"/>
              <w:sz w:val="20"/>
              <w:szCs w:val="20"/>
            </w:rPr>
            <w:t>Module TCG 1.1 – V2</w:t>
          </w:r>
        </w:p>
      </w:tc>
    </w:tr>
  </w:tbl>
  <w:p w:rsidR="00DF2E0A" w:rsidRDefault="00DF2E0A">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550908" w:rsidRPr="008166DB" w:rsidTr="00A068F2">
      <w:trPr>
        <w:cantSplit/>
        <w:trHeight w:val="20"/>
        <w:jc w:val="center"/>
      </w:trPr>
      <w:tc>
        <w:tcPr>
          <w:tcW w:w="2824" w:type="dxa"/>
          <w:vMerge w:val="restart"/>
          <w:shd w:val="clear" w:color="auto" w:fill="auto"/>
          <w:vAlign w:val="center"/>
        </w:tcPr>
        <w:p w:rsidR="00550908" w:rsidRPr="003F396F" w:rsidRDefault="00550908" w:rsidP="00A068F2">
          <w:pPr>
            <w:widowControl w:val="0"/>
            <w:autoSpaceDE w:val="0"/>
            <w:autoSpaceDN w:val="0"/>
            <w:adjustRightInd w:val="0"/>
            <w:jc w:val="center"/>
            <w:rPr>
              <w:b/>
              <w:sz w:val="28"/>
              <w:lang w:val="en-GB"/>
            </w:rPr>
          </w:pPr>
          <w:r>
            <w:rPr>
              <w:b/>
              <w:noProof/>
              <w:sz w:val="28"/>
              <w:lang w:eastAsia="fr-FR"/>
            </w:rPr>
            <w:drawing>
              <wp:inline distT="0" distB="0" distL="0" distR="0">
                <wp:extent cx="1699945" cy="561340"/>
                <wp:effectExtent l="0" t="0" r="1905" b="0"/>
                <wp:docPr id="2"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550908" w:rsidRPr="0016630F" w:rsidRDefault="00550908" w:rsidP="00A068F2">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rFonts w:asciiTheme="minorHAnsi" w:hAnsiTheme="minorHAnsi" w:cstheme="minorHAnsi"/>
              <w:b/>
              <w:sz w:val="28"/>
              <w:szCs w:val="28"/>
            </w:rPr>
          </w:pPr>
          <w:r w:rsidRPr="0016630F">
            <w:rPr>
              <w:rFonts w:asciiTheme="minorHAnsi" w:hAnsiTheme="minorHAnsi" w:cstheme="minorHAnsi"/>
              <w:b/>
              <w:sz w:val="28"/>
              <w:szCs w:val="28"/>
            </w:rPr>
            <w:t>Kit Intégration HSE</w:t>
          </w:r>
        </w:p>
      </w:tc>
    </w:tr>
    <w:tr w:rsidR="00550908" w:rsidRPr="008166DB" w:rsidTr="00A068F2">
      <w:trPr>
        <w:cantSplit/>
        <w:trHeight w:val="20"/>
        <w:jc w:val="center"/>
      </w:trPr>
      <w:tc>
        <w:tcPr>
          <w:tcW w:w="2824" w:type="dxa"/>
          <w:vMerge/>
          <w:shd w:val="clear" w:color="auto" w:fill="auto"/>
          <w:vAlign w:val="center"/>
        </w:tcPr>
        <w:p w:rsidR="00550908" w:rsidRDefault="00550908" w:rsidP="00A068F2">
          <w:pPr>
            <w:widowControl w:val="0"/>
            <w:autoSpaceDE w:val="0"/>
            <w:autoSpaceDN w:val="0"/>
            <w:adjustRightInd w:val="0"/>
            <w:jc w:val="center"/>
            <w:rPr>
              <w:b/>
              <w:noProof/>
              <w:sz w:val="28"/>
              <w:lang w:eastAsia="fr-FR"/>
            </w:rPr>
          </w:pPr>
        </w:p>
      </w:tc>
      <w:tc>
        <w:tcPr>
          <w:tcW w:w="6977" w:type="dxa"/>
          <w:shd w:val="clear" w:color="auto" w:fill="auto"/>
        </w:tcPr>
        <w:p w:rsidR="00550908" w:rsidRPr="003F2295" w:rsidRDefault="00550908" w:rsidP="00A068F2">
          <w:pPr>
            <w:pStyle w:val="Titre1"/>
            <w:spacing w:before="0"/>
            <w:ind w:right="11"/>
            <w:jc w:val="center"/>
            <w:rPr>
              <w:sz w:val="22"/>
              <w:szCs w:val="22"/>
            </w:rPr>
          </w:pPr>
          <w:r>
            <w:rPr>
              <w:rFonts w:ascii="Helvetica" w:eastAsia="Times New Roman" w:hAnsi="Helvetica"/>
              <w:color w:val="004164"/>
              <w:szCs w:val="32"/>
            </w:rPr>
            <w:t>Guide de l’animateur</w:t>
          </w:r>
        </w:p>
      </w:tc>
    </w:tr>
    <w:tr w:rsidR="00550908" w:rsidRPr="003F396F" w:rsidTr="00A068F2">
      <w:trPr>
        <w:cantSplit/>
        <w:trHeight w:val="20"/>
        <w:jc w:val="center"/>
      </w:trPr>
      <w:tc>
        <w:tcPr>
          <w:tcW w:w="2824" w:type="dxa"/>
          <w:vMerge/>
          <w:shd w:val="clear" w:color="auto" w:fill="auto"/>
        </w:tcPr>
        <w:p w:rsidR="00550908" w:rsidRPr="003F396F" w:rsidRDefault="00550908" w:rsidP="00A068F2">
          <w:pPr>
            <w:widowControl w:val="0"/>
            <w:autoSpaceDE w:val="0"/>
            <w:autoSpaceDN w:val="0"/>
            <w:adjustRightInd w:val="0"/>
            <w:rPr>
              <w:b/>
              <w:sz w:val="28"/>
              <w:lang w:val="en-GB"/>
            </w:rPr>
          </w:pPr>
        </w:p>
      </w:tc>
      <w:tc>
        <w:tcPr>
          <w:tcW w:w="6977" w:type="dxa"/>
          <w:shd w:val="clear" w:color="auto" w:fill="auto"/>
        </w:tcPr>
        <w:p w:rsidR="00550908" w:rsidRPr="00A10B3D" w:rsidRDefault="002C486A" w:rsidP="00550908">
          <w:pPr>
            <w:pStyle w:val="Titre2"/>
            <w:spacing w:before="0"/>
            <w:jc w:val="center"/>
            <w:rPr>
              <w:rFonts w:ascii="Helvetica" w:hAnsi="Helvetica"/>
              <w:color w:val="004164"/>
              <w:sz w:val="20"/>
              <w:szCs w:val="20"/>
            </w:rPr>
          </w:pPr>
          <w:r>
            <w:rPr>
              <w:rFonts w:ascii="Helvetica" w:hAnsi="Helvetica"/>
              <w:color w:val="5F5F5F" w:themeColor="background2" w:themeShade="80"/>
              <w:sz w:val="20"/>
              <w:szCs w:val="20"/>
            </w:rPr>
            <w:t>Module TCG 1</w:t>
          </w:r>
          <w:r w:rsidR="00DF2E0A">
            <w:rPr>
              <w:rFonts w:ascii="Helvetica" w:hAnsi="Helvetica"/>
              <w:color w:val="5F5F5F" w:themeColor="background2" w:themeShade="80"/>
              <w:sz w:val="20"/>
              <w:szCs w:val="20"/>
            </w:rPr>
            <w:t>.1 – V2</w:t>
          </w:r>
        </w:p>
      </w:tc>
    </w:tr>
  </w:tbl>
  <w:p w:rsidR="00550908" w:rsidRDefault="0055090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45FA9"/>
    <w:multiLevelType w:val="hybridMultilevel"/>
    <w:tmpl w:val="15F84EFA"/>
    <w:lvl w:ilvl="0" w:tplc="0502837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EE35A4"/>
    <w:multiLevelType w:val="hybridMultilevel"/>
    <w:tmpl w:val="1AB02B1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165F672A"/>
    <w:multiLevelType w:val="hybridMultilevel"/>
    <w:tmpl w:val="EBE203E4"/>
    <w:lvl w:ilvl="0" w:tplc="5BCE5240">
      <w:start w:val="5"/>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F4315FB"/>
    <w:multiLevelType w:val="hybridMultilevel"/>
    <w:tmpl w:val="083A063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6">
    <w:nsid w:val="274B2D3A"/>
    <w:multiLevelType w:val="hybridMultilevel"/>
    <w:tmpl w:val="7186A61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8">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8EB44B8"/>
    <w:multiLevelType w:val="hybridMultilevel"/>
    <w:tmpl w:val="BBE26B86"/>
    <w:lvl w:ilvl="0" w:tplc="57FA6CFC">
      <w:start w:val="1"/>
      <w:numFmt w:val="decimal"/>
      <w:lvlText w:val="%1."/>
      <w:lvlJc w:val="left"/>
      <w:pPr>
        <w:tabs>
          <w:tab w:val="num" w:pos="720"/>
        </w:tabs>
        <w:ind w:left="720" w:hanging="360"/>
      </w:pPr>
      <w:rPr>
        <w:rFonts w:ascii="Arial" w:eastAsia="Arial Unicode MS" w:hAnsi="Arial" w:cs="Arial"/>
      </w:rPr>
    </w:lvl>
    <w:lvl w:ilvl="1" w:tplc="4924406A">
      <w:numFmt w:val="bullet"/>
      <w:lvlText w:val="-"/>
      <w:lvlJc w:val="left"/>
      <w:pPr>
        <w:tabs>
          <w:tab w:val="num" w:pos="1440"/>
        </w:tabs>
        <w:ind w:left="1440" w:hanging="360"/>
      </w:pPr>
      <w:rPr>
        <w:rFonts w:ascii="Lucida Grande" w:hAnsi="Lucida Grande" w:hint="default"/>
      </w:rPr>
    </w:lvl>
    <w:lvl w:ilvl="2" w:tplc="71BE22FC">
      <w:numFmt w:val="bullet"/>
      <w:lvlText w:val="•"/>
      <w:lvlJc w:val="left"/>
      <w:pPr>
        <w:tabs>
          <w:tab w:val="num" w:pos="2160"/>
        </w:tabs>
        <w:ind w:left="2160" w:hanging="360"/>
      </w:pPr>
      <w:rPr>
        <w:rFonts w:ascii="Lucida Grande" w:hAnsi="Lucida Grande" w:hint="default"/>
      </w:rPr>
    </w:lvl>
    <w:lvl w:ilvl="3" w:tplc="5EEE259C" w:tentative="1">
      <w:start w:val="1"/>
      <w:numFmt w:val="bullet"/>
      <w:lvlText w:val="●"/>
      <w:lvlJc w:val="left"/>
      <w:pPr>
        <w:tabs>
          <w:tab w:val="num" w:pos="2880"/>
        </w:tabs>
        <w:ind w:left="2880" w:hanging="360"/>
      </w:pPr>
      <w:rPr>
        <w:rFonts w:ascii="Lucida Grande" w:hAnsi="Lucida Grande" w:hint="default"/>
      </w:rPr>
    </w:lvl>
    <w:lvl w:ilvl="4" w:tplc="3DA41C8A" w:tentative="1">
      <w:start w:val="1"/>
      <w:numFmt w:val="bullet"/>
      <w:lvlText w:val="●"/>
      <w:lvlJc w:val="left"/>
      <w:pPr>
        <w:tabs>
          <w:tab w:val="num" w:pos="3600"/>
        </w:tabs>
        <w:ind w:left="3600" w:hanging="360"/>
      </w:pPr>
      <w:rPr>
        <w:rFonts w:ascii="Lucida Grande" w:hAnsi="Lucida Grande" w:hint="default"/>
      </w:rPr>
    </w:lvl>
    <w:lvl w:ilvl="5" w:tplc="4E4289C0" w:tentative="1">
      <w:start w:val="1"/>
      <w:numFmt w:val="bullet"/>
      <w:lvlText w:val="●"/>
      <w:lvlJc w:val="left"/>
      <w:pPr>
        <w:tabs>
          <w:tab w:val="num" w:pos="4320"/>
        </w:tabs>
        <w:ind w:left="4320" w:hanging="360"/>
      </w:pPr>
      <w:rPr>
        <w:rFonts w:ascii="Lucida Grande" w:hAnsi="Lucida Grande" w:hint="default"/>
      </w:rPr>
    </w:lvl>
    <w:lvl w:ilvl="6" w:tplc="0C4C45E0" w:tentative="1">
      <w:start w:val="1"/>
      <w:numFmt w:val="bullet"/>
      <w:lvlText w:val="●"/>
      <w:lvlJc w:val="left"/>
      <w:pPr>
        <w:tabs>
          <w:tab w:val="num" w:pos="5040"/>
        </w:tabs>
        <w:ind w:left="5040" w:hanging="360"/>
      </w:pPr>
      <w:rPr>
        <w:rFonts w:ascii="Lucida Grande" w:hAnsi="Lucida Grande" w:hint="default"/>
      </w:rPr>
    </w:lvl>
    <w:lvl w:ilvl="7" w:tplc="38323448" w:tentative="1">
      <w:start w:val="1"/>
      <w:numFmt w:val="bullet"/>
      <w:lvlText w:val="●"/>
      <w:lvlJc w:val="left"/>
      <w:pPr>
        <w:tabs>
          <w:tab w:val="num" w:pos="5760"/>
        </w:tabs>
        <w:ind w:left="5760" w:hanging="360"/>
      </w:pPr>
      <w:rPr>
        <w:rFonts w:ascii="Lucida Grande" w:hAnsi="Lucida Grande" w:hint="default"/>
      </w:rPr>
    </w:lvl>
    <w:lvl w:ilvl="8" w:tplc="2C9A7AC8" w:tentative="1">
      <w:start w:val="1"/>
      <w:numFmt w:val="bullet"/>
      <w:lvlText w:val="●"/>
      <w:lvlJc w:val="left"/>
      <w:pPr>
        <w:tabs>
          <w:tab w:val="num" w:pos="6480"/>
        </w:tabs>
        <w:ind w:left="6480" w:hanging="360"/>
      </w:pPr>
      <w:rPr>
        <w:rFonts w:ascii="Lucida Grande" w:hAnsi="Lucida Grande" w:hint="default"/>
      </w:rPr>
    </w:lvl>
  </w:abstractNum>
  <w:abstractNum w:abstractNumId="10">
    <w:nsid w:val="3F1D71F4"/>
    <w:multiLevelType w:val="hybridMultilevel"/>
    <w:tmpl w:val="C0366EDE"/>
    <w:lvl w:ilvl="0" w:tplc="4924406A">
      <w:numFmt w:val="bullet"/>
      <w:lvlText w:val="-"/>
      <w:lvlJc w:val="left"/>
      <w:pPr>
        <w:ind w:left="1080" w:hanging="360"/>
      </w:pPr>
      <w:rPr>
        <w:rFonts w:ascii="Lucida Grande" w:hAnsi="Lucida Grande"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455A4BED"/>
    <w:multiLevelType w:val="hybridMultilevel"/>
    <w:tmpl w:val="0A8862DC"/>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B301049"/>
    <w:multiLevelType w:val="hybridMultilevel"/>
    <w:tmpl w:val="7A2A2F42"/>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BAF1FA4"/>
    <w:multiLevelType w:val="multilevel"/>
    <w:tmpl w:val="FD9CEF3C"/>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14">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15">
    <w:nsid w:val="64363CFA"/>
    <w:multiLevelType w:val="hybridMultilevel"/>
    <w:tmpl w:val="1FB24A50"/>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6">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17">
    <w:nsid w:val="7CCA2031"/>
    <w:multiLevelType w:val="hybridMultilevel"/>
    <w:tmpl w:val="658044C2"/>
    <w:lvl w:ilvl="0" w:tplc="4D1C9C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E927697"/>
    <w:multiLevelType w:val="hybridMultilevel"/>
    <w:tmpl w:val="8ED2A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4"/>
  </w:num>
  <w:num w:numId="4">
    <w:abstractNumId w:val="5"/>
  </w:num>
  <w:num w:numId="5">
    <w:abstractNumId w:val="8"/>
  </w:num>
  <w:num w:numId="6">
    <w:abstractNumId w:val="12"/>
  </w:num>
  <w:num w:numId="7">
    <w:abstractNumId w:val="1"/>
  </w:num>
  <w:num w:numId="8">
    <w:abstractNumId w:val="11"/>
  </w:num>
  <w:num w:numId="9">
    <w:abstractNumId w:val="4"/>
  </w:num>
  <w:num w:numId="10">
    <w:abstractNumId w:val="9"/>
  </w:num>
  <w:num w:numId="11">
    <w:abstractNumId w:val="15"/>
  </w:num>
  <w:num w:numId="12">
    <w:abstractNumId w:val="10"/>
  </w:num>
  <w:num w:numId="13">
    <w:abstractNumId w:val="18"/>
  </w:num>
  <w:num w:numId="14">
    <w:abstractNumId w:val="2"/>
  </w:num>
  <w:num w:numId="15">
    <w:abstractNumId w:val="17"/>
  </w:num>
  <w:num w:numId="16">
    <w:abstractNumId w:val="6"/>
  </w:num>
  <w:num w:numId="17">
    <w:abstractNumId w:val="0"/>
  </w:num>
  <w:num w:numId="18">
    <w:abstractNumId w:val="13"/>
  </w:num>
  <w:num w:numId="19">
    <w:abstractNumId w:val="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B21AE6"/>
    <w:rsid w:val="00000133"/>
    <w:rsid w:val="0000282E"/>
    <w:rsid w:val="00004A67"/>
    <w:rsid w:val="00005396"/>
    <w:rsid w:val="000057A5"/>
    <w:rsid w:val="00013008"/>
    <w:rsid w:val="00013D04"/>
    <w:rsid w:val="000157E2"/>
    <w:rsid w:val="00016E75"/>
    <w:rsid w:val="00020F96"/>
    <w:rsid w:val="00022F86"/>
    <w:rsid w:val="00027A59"/>
    <w:rsid w:val="00032146"/>
    <w:rsid w:val="00034DD6"/>
    <w:rsid w:val="0003516E"/>
    <w:rsid w:val="00037F64"/>
    <w:rsid w:val="00040C94"/>
    <w:rsid w:val="00041BC7"/>
    <w:rsid w:val="00041CDA"/>
    <w:rsid w:val="00042527"/>
    <w:rsid w:val="00046306"/>
    <w:rsid w:val="00047355"/>
    <w:rsid w:val="00053BFA"/>
    <w:rsid w:val="0005782F"/>
    <w:rsid w:val="0006148D"/>
    <w:rsid w:val="00061697"/>
    <w:rsid w:val="00062325"/>
    <w:rsid w:val="0007545C"/>
    <w:rsid w:val="00080B48"/>
    <w:rsid w:val="000828FC"/>
    <w:rsid w:val="00094340"/>
    <w:rsid w:val="00094B6B"/>
    <w:rsid w:val="00095AFA"/>
    <w:rsid w:val="00096512"/>
    <w:rsid w:val="0009662F"/>
    <w:rsid w:val="000967A5"/>
    <w:rsid w:val="00096C1B"/>
    <w:rsid w:val="000A63A2"/>
    <w:rsid w:val="000A7B0E"/>
    <w:rsid w:val="000B20E8"/>
    <w:rsid w:val="000D054A"/>
    <w:rsid w:val="000D60B6"/>
    <w:rsid w:val="000E1CAB"/>
    <w:rsid w:val="000E4BF9"/>
    <w:rsid w:val="000E5AAA"/>
    <w:rsid w:val="000F112A"/>
    <w:rsid w:val="000F3C72"/>
    <w:rsid w:val="00103D7C"/>
    <w:rsid w:val="00107879"/>
    <w:rsid w:val="00111397"/>
    <w:rsid w:val="001120F8"/>
    <w:rsid w:val="00112755"/>
    <w:rsid w:val="00117B18"/>
    <w:rsid w:val="001211C1"/>
    <w:rsid w:val="00137423"/>
    <w:rsid w:val="0014007C"/>
    <w:rsid w:val="00141509"/>
    <w:rsid w:val="001431FD"/>
    <w:rsid w:val="001443D4"/>
    <w:rsid w:val="0014607D"/>
    <w:rsid w:val="00152EED"/>
    <w:rsid w:val="001547E9"/>
    <w:rsid w:val="001567E6"/>
    <w:rsid w:val="00163075"/>
    <w:rsid w:val="001654CA"/>
    <w:rsid w:val="0016630F"/>
    <w:rsid w:val="001712DB"/>
    <w:rsid w:val="001714A4"/>
    <w:rsid w:val="00172369"/>
    <w:rsid w:val="00176000"/>
    <w:rsid w:val="00182B39"/>
    <w:rsid w:val="00185950"/>
    <w:rsid w:val="001877C3"/>
    <w:rsid w:val="001943A1"/>
    <w:rsid w:val="001A61CA"/>
    <w:rsid w:val="001A64F4"/>
    <w:rsid w:val="001A6D92"/>
    <w:rsid w:val="001B0130"/>
    <w:rsid w:val="001B5DB0"/>
    <w:rsid w:val="001C337A"/>
    <w:rsid w:val="001C35D9"/>
    <w:rsid w:val="001D09D5"/>
    <w:rsid w:val="001D62FD"/>
    <w:rsid w:val="001E2DC2"/>
    <w:rsid w:val="001E49BC"/>
    <w:rsid w:val="001E5F86"/>
    <w:rsid w:val="001E7DD6"/>
    <w:rsid w:val="001F0C7F"/>
    <w:rsid w:val="0020007A"/>
    <w:rsid w:val="002009E5"/>
    <w:rsid w:val="00203418"/>
    <w:rsid w:val="00212745"/>
    <w:rsid w:val="0021685C"/>
    <w:rsid w:val="002169AA"/>
    <w:rsid w:val="0021710D"/>
    <w:rsid w:val="00217DF1"/>
    <w:rsid w:val="002241F0"/>
    <w:rsid w:val="00225D7A"/>
    <w:rsid w:val="00225D9F"/>
    <w:rsid w:val="00227E3A"/>
    <w:rsid w:val="00232E4A"/>
    <w:rsid w:val="002348B4"/>
    <w:rsid w:val="00250C62"/>
    <w:rsid w:val="00255347"/>
    <w:rsid w:val="002559B6"/>
    <w:rsid w:val="00257679"/>
    <w:rsid w:val="002662FB"/>
    <w:rsid w:val="00272150"/>
    <w:rsid w:val="00272D8C"/>
    <w:rsid w:val="00273339"/>
    <w:rsid w:val="00275FDC"/>
    <w:rsid w:val="00276039"/>
    <w:rsid w:val="002771B2"/>
    <w:rsid w:val="00277BB3"/>
    <w:rsid w:val="002818FE"/>
    <w:rsid w:val="00284F7B"/>
    <w:rsid w:val="00284F83"/>
    <w:rsid w:val="00286FD2"/>
    <w:rsid w:val="00291482"/>
    <w:rsid w:val="002918C3"/>
    <w:rsid w:val="00295D1F"/>
    <w:rsid w:val="002A3BAE"/>
    <w:rsid w:val="002A78CD"/>
    <w:rsid w:val="002C1569"/>
    <w:rsid w:val="002C2E97"/>
    <w:rsid w:val="002C486A"/>
    <w:rsid w:val="002C70B2"/>
    <w:rsid w:val="002D1AD9"/>
    <w:rsid w:val="002D3D9B"/>
    <w:rsid w:val="002E25EF"/>
    <w:rsid w:val="002E4A32"/>
    <w:rsid w:val="002E559D"/>
    <w:rsid w:val="002E58EB"/>
    <w:rsid w:val="002F06B6"/>
    <w:rsid w:val="002F1120"/>
    <w:rsid w:val="002F12A1"/>
    <w:rsid w:val="002F5649"/>
    <w:rsid w:val="00306A32"/>
    <w:rsid w:val="00306B02"/>
    <w:rsid w:val="003072D6"/>
    <w:rsid w:val="003113C6"/>
    <w:rsid w:val="00327C89"/>
    <w:rsid w:val="00330B06"/>
    <w:rsid w:val="00332C8F"/>
    <w:rsid w:val="003358F3"/>
    <w:rsid w:val="00341A53"/>
    <w:rsid w:val="00342037"/>
    <w:rsid w:val="00345E96"/>
    <w:rsid w:val="00346BD6"/>
    <w:rsid w:val="003501F9"/>
    <w:rsid w:val="0035279F"/>
    <w:rsid w:val="00357E2F"/>
    <w:rsid w:val="00364658"/>
    <w:rsid w:val="003648B3"/>
    <w:rsid w:val="00366FF4"/>
    <w:rsid w:val="00370B49"/>
    <w:rsid w:val="00380D33"/>
    <w:rsid w:val="0038545A"/>
    <w:rsid w:val="00395679"/>
    <w:rsid w:val="003A1990"/>
    <w:rsid w:val="003A6E40"/>
    <w:rsid w:val="003B391C"/>
    <w:rsid w:val="003B4325"/>
    <w:rsid w:val="003B781E"/>
    <w:rsid w:val="003C062F"/>
    <w:rsid w:val="003C0CD6"/>
    <w:rsid w:val="003D3FC3"/>
    <w:rsid w:val="003D4749"/>
    <w:rsid w:val="003D75C1"/>
    <w:rsid w:val="003E2AFE"/>
    <w:rsid w:val="003F0064"/>
    <w:rsid w:val="003F13EE"/>
    <w:rsid w:val="003F22A1"/>
    <w:rsid w:val="003F7CF0"/>
    <w:rsid w:val="00404539"/>
    <w:rsid w:val="0040472E"/>
    <w:rsid w:val="00407B29"/>
    <w:rsid w:val="00411F6F"/>
    <w:rsid w:val="00414531"/>
    <w:rsid w:val="00414537"/>
    <w:rsid w:val="0042087F"/>
    <w:rsid w:val="00420ACC"/>
    <w:rsid w:val="00425DAA"/>
    <w:rsid w:val="0042761B"/>
    <w:rsid w:val="00427C93"/>
    <w:rsid w:val="00430888"/>
    <w:rsid w:val="00431C7A"/>
    <w:rsid w:val="004359FE"/>
    <w:rsid w:val="00435F1B"/>
    <w:rsid w:val="0044045F"/>
    <w:rsid w:val="00441BDB"/>
    <w:rsid w:val="00445873"/>
    <w:rsid w:val="0044733E"/>
    <w:rsid w:val="00451385"/>
    <w:rsid w:val="004519B4"/>
    <w:rsid w:val="00453837"/>
    <w:rsid w:val="00455796"/>
    <w:rsid w:val="004608B4"/>
    <w:rsid w:val="004618BD"/>
    <w:rsid w:val="0046730D"/>
    <w:rsid w:val="004729C3"/>
    <w:rsid w:val="004753C7"/>
    <w:rsid w:val="004769BD"/>
    <w:rsid w:val="0047774C"/>
    <w:rsid w:val="0048275E"/>
    <w:rsid w:val="004A0BE2"/>
    <w:rsid w:val="004A682C"/>
    <w:rsid w:val="004B47E6"/>
    <w:rsid w:val="004B5405"/>
    <w:rsid w:val="004B6AB1"/>
    <w:rsid w:val="004B7A9E"/>
    <w:rsid w:val="004D5C2A"/>
    <w:rsid w:val="004E2B80"/>
    <w:rsid w:val="004E311E"/>
    <w:rsid w:val="004E400B"/>
    <w:rsid w:val="004E5172"/>
    <w:rsid w:val="004E656D"/>
    <w:rsid w:val="004E696C"/>
    <w:rsid w:val="004F21DD"/>
    <w:rsid w:val="004F6969"/>
    <w:rsid w:val="00500485"/>
    <w:rsid w:val="00503A4E"/>
    <w:rsid w:val="00506764"/>
    <w:rsid w:val="0051124F"/>
    <w:rsid w:val="0051527D"/>
    <w:rsid w:val="005154DA"/>
    <w:rsid w:val="00520299"/>
    <w:rsid w:val="00524FB3"/>
    <w:rsid w:val="0052790C"/>
    <w:rsid w:val="00533318"/>
    <w:rsid w:val="00534A79"/>
    <w:rsid w:val="005355B0"/>
    <w:rsid w:val="00543866"/>
    <w:rsid w:val="00550908"/>
    <w:rsid w:val="00557DBD"/>
    <w:rsid w:val="005609B5"/>
    <w:rsid w:val="0057333B"/>
    <w:rsid w:val="0058002E"/>
    <w:rsid w:val="00587D5F"/>
    <w:rsid w:val="005945E9"/>
    <w:rsid w:val="00597D8B"/>
    <w:rsid w:val="005A1AD8"/>
    <w:rsid w:val="005A3E1E"/>
    <w:rsid w:val="005A4E57"/>
    <w:rsid w:val="005B199E"/>
    <w:rsid w:val="005B1E88"/>
    <w:rsid w:val="005B2226"/>
    <w:rsid w:val="005C0811"/>
    <w:rsid w:val="005C25C1"/>
    <w:rsid w:val="005C2808"/>
    <w:rsid w:val="005C4603"/>
    <w:rsid w:val="005D001C"/>
    <w:rsid w:val="005E1A0E"/>
    <w:rsid w:val="005E3778"/>
    <w:rsid w:val="005E3D1C"/>
    <w:rsid w:val="005F083B"/>
    <w:rsid w:val="005F44F4"/>
    <w:rsid w:val="005F5D64"/>
    <w:rsid w:val="005F66B4"/>
    <w:rsid w:val="005F7724"/>
    <w:rsid w:val="00601A88"/>
    <w:rsid w:val="006035A1"/>
    <w:rsid w:val="0060588C"/>
    <w:rsid w:val="00606A11"/>
    <w:rsid w:val="0061715C"/>
    <w:rsid w:val="0062635E"/>
    <w:rsid w:val="0063062B"/>
    <w:rsid w:val="00633936"/>
    <w:rsid w:val="00637E8C"/>
    <w:rsid w:val="00651489"/>
    <w:rsid w:val="006515B1"/>
    <w:rsid w:val="00653826"/>
    <w:rsid w:val="0065513D"/>
    <w:rsid w:val="0066000F"/>
    <w:rsid w:val="00662F93"/>
    <w:rsid w:val="006658EF"/>
    <w:rsid w:val="006660AB"/>
    <w:rsid w:val="0067179E"/>
    <w:rsid w:val="006809E7"/>
    <w:rsid w:val="00684250"/>
    <w:rsid w:val="00687ACC"/>
    <w:rsid w:val="006914D1"/>
    <w:rsid w:val="006916F3"/>
    <w:rsid w:val="006A1A81"/>
    <w:rsid w:val="006A2CB7"/>
    <w:rsid w:val="006B24AA"/>
    <w:rsid w:val="006B3F69"/>
    <w:rsid w:val="006C1C90"/>
    <w:rsid w:val="006D70D2"/>
    <w:rsid w:val="006E29F2"/>
    <w:rsid w:val="006E53C5"/>
    <w:rsid w:val="006E7E30"/>
    <w:rsid w:val="006F09C2"/>
    <w:rsid w:val="006F0A81"/>
    <w:rsid w:val="006F3BF4"/>
    <w:rsid w:val="006F4679"/>
    <w:rsid w:val="00701270"/>
    <w:rsid w:val="0070332A"/>
    <w:rsid w:val="00703B05"/>
    <w:rsid w:val="0070446B"/>
    <w:rsid w:val="0071182A"/>
    <w:rsid w:val="00711B04"/>
    <w:rsid w:val="007227FC"/>
    <w:rsid w:val="00725B3E"/>
    <w:rsid w:val="00726674"/>
    <w:rsid w:val="007413A7"/>
    <w:rsid w:val="00743D75"/>
    <w:rsid w:val="00744A52"/>
    <w:rsid w:val="007454BD"/>
    <w:rsid w:val="007527E6"/>
    <w:rsid w:val="00752BAE"/>
    <w:rsid w:val="00765B21"/>
    <w:rsid w:val="007705EA"/>
    <w:rsid w:val="0077675C"/>
    <w:rsid w:val="00777F0E"/>
    <w:rsid w:val="00781112"/>
    <w:rsid w:val="00784823"/>
    <w:rsid w:val="00786051"/>
    <w:rsid w:val="00786A2C"/>
    <w:rsid w:val="0079030A"/>
    <w:rsid w:val="00790758"/>
    <w:rsid w:val="00791FAC"/>
    <w:rsid w:val="0079342C"/>
    <w:rsid w:val="00795E49"/>
    <w:rsid w:val="007A58C6"/>
    <w:rsid w:val="007A5F8D"/>
    <w:rsid w:val="007B2CC8"/>
    <w:rsid w:val="007B479F"/>
    <w:rsid w:val="007C00AE"/>
    <w:rsid w:val="007D153C"/>
    <w:rsid w:val="007E1B1C"/>
    <w:rsid w:val="007E239F"/>
    <w:rsid w:val="007F3026"/>
    <w:rsid w:val="007F3D9C"/>
    <w:rsid w:val="00800CEA"/>
    <w:rsid w:val="00803850"/>
    <w:rsid w:val="0080407A"/>
    <w:rsid w:val="00805D0D"/>
    <w:rsid w:val="0080620F"/>
    <w:rsid w:val="00807642"/>
    <w:rsid w:val="00817D08"/>
    <w:rsid w:val="008230E3"/>
    <w:rsid w:val="008244DF"/>
    <w:rsid w:val="00831002"/>
    <w:rsid w:val="008425ED"/>
    <w:rsid w:val="0084396E"/>
    <w:rsid w:val="00843F02"/>
    <w:rsid w:val="008454B1"/>
    <w:rsid w:val="00852CFF"/>
    <w:rsid w:val="00853257"/>
    <w:rsid w:val="0085520C"/>
    <w:rsid w:val="00855DC2"/>
    <w:rsid w:val="00862AD6"/>
    <w:rsid w:val="0087339A"/>
    <w:rsid w:val="00877ADF"/>
    <w:rsid w:val="008A042B"/>
    <w:rsid w:val="008A3C49"/>
    <w:rsid w:val="008A4423"/>
    <w:rsid w:val="008A50AC"/>
    <w:rsid w:val="008A64CF"/>
    <w:rsid w:val="008A6A6D"/>
    <w:rsid w:val="008A7B9A"/>
    <w:rsid w:val="008B0353"/>
    <w:rsid w:val="008B13D2"/>
    <w:rsid w:val="008B3F10"/>
    <w:rsid w:val="008B5649"/>
    <w:rsid w:val="008B6795"/>
    <w:rsid w:val="008B7534"/>
    <w:rsid w:val="008C4257"/>
    <w:rsid w:val="008C4F24"/>
    <w:rsid w:val="008D12DB"/>
    <w:rsid w:val="008D420C"/>
    <w:rsid w:val="008D4389"/>
    <w:rsid w:val="008D6C08"/>
    <w:rsid w:val="008D7243"/>
    <w:rsid w:val="008E0BD8"/>
    <w:rsid w:val="008E3F3C"/>
    <w:rsid w:val="008E5AB7"/>
    <w:rsid w:val="008F05E2"/>
    <w:rsid w:val="008F3005"/>
    <w:rsid w:val="008F708A"/>
    <w:rsid w:val="00902643"/>
    <w:rsid w:val="0090470C"/>
    <w:rsid w:val="00906888"/>
    <w:rsid w:val="009076EA"/>
    <w:rsid w:val="0091075C"/>
    <w:rsid w:val="009114A9"/>
    <w:rsid w:val="00911D40"/>
    <w:rsid w:val="009148DC"/>
    <w:rsid w:val="00921D94"/>
    <w:rsid w:val="009259F1"/>
    <w:rsid w:val="009270CB"/>
    <w:rsid w:val="00933C7A"/>
    <w:rsid w:val="00933CE1"/>
    <w:rsid w:val="009418FE"/>
    <w:rsid w:val="00950326"/>
    <w:rsid w:val="00950EC3"/>
    <w:rsid w:val="00951A96"/>
    <w:rsid w:val="0095278C"/>
    <w:rsid w:val="00952F01"/>
    <w:rsid w:val="00957ABE"/>
    <w:rsid w:val="009628B8"/>
    <w:rsid w:val="0096536F"/>
    <w:rsid w:val="009655FC"/>
    <w:rsid w:val="009708C4"/>
    <w:rsid w:val="009734CB"/>
    <w:rsid w:val="009752EB"/>
    <w:rsid w:val="00985F09"/>
    <w:rsid w:val="00985F30"/>
    <w:rsid w:val="009867B4"/>
    <w:rsid w:val="0098731B"/>
    <w:rsid w:val="00987B4E"/>
    <w:rsid w:val="00991EDB"/>
    <w:rsid w:val="00994405"/>
    <w:rsid w:val="00995A7A"/>
    <w:rsid w:val="00996A0C"/>
    <w:rsid w:val="009A1DB7"/>
    <w:rsid w:val="009A77CF"/>
    <w:rsid w:val="009B0A85"/>
    <w:rsid w:val="009B2AF4"/>
    <w:rsid w:val="009B2F00"/>
    <w:rsid w:val="009B30F7"/>
    <w:rsid w:val="009B771A"/>
    <w:rsid w:val="009C2601"/>
    <w:rsid w:val="009C60C8"/>
    <w:rsid w:val="009C71F7"/>
    <w:rsid w:val="009D0B3C"/>
    <w:rsid w:val="009D16BC"/>
    <w:rsid w:val="009D6373"/>
    <w:rsid w:val="009D6BAA"/>
    <w:rsid w:val="009F14DE"/>
    <w:rsid w:val="009F2432"/>
    <w:rsid w:val="009F3D26"/>
    <w:rsid w:val="00A038E1"/>
    <w:rsid w:val="00A047FC"/>
    <w:rsid w:val="00A068EE"/>
    <w:rsid w:val="00A10B3D"/>
    <w:rsid w:val="00A11012"/>
    <w:rsid w:val="00A15095"/>
    <w:rsid w:val="00A1648F"/>
    <w:rsid w:val="00A16FE3"/>
    <w:rsid w:val="00A242C1"/>
    <w:rsid w:val="00A26EFE"/>
    <w:rsid w:val="00A3125F"/>
    <w:rsid w:val="00A37F56"/>
    <w:rsid w:val="00A4116C"/>
    <w:rsid w:val="00A43445"/>
    <w:rsid w:val="00A4589A"/>
    <w:rsid w:val="00A62423"/>
    <w:rsid w:val="00A62699"/>
    <w:rsid w:val="00A64B4B"/>
    <w:rsid w:val="00A67D63"/>
    <w:rsid w:val="00A97805"/>
    <w:rsid w:val="00AA00A7"/>
    <w:rsid w:val="00AA0BEF"/>
    <w:rsid w:val="00AA35BC"/>
    <w:rsid w:val="00AC3342"/>
    <w:rsid w:val="00AC7A90"/>
    <w:rsid w:val="00AD3F54"/>
    <w:rsid w:val="00AD4C77"/>
    <w:rsid w:val="00AD7755"/>
    <w:rsid w:val="00AE2E34"/>
    <w:rsid w:val="00AE4367"/>
    <w:rsid w:val="00B03146"/>
    <w:rsid w:val="00B05D7A"/>
    <w:rsid w:val="00B06E34"/>
    <w:rsid w:val="00B1238A"/>
    <w:rsid w:val="00B21AE6"/>
    <w:rsid w:val="00B22252"/>
    <w:rsid w:val="00B31387"/>
    <w:rsid w:val="00B3713D"/>
    <w:rsid w:val="00B37D66"/>
    <w:rsid w:val="00B44444"/>
    <w:rsid w:val="00B4561E"/>
    <w:rsid w:val="00B500EF"/>
    <w:rsid w:val="00B51B6A"/>
    <w:rsid w:val="00B520A8"/>
    <w:rsid w:val="00B52D9F"/>
    <w:rsid w:val="00B604DA"/>
    <w:rsid w:val="00B63E1B"/>
    <w:rsid w:val="00B63ECD"/>
    <w:rsid w:val="00B64970"/>
    <w:rsid w:val="00B66DF6"/>
    <w:rsid w:val="00B76B55"/>
    <w:rsid w:val="00B77FFA"/>
    <w:rsid w:val="00B83C10"/>
    <w:rsid w:val="00B83C61"/>
    <w:rsid w:val="00B90698"/>
    <w:rsid w:val="00B91FAB"/>
    <w:rsid w:val="00B92802"/>
    <w:rsid w:val="00B9611C"/>
    <w:rsid w:val="00BA2CD0"/>
    <w:rsid w:val="00BA347F"/>
    <w:rsid w:val="00BA7590"/>
    <w:rsid w:val="00BB0F83"/>
    <w:rsid w:val="00BB27FC"/>
    <w:rsid w:val="00BB28B2"/>
    <w:rsid w:val="00BB68A5"/>
    <w:rsid w:val="00BC2F80"/>
    <w:rsid w:val="00BC64A3"/>
    <w:rsid w:val="00BD0BC9"/>
    <w:rsid w:val="00BD1E0D"/>
    <w:rsid w:val="00BD4DAD"/>
    <w:rsid w:val="00BD7584"/>
    <w:rsid w:val="00BE012C"/>
    <w:rsid w:val="00BE1210"/>
    <w:rsid w:val="00BE67A5"/>
    <w:rsid w:val="00BE7B47"/>
    <w:rsid w:val="00BF4E39"/>
    <w:rsid w:val="00BF5B90"/>
    <w:rsid w:val="00C021D4"/>
    <w:rsid w:val="00C03462"/>
    <w:rsid w:val="00C04F00"/>
    <w:rsid w:val="00C05D1D"/>
    <w:rsid w:val="00C06929"/>
    <w:rsid w:val="00C10263"/>
    <w:rsid w:val="00C20B21"/>
    <w:rsid w:val="00C22031"/>
    <w:rsid w:val="00C2539F"/>
    <w:rsid w:val="00C2785E"/>
    <w:rsid w:val="00C27C8E"/>
    <w:rsid w:val="00C367CA"/>
    <w:rsid w:val="00C36FD1"/>
    <w:rsid w:val="00C37D31"/>
    <w:rsid w:val="00C44112"/>
    <w:rsid w:val="00C44A37"/>
    <w:rsid w:val="00C52806"/>
    <w:rsid w:val="00C645BE"/>
    <w:rsid w:val="00C6651E"/>
    <w:rsid w:val="00C66EE9"/>
    <w:rsid w:val="00C67EE0"/>
    <w:rsid w:val="00C71BF2"/>
    <w:rsid w:val="00C74AFA"/>
    <w:rsid w:val="00C80010"/>
    <w:rsid w:val="00C83DF6"/>
    <w:rsid w:val="00C84B16"/>
    <w:rsid w:val="00C850A6"/>
    <w:rsid w:val="00C8742B"/>
    <w:rsid w:val="00C929DD"/>
    <w:rsid w:val="00C92CA3"/>
    <w:rsid w:val="00CA01AB"/>
    <w:rsid w:val="00CA5735"/>
    <w:rsid w:val="00CB0181"/>
    <w:rsid w:val="00CB0513"/>
    <w:rsid w:val="00CB2E81"/>
    <w:rsid w:val="00CB641C"/>
    <w:rsid w:val="00CB6922"/>
    <w:rsid w:val="00CC188B"/>
    <w:rsid w:val="00CC4F74"/>
    <w:rsid w:val="00CC513C"/>
    <w:rsid w:val="00CC5BE2"/>
    <w:rsid w:val="00CD4973"/>
    <w:rsid w:val="00CD5FAD"/>
    <w:rsid w:val="00CD7E55"/>
    <w:rsid w:val="00CE013B"/>
    <w:rsid w:val="00CE0E27"/>
    <w:rsid w:val="00CE163E"/>
    <w:rsid w:val="00CE466A"/>
    <w:rsid w:val="00CE7A82"/>
    <w:rsid w:val="00CF05B1"/>
    <w:rsid w:val="00D0682D"/>
    <w:rsid w:val="00D10635"/>
    <w:rsid w:val="00D11427"/>
    <w:rsid w:val="00D1401E"/>
    <w:rsid w:val="00D15FB6"/>
    <w:rsid w:val="00D230DC"/>
    <w:rsid w:val="00D24497"/>
    <w:rsid w:val="00D24993"/>
    <w:rsid w:val="00D446DA"/>
    <w:rsid w:val="00D4505C"/>
    <w:rsid w:val="00D453AC"/>
    <w:rsid w:val="00D45BF0"/>
    <w:rsid w:val="00D47E59"/>
    <w:rsid w:val="00D56BF2"/>
    <w:rsid w:val="00D57970"/>
    <w:rsid w:val="00D57F68"/>
    <w:rsid w:val="00D66B7B"/>
    <w:rsid w:val="00D66CA1"/>
    <w:rsid w:val="00D721EC"/>
    <w:rsid w:val="00D74AAA"/>
    <w:rsid w:val="00D76248"/>
    <w:rsid w:val="00D84EE2"/>
    <w:rsid w:val="00D8721F"/>
    <w:rsid w:val="00D93467"/>
    <w:rsid w:val="00DA36D9"/>
    <w:rsid w:val="00DB0451"/>
    <w:rsid w:val="00DB30AD"/>
    <w:rsid w:val="00DB3395"/>
    <w:rsid w:val="00DC0982"/>
    <w:rsid w:val="00DC0BB2"/>
    <w:rsid w:val="00DC4680"/>
    <w:rsid w:val="00DC4CE5"/>
    <w:rsid w:val="00DD04E9"/>
    <w:rsid w:val="00DD3547"/>
    <w:rsid w:val="00DD4107"/>
    <w:rsid w:val="00DD4C31"/>
    <w:rsid w:val="00DD4EA6"/>
    <w:rsid w:val="00DE170C"/>
    <w:rsid w:val="00DE3066"/>
    <w:rsid w:val="00DE7268"/>
    <w:rsid w:val="00DF1B8A"/>
    <w:rsid w:val="00DF2E0A"/>
    <w:rsid w:val="00E0184E"/>
    <w:rsid w:val="00E028A2"/>
    <w:rsid w:val="00E0645B"/>
    <w:rsid w:val="00E11793"/>
    <w:rsid w:val="00E11D25"/>
    <w:rsid w:val="00E142B3"/>
    <w:rsid w:val="00E20A3D"/>
    <w:rsid w:val="00E21942"/>
    <w:rsid w:val="00E24B9F"/>
    <w:rsid w:val="00E25232"/>
    <w:rsid w:val="00E25B12"/>
    <w:rsid w:val="00E2725A"/>
    <w:rsid w:val="00E40019"/>
    <w:rsid w:val="00E40ECD"/>
    <w:rsid w:val="00E50596"/>
    <w:rsid w:val="00E50B95"/>
    <w:rsid w:val="00E53FC5"/>
    <w:rsid w:val="00E5432C"/>
    <w:rsid w:val="00E55865"/>
    <w:rsid w:val="00E64ADE"/>
    <w:rsid w:val="00E73112"/>
    <w:rsid w:val="00E74C57"/>
    <w:rsid w:val="00E76F22"/>
    <w:rsid w:val="00E80130"/>
    <w:rsid w:val="00E85EA4"/>
    <w:rsid w:val="00E86305"/>
    <w:rsid w:val="00E94CD9"/>
    <w:rsid w:val="00EA3E30"/>
    <w:rsid w:val="00EB2C3F"/>
    <w:rsid w:val="00EB5346"/>
    <w:rsid w:val="00EB6A78"/>
    <w:rsid w:val="00EC0604"/>
    <w:rsid w:val="00EC2A7E"/>
    <w:rsid w:val="00ED1774"/>
    <w:rsid w:val="00ED7E5A"/>
    <w:rsid w:val="00EE3414"/>
    <w:rsid w:val="00EE5053"/>
    <w:rsid w:val="00EE5AB3"/>
    <w:rsid w:val="00EE6C1D"/>
    <w:rsid w:val="00EF03E0"/>
    <w:rsid w:val="00EF0A02"/>
    <w:rsid w:val="00EF2267"/>
    <w:rsid w:val="00EF49FC"/>
    <w:rsid w:val="00F20426"/>
    <w:rsid w:val="00F206FE"/>
    <w:rsid w:val="00F258E0"/>
    <w:rsid w:val="00F26DC8"/>
    <w:rsid w:val="00F26E85"/>
    <w:rsid w:val="00F3047F"/>
    <w:rsid w:val="00F306D2"/>
    <w:rsid w:val="00F31C86"/>
    <w:rsid w:val="00F343B7"/>
    <w:rsid w:val="00F40DE4"/>
    <w:rsid w:val="00F410D5"/>
    <w:rsid w:val="00F414A1"/>
    <w:rsid w:val="00F44D4F"/>
    <w:rsid w:val="00F4514C"/>
    <w:rsid w:val="00F46979"/>
    <w:rsid w:val="00F534BE"/>
    <w:rsid w:val="00F54F8A"/>
    <w:rsid w:val="00F604F8"/>
    <w:rsid w:val="00F6110D"/>
    <w:rsid w:val="00F616C8"/>
    <w:rsid w:val="00F61A52"/>
    <w:rsid w:val="00F64178"/>
    <w:rsid w:val="00F65289"/>
    <w:rsid w:val="00F6547C"/>
    <w:rsid w:val="00F65742"/>
    <w:rsid w:val="00F701BA"/>
    <w:rsid w:val="00F7621D"/>
    <w:rsid w:val="00F80198"/>
    <w:rsid w:val="00F80A19"/>
    <w:rsid w:val="00F84799"/>
    <w:rsid w:val="00F93B60"/>
    <w:rsid w:val="00FA5D48"/>
    <w:rsid w:val="00FA6DB6"/>
    <w:rsid w:val="00FB5BEF"/>
    <w:rsid w:val="00FB5DF4"/>
    <w:rsid w:val="00FB78B4"/>
    <w:rsid w:val="00FB7C37"/>
    <w:rsid w:val="00FC5051"/>
    <w:rsid w:val="00FD12A1"/>
    <w:rsid w:val="00FD2121"/>
    <w:rsid w:val="00FD3EA1"/>
    <w:rsid w:val="00FD6542"/>
    <w:rsid w:val="00FE29FA"/>
    <w:rsid w:val="00FE699B"/>
    <w:rsid w:val="00FF4C90"/>
    <w:rsid w:val="00FF7F99"/>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B3395"/>
    <w:rPr>
      <w:sz w:val="24"/>
      <w:szCs w:val="24"/>
      <w:lang w:eastAsia="en-US"/>
    </w:rPr>
  </w:style>
  <w:style w:type="paragraph" w:styleId="Titre1">
    <w:name w:val="heading 1"/>
    <w:basedOn w:val="Normal"/>
    <w:next w:val="Normal"/>
    <w:link w:val="Titre1Car"/>
    <w:uiPriority w:val="9"/>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2F759E" w:themeColor="accent1" w:themeShade="BF"/>
      <w:sz w:val="28"/>
      <w:szCs w:val="28"/>
      <w:bdr w:val="none" w:sz="0" w:space="0" w:color="auto"/>
    </w:rPr>
  </w:style>
  <w:style w:type="paragraph" w:styleId="Titre2">
    <w:name w:val="heading 2"/>
    <w:basedOn w:val="Normal"/>
    <w:next w:val="Normal"/>
    <w:link w:val="Titre2Car"/>
    <w:uiPriority w:val="9"/>
    <w:unhideWhenUsed/>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99BC9" w:themeColor="accent1"/>
      <w:sz w:val="26"/>
      <w:szCs w:val="26"/>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1"/>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2"/>
      </w:numPr>
    </w:pPr>
  </w:style>
  <w:style w:type="numbering" w:customStyle="1" w:styleId="List1">
    <w:name w:val="List 1"/>
    <w:basedOn w:val="Puce"/>
    <w:rsid w:val="009D6BAA"/>
    <w:pPr>
      <w:numPr>
        <w:numId w:val="3"/>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4"/>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basedOn w:val="Policepardfaut"/>
    <w:link w:val="Titre1"/>
    <w:uiPriority w:val="9"/>
    <w:rsid w:val="003E2AFE"/>
    <w:rPr>
      <w:rFonts w:asciiTheme="majorHAnsi" w:eastAsiaTheme="majorEastAsia" w:hAnsiTheme="majorHAnsi" w:cstheme="majorBidi"/>
      <w:b/>
      <w:bCs/>
      <w:color w:val="2F759E" w:themeColor="accent1" w:themeShade="BF"/>
      <w:sz w:val="28"/>
      <w:szCs w:val="28"/>
      <w:bdr w:val="none" w:sz="0" w:space="0" w:color="auto"/>
      <w:lang w:eastAsia="en-US"/>
    </w:rPr>
  </w:style>
  <w:style w:type="character" w:customStyle="1" w:styleId="Titre2Car">
    <w:name w:val="Titre 2 Car"/>
    <w:basedOn w:val="Policepardfaut"/>
    <w:link w:val="Titre2"/>
    <w:uiPriority w:val="9"/>
    <w:rsid w:val="003E2AFE"/>
    <w:rPr>
      <w:rFonts w:asciiTheme="majorHAnsi" w:eastAsiaTheme="majorEastAsia" w:hAnsiTheme="majorHAnsi" w:cstheme="majorBidi"/>
      <w:b/>
      <w:bCs/>
      <w:color w:val="499BC9" w:themeColor="accent1"/>
      <w:sz w:val="26"/>
      <w:szCs w:val="26"/>
      <w:bdr w:val="none" w:sz="0" w:space="0" w:color="auto"/>
      <w:lang w:eastAsia="en-US"/>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Ind w:w="0" w:type="dxa"/>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CellMar>
        <w:top w:w="0" w:type="dxa"/>
        <w:left w:w="108" w:type="dxa"/>
        <w:bottom w:w="0" w:type="dxa"/>
        <w:right w:w="108" w:type="dxa"/>
      </w:tblCellMar>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Ind w:w="0" w:type="dxa"/>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CellMar>
        <w:top w:w="0" w:type="dxa"/>
        <w:left w:w="108" w:type="dxa"/>
        <w:bottom w:w="0" w:type="dxa"/>
        <w:right w:w="108" w:type="dxa"/>
      </w:tblCellMar>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eastAsia="fr-FR"/>
    </w:rPr>
  </w:style>
  <w:style w:type="paragraph" w:styleId="Sous-titre">
    <w:name w:val="Subtitle"/>
    <w:basedOn w:val="Paragraphedeliste"/>
    <w:next w:val="Normal"/>
    <w:link w:val="Sous-titreCar"/>
    <w:uiPriority w:val="11"/>
    <w:qFormat/>
    <w:rsid w:val="009B0A85"/>
    <w:pPr>
      <w:numPr>
        <w:numId w:val="6"/>
      </w:numPr>
      <w:spacing w:before="360"/>
    </w:pPr>
    <w:rPr>
      <w:rFonts w:ascii="Arial" w:hAnsi="Arial" w:cs="Arial"/>
      <w:b/>
      <w:sz w:val="28"/>
      <w:szCs w:val="28"/>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 w:type="character" w:styleId="Numrodepage">
    <w:name w:val="page number"/>
    <w:basedOn w:val="Policepardfaut"/>
    <w:uiPriority w:val="99"/>
    <w:semiHidden/>
    <w:unhideWhenUsed/>
    <w:rsid w:val="00182B39"/>
  </w:style>
</w:styles>
</file>

<file path=word/webSettings.xml><?xml version="1.0" encoding="utf-8"?>
<w:webSettings xmlns:r="http://schemas.openxmlformats.org/officeDocument/2006/relationships" xmlns:w="http://schemas.openxmlformats.org/wordprocessingml/2006/main">
  <w:divs>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6795ACC-3536-4F24-AA84-E9598B1F1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6</Pages>
  <Words>1641</Words>
  <Characters>9027</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10647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J0023432</cp:lastModifiedBy>
  <cp:revision>4</cp:revision>
  <cp:lastPrinted>2016-08-19T10:01:00Z</cp:lastPrinted>
  <dcterms:created xsi:type="dcterms:W3CDTF">2017-03-17T16:56:00Z</dcterms:created>
  <dcterms:modified xsi:type="dcterms:W3CDTF">2017-05-18T13:14:00Z</dcterms:modified>
</cp:coreProperties>
</file>