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908" w:rsidRPr="00930845" w:rsidRDefault="00477E33" w:rsidP="00C74AFA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Устав HSEQ</w:t>
      </w:r>
    </w:p>
    <w:p w:rsidR="00C74AFA" w:rsidRPr="00957ABE" w:rsidRDefault="00C74AF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C74AFA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val="ru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Цели этого модуля:</w:t>
            </w:r>
          </w:p>
          <w:p w:rsidR="00477E33" w:rsidRPr="001C613D" w:rsidRDefault="00477E33" w:rsidP="00477E33">
            <w:pPr>
              <w:pStyle w:val="Paragraphedeliste"/>
              <w:ind w:left="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 конце фазы, участники должны:</w:t>
            </w:r>
          </w:p>
          <w:p w:rsidR="00477E33" w:rsidRDefault="00477E33" w:rsidP="00477E33">
            <w:pPr>
              <w:pStyle w:val="Paragraphedeliste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Усвоить связь между ценностью безопасности и уставом HSEQ.</w:t>
            </w:r>
          </w:p>
          <w:p w:rsidR="00D230DC" w:rsidRPr="00477E33" w:rsidRDefault="00477E33" w:rsidP="00477E33">
            <w:pPr>
              <w:pStyle w:val="Paragraphedeliste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Знать устав HSEQ и пояснить его принципы.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C74AFA" w:rsidRPr="00C74AFA" w:rsidRDefault="00C74AFA" w:rsidP="00284E7D">
      <w:pPr>
        <w:pStyle w:val="Corps"/>
        <w:spacing w:after="12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Этот документ является руководством преподавателя. Вы можете ему следовать, потому что оно содержит все элементы, позволяющие "оживить" модуль, а именно: инструкции для выполнения упражнений, ссылки на соответствующую презентацию в PowerPoint, и/или различные ресурсы, такие как фильмы, электронное обучение, ... вопросы, задаваемые участникам, а также упражнения для различных ситуаций.</w:t>
      </w:r>
    </w:p>
    <w:p w:rsidR="00C74AFA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1A61CA" w:rsidRDefault="001A61C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A10B3D" w:rsidRPr="00C74AFA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000000" w:themeColor="text1"/>
          <w:lang w:val="ru"/>
          <w:b w:val="1"/>
          <w:bCs w:val="1"/>
          <w:i w:val="0"/>
          <w:iCs w:val="0"/>
          <w:u w:val="single"/>
          <w:vertAlign w:val="baseline"/>
          <w:rtl w:val="0"/>
        </w:rPr>
        <w:t xml:space="preserve">Приблизительная длительность:</w:t>
      </w:r>
      <w:r>
        <w:rPr>
          <w:rFonts w:ascii="Arial" w:cs="Arial" w:hAnsi="Arial"/>
          <w:color w:val="000000" w:themeColor="text1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color w:val="000000" w:themeColor="text1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55 минут</w:t>
      </w:r>
    </w:p>
    <w:p w:rsidR="009270CB" w:rsidRPr="00957ABE" w:rsidRDefault="009270CB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62635E" w:rsidRPr="00B44444" w:rsidRDefault="00B44444" w:rsidP="001A61CA">
      <w:pPr>
        <w:spacing w:after="120"/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val="ru"/>
          <w:b w:val="1"/>
          <w:bCs w:val="1"/>
          <w:i w:val="0"/>
          <w:iCs w:val="0"/>
          <w:u w:val="single"/>
          <w:vertAlign w:val="baseline"/>
          <w:rtl w:val="0"/>
        </w:rPr>
        <w:t xml:space="preserve">Педагогические методы</w:t>
      </w:r>
      <w:r>
        <w:rPr>
          <w:rFonts w:ascii="Arial" w:cs="Arial" w:hAnsi="Arial"/>
          <w:color w:val="00000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:</w:t>
      </w:r>
      <w:r>
        <w:rPr>
          <w:rFonts w:ascii="Arial" w:cs="Arial" w:hAnsi="Arial"/>
          <w:color w:val="000000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Практикум.</w:t>
      </w:r>
    </w:p>
    <w:p w:rsidR="001A61CA" w:rsidRDefault="001A61CA" w:rsidP="001A61CA">
      <w:pPr>
        <w:spacing w:after="120"/>
        <w:jc w:val="both"/>
        <w:rPr>
          <w:rFonts w:ascii="Arial" w:hAnsi="Arial" w:cs="Arial"/>
        </w:rPr>
      </w:pPr>
    </w:p>
    <w:p w:rsidR="00C37D31" w:rsidRPr="00C37D31" w:rsidRDefault="00C37D31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  <w:bidi w:val="0"/>
      </w:pPr>
      <w:r>
        <w:rPr>
          <w:rFonts w:ascii="Arial" w:cs="Arial" w:hAnsi="Arial"/>
          <w:color w:val="000000"/>
          <w:lang w:val="ru"/>
          <w:b w:val="1"/>
          <w:bCs w:val="1"/>
          <w:i w:val="0"/>
          <w:iCs w:val="0"/>
          <w:u w:val="single"/>
          <w:vertAlign w:val="baseline"/>
          <w:rtl w:val="0"/>
        </w:rPr>
        <w:t xml:space="preserve">Предпосылки</w:t>
      </w:r>
      <w:r>
        <w:rPr>
          <w:rFonts w:ascii="Arial" w:cs="Arial" w:hAnsi="Arial"/>
          <w:color w:val="00000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:</w:t>
      </w:r>
      <w:r>
        <w:rPr>
          <w:rFonts w:ascii="Arial" w:cs="Arial" w:hAnsi="Arial"/>
          <w:color w:val="000000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TCG 1.1 и 1.2</w:t>
      </w: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jc w:val="both"/>
        <w:rPr>
          <w:sz w:val="24"/>
          <w:szCs w:val="24"/>
          <w:u w:val="single"/>
        </w:rPr>
      </w:pP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  <w:bidi w:val="0"/>
      </w:pPr>
      <w:r>
        <w:rPr>
          <w:sz w:val="24"/>
          <w:szCs w:val="24"/>
          <w:lang w:val="ru"/>
          <w:b w:val="1"/>
          <w:bCs w:val="1"/>
          <w:i w:val="0"/>
          <w:iCs w:val="0"/>
          <w:u w:val="single"/>
          <w:vertAlign w:val="baseline"/>
          <w:rtl w:val="0"/>
        </w:rPr>
        <w:t xml:space="preserve">Основные моменты при подготовке сессии</w:t>
      </w:r>
      <w:r>
        <w:rPr>
          <w:sz w:val="24"/>
          <w:szCs w:val="24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:</w:t>
      </w:r>
    </w:p>
    <w:p w:rsidR="00477E33" w:rsidRDefault="00477E33" w:rsidP="00477E33">
      <w:pPr>
        <w:pStyle w:val="Paragraphedeliste"/>
        <w:numPr>
          <w:ilvl w:val="0"/>
          <w:numId w:val="27"/>
        </w:numPr>
        <w:rPr>
          <w:rFonts w:asciiTheme="minorHAnsi" w:hAnsiTheme="minorHAnsi" w:cstheme="minorHAnsi"/>
        </w:rPr>
        <w:bidi w:val="0"/>
      </w:pPr>
      <w:r>
        <w:rPr>
          <w:rFonts w:asciiTheme="minorHAnsi" w:cstheme="minorHAnsi" w:hAnsiTheme="minorHAnsi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Последняя версия устава HSEQ, отпечатанная на всех участников.</w:t>
      </w:r>
    </w:p>
    <w:p w:rsidR="00477E33" w:rsidRPr="00477E33" w:rsidRDefault="00477E33" w:rsidP="00477E33">
      <w:pPr>
        <w:pStyle w:val="Paragraphedeliste"/>
        <w:numPr>
          <w:ilvl w:val="0"/>
          <w:numId w:val="27"/>
        </w:numPr>
        <w:rPr>
          <w:rFonts w:asciiTheme="minorHAnsi" w:hAnsiTheme="minorHAnsi" w:cstheme="minorHAnsi"/>
        </w:rPr>
        <w:bidi w:val="0"/>
      </w:pPr>
      <w:r>
        <w:rPr>
          <w:rFonts w:asciiTheme="minorHAnsi" w:cstheme="minorHAnsi" w:hAnsiTheme="minorHAnsi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Проверьте наличие 2 - 3 флипчартов для команд, 2 - 3 пакета стикеров, а также фломастеры для флипчарта в достаточном количестве (по крайней мере, по одному на участника).</w:t>
      </w:r>
    </w:p>
    <w:p w:rsidR="00284E7D" w:rsidRDefault="00284E7D">
      <w:pPr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br w:type="page"/>
      </w:r>
    </w:p>
    <w:p w:rsidR="00284E7D" w:rsidRDefault="00284E7D" w:rsidP="00284E7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Приветствие участникам: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284E7D" w:rsidRDefault="00284E7D" w:rsidP="00284E7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84E7D" w:rsidRDefault="00284E7D" w:rsidP="00284E7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Добро пожаловать в этот модуль. </w:t>
      </w:r>
    </w:p>
    <w:p w:rsidR="00284E7D" w:rsidRDefault="00284E7D" w:rsidP="00284E7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Вначале ознакомьтесь с целями модуля и его содержанием.</w:t>
      </w:r>
    </w:p>
    <w:p w:rsidR="00284E7D" w:rsidRDefault="00284E7D" w:rsidP="00284E7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Показать слайд 2.</w:t>
      </w:r>
    </w:p>
    <w:p w:rsidR="00284E7D" w:rsidRDefault="00284E7D" w:rsidP="00284E7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Убедитесь, что его содержание понятно всем.</w:t>
      </w:r>
    </w:p>
    <w:p w:rsidR="00284E7D" w:rsidRDefault="00284E7D" w:rsidP="00284E7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Ответить на возможные вопросы.</w:t>
      </w:r>
    </w:p>
    <w:p w:rsidR="00284E7D" w:rsidRDefault="00284E7D" w:rsidP="00720D9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84E7D" w:rsidRDefault="00284E7D" w:rsidP="00720D9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77E33" w:rsidRPr="00720D98" w:rsidRDefault="00477E33" w:rsidP="00720D98">
      <w:p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Сессия 1: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477E33" w:rsidRPr="00477E33" w:rsidRDefault="00477E33" w:rsidP="004519A0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142"/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val="ru"/>
          <w:b w:val="1"/>
          <w:bCs w:val="1"/>
          <w:i w:val="1"/>
          <w:iCs w:val="1"/>
          <w:u w:val="none"/>
          <w:vertAlign w:val="baseline"/>
          <w:rtl w:val="0"/>
        </w:rPr>
        <w:t xml:space="preserve">Цель сессии: 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ru"/>
          <w:b w:val="0"/>
          <w:bCs w:val="0"/>
          <w:i w:val="1"/>
          <w:iCs w:val="1"/>
          <w:u w:val="none"/>
          <w:vertAlign w:val="baseline"/>
          <w:rtl w:val="0"/>
        </w:rPr>
        <w:t xml:space="preserve">Усвоить связь между ценностью безопасности и уставом HSEQ.</w:t>
      </w:r>
    </w:p>
    <w:p w:rsidR="00477E33" w:rsidRDefault="00477E33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660AB" w:rsidRDefault="00477E33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Напоминание о задачах Патрика Пуйяннэ.</w:t>
      </w:r>
    </w:p>
    <w:p w:rsidR="00477E33" w:rsidRDefault="00477E33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77E33" w:rsidRPr="00477E33" w:rsidRDefault="00477E33" w:rsidP="00477E33">
      <w:pPr>
        <w:pStyle w:val="Formatlibre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Напомните видео выступления Патрика Пуйяннэ, которое просматривали некоторое время назад. Кто хочет нам напомнить те задачи, которые он сформулировал и которые вы записали?</w:t>
      </w:r>
    </w:p>
    <w:p w:rsidR="00477E33" w:rsidRPr="00477E33" w:rsidRDefault="00477E33" w:rsidP="00477E33">
      <w:pPr>
        <w:pStyle w:val="Formatlibre"/>
        <w:rPr>
          <w:rFonts w:ascii="Arial" w:hAnsi="Arial" w:cs="Arial"/>
          <w:sz w:val="22"/>
          <w:szCs w:val="22"/>
        </w:rPr>
      </w:pPr>
    </w:p>
    <w:p w:rsidR="00477E33" w:rsidRPr="00477E33" w:rsidRDefault="00477E33" w:rsidP="00477E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Сказать, не обращаясь ни к кому в частности.</w:t>
      </w:r>
    </w:p>
    <w:p w:rsidR="00477E33" w:rsidRDefault="00477E33" w:rsidP="00477E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Похвалите добровольно ответившего. </w:t>
      </w:r>
    </w:p>
    <w:p w:rsidR="004519A0" w:rsidRDefault="004519A0" w:rsidP="00477E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519A0" w:rsidRDefault="004519A0" w:rsidP="00477E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5’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00 :05</w:t>
      </w:r>
    </w:p>
    <w:p w:rsidR="00720D98" w:rsidRDefault="00720D98" w:rsidP="00477E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0D98" w:rsidRDefault="00720D98" w:rsidP="00477E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77E33" w:rsidRDefault="00477E33" w:rsidP="00477E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Мы увидим, что эти обязательства содержатся в документе под названием Устав, но вначале скажите мне: </w:t>
      </w:r>
    </w:p>
    <w:p w:rsidR="00477E33" w:rsidRPr="00477E33" w:rsidRDefault="00477E33" w:rsidP="00477E33">
      <w:pPr>
        <w:pStyle w:val="Paragraphedeliste"/>
        <w:widowControl w:val="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Для такой компании как Total, чему соответствует устав?</w:t>
      </w:r>
    </w:p>
    <w:p w:rsidR="00477E33" w:rsidRPr="00477E33" w:rsidRDefault="00477E33" w:rsidP="00477E33">
      <w:pPr>
        <w:pStyle w:val="Paragraphedeliste"/>
        <w:ind w:left="49"/>
        <w:jc w:val="both"/>
        <w:rPr>
          <w:rFonts w:ascii="Arial" w:hAnsi="Arial" w:cs="Arial"/>
          <w:sz w:val="22"/>
          <w:szCs w:val="22"/>
        </w:rPr>
      </w:pPr>
    </w:p>
    <w:p w:rsidR="00477E33" w:rsidRPr="00477E33" w:rsidRDefault="00477E33" w:rsidP="00477E33">
      <w:pPr>
        <w:pStyle w:val="Paragraphedeliste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Какова цель такого документа?</w:t>
      </w:r>
    </w:p>
    <w:p w:rsidR="00477E33" w:rsidRDefault="00477E33" w:rsidP="00477E3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A29DA" w:rsidRPr="009A29DA" w:rsidRDefault="009A29DA" w:rsidP="009A29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Краткое обобщение: </w:t>
      </w:r>
    </w:p>
    <w:p w:rsidR="009A29DA" w:rsidRDefault="009A29DA" w:rsidP="009A29DA">
      <w:pPr>
        <w:pStyle w:val="Paragraphedeliste"/>
        <w:ind w:left="0"/>
        <w:jc w:val="both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Устав предприятия описывает роль, которую предприятие хочет играть в обществе, его цели, средства и приоритеты. Но он не должен ограничиваться тем, что желают прочитать заинтересованные стороны, в том числе акционеры. Напротив, он должен отражать повседневную жизнь предприятия и то, что оно хочет реализовать для себя и для своего окружения.</w:t>
      </w:r>
    </w:p>
    <w:p w:rsidR="009A29DA" w:rsidRPr="009A29DA" w:rsidRDefault="009A29DA" w:rsidP="009A29DA">
      <w:pPr>
        <w:pStyle w:val="Paragraphedeliste"/>
        <w:ind w:left="0"/>
        <w:jc w:val="both"/>
        <w:rPr>
          <w:rFonts w:ascii="Arial" w:hAnsi="Arial" w:cs="Arial"/>
          <w:sz w:val="22"/>
          <w:szCs w:val="22"/>
        </w:rPr>
      </w:pPr>
    </w:p>
    <w:p w:rsidR="009A29DA" w:rsidRDefault="009A29DA" w:rsidP="009A29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Чаще всего, устав устанавливает </w:t>
      </w:r>
      <w:r>
        <w:rPr>
          <w:rFonts w:ascii="Arial" w:cs="Arial" w:hAnsi="Arial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основные ценности</w:t>
      </w:r>
      <w:r>
        <w:rPr>
          <w:rFonts w:ascii="Arial" w:cs="Arial" w:hAns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и задачи всех сотрудников. Каждый сотрудник призван осознать и действовать в своей профессиональной деятельности в соответствии с его принципами, вносить свой вклад в успех предприятия. </w:t>
      </w:r>
    </w:p>
    <w:p w:rsidR="009A29DA" w:rsidRPr="009A29DA" w:rsidRDefault="009A29DA" w:rsidP="009A29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Устав позволяет каждому сотруднику выполнять свою работу с полным знанием своих прав и обязанностей. Он применяется ко всем видам деятельности, которые контролирует предприятие, во всех странах, где действует предприятие. Устав относится ко всем должностным лицам и сотрудникам.</w:t>
      </w:r>
    </w:p>
    <w:p w:rsidR="00B71CAB" w:rsidRDefault="004519A0" w:rsidP="009A29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10’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00 :15</w:t>
      </w:r>
    </w:p>
    <w:p w:rsidR="00284E7D" w:rsidRDefault="00284E7D" w:rsidP="009A29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461F0A" w:rsidRDefault="00461F0A" w:rsidP="009A29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36095D" w:rsidRDefault="0036095D" w:rsidP="009A29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36095D" w:rsidRDefault="0036095D" w:rsidP="009A29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FC13AB" w:rsidRDefault="00FC13AB" w:rsidP="009A29D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Устав HSEQ устанавливает основные принципы, лежащие в основе ценности Безопасность, например, статья 1.</w:t>
      </w:r>
    </w:p>
    <w:p w:rsidR="00FC13AB" w:rsidRPr="00477E33" w:rsidRDefault="00284E7D" w:rsidP="00FC13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Показать слайд 3.</w:t>
      </w:r>
    </w:p>
    <w:p w:rsidR="00FC13AB" w:rsidRDefault="00FC13AB" w:rsidP="00FC13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519A0" w:rsidRPr="001A279B" w:rsidRDefault="004519A0" w:rsidP="00FC13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i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1"/>
          <w:iCs w:val="1"/>
          <w:u w:val="none"/>
          <w:vertAlign w:val="baseline"/>
          <w:rtl w:val="0"/>
        </w:rPr>
        <w:t xml:space="preserve">Этот документ датируется еще до начала этого года, поэтому здесь упоминается безопасность в качестве приоритета, а не ценности. </w:t>
      </w: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1"/>
          <w:iCs w:val="1"/>
          <w:u w:val="none"/>
          <w:vertAlign w:val="baseline"/>
          <w:rtl w:val="0"/>
        </w:rPr>
        <w:t xml:space="preserve">Ценность будет отмечена скоро в следующей версии.</w:t>
      </w:r>
    </w:p>
    <w:p w:rsidR="004519A0" w:rsidRDefault="004519A0" w:rsidP="00FC13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5’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00 :20</w:t>
      </w:r>
    </w:p>
    <w:p w:rsidR="004519A0" w:rsidRPr="00332C8F" w:rsidRDefault="004519A0" w:rsidP="004519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Сессия 2: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4519A0" w:rsidRPr="004519A0" w:rsidRDefault="004519A0" w:rsidP="004519A0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val="ru"/>
          <w:b w:val="1"/>
          <w:bCs w:val="1"/>
          <w:i w:val="1"/>
          <w:iCs w:val="1"/>
          <w:u w:val="none"/>
          <w:vertAlign w:val="baseline"/>
          <w:rtl w:val="0"/>
        </w:rPr>
        <w:t xml:space="preserve">Цель сессии: 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ru"/>
          <w:b w:val="0"/>
          <w:bCs w:val="0"/>
          <w:i w:val="1"/>
          <w:iCs w:val="1"/>
          <w:u w:val="none"/>
          <w:vertAlign w:val="baseline"/>
          <w:rtl w:val="0"/>
        </w:rPr>
        <w:t xml:space="preserve">Знать устав HSEQ и пояснить его принципы.</w:t>
      </w:r>
    </w:p>
    <w:p w:rsidR="00720D98" w:rsidRDefault="00720D98" w:rsidP="00FC13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0D98" w:rsidRPr="00720D98" w:rsidRDefault="00720D98" w:rsidP="00FC13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ПРАКТИКУМ</w:t>
      </w:r>
    </w:p>
    <w:p w:rsidR="004519A0" w:rsidRPr="004519A0" w:rsidRDefault="004519A0" w:rsidP="00FC13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Хорошо, чтобы вы знали содержание нашего устава HSEQ, предлагаю выполнить для него практикум. </w:t>
      </w:r>
    </w:p>
    <w:p w:rsidR="004519A0" w:rsidRPr="004519A0" w:rsidRDefault="004519A0" w:rsidP="00FC13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Сделайте следующее: </w:t>
      </w:r>
    </w:p>
    <w:p w:rsidR="004519A0" w:rsidRPr="001A279B" w:rsidRDefault="004519A0" w:rsidP="001A279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Распределить бумажные копии устава HSEQ и организуйте практикум (включен в ppt-файл)</w:t>
      </w:r>
    </w:p>
    <w:p w:rsidR="004519A0" w:rsidRPr="004519A0" w:rsidRDefault="004519A0" w:rsidP="004519A0">
      <w:pPr>
        <w:ind w:right="83"/>
        <w:rPr>
          <w:rFonts w:asciiTheme="minorHAnsi" w:hAnsiTheme="minorHAnsi" w:cstheme="minorHAnsi"/>
          <w:b/>
          <w:sz w:val="22"/>
          <w:szCs w:val="22"/>
        </w:rPr>
      </w:pPr>
    </w:p>
    <w:p w:rsidR="004519A0" w:rsidRPr="004519A0" w:rsidRDefault="004519A0" w:rsidP="004519A0">
      <w:pPr>
        <w:ind w:right="83"/>
        <w:rPr>
          <w:rFonts w:asciiTheme="minorHAnsi" w:hAnsiTheme="minorHAnsi" w:cstheme="minorHAnsi"/>
          <w:b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Первый этап: </w:t>
      </w:r>
    </w:p>
    <w:p w:rsidR="004519A0" w:rsidRPr="004519A0" w:rsidRDefault="004519A0" w:rsidP="004519A0">
      <w:pPr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5 мин:</w:t>
      </w:r>
    </w:p>
    <w:p w:rsidR="004519A0" w:rsidRPr="004519A0" w:rsidRDefault="004519A0" w:rsidP="004519A0">
      <w:pPr>
        <w:numPr>
          <w:ilvl w:val="0"/>
          <w:numId w:val="30"/>
        </w:numPr>
        <w:tabs>
          <w:tab w:val="num" w:pos="720"/>
        </w:tabs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Показать цель практикума : определить основные элементы политики HSE Группы</w:t>
      </w:r>
      <w:r>
        <w:rPr>
          <w:rFonts w:asciiTheme="minorHAnsi" w:cstheme="minorHAnsi" w:hAnsiTheme="minorHAnsi"/>
          <w:color w:val="000000" w:themeColor="text1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.</w:t>
      </w:r>
    </w:p>
    <w:p w:rsidR="004519A0" w:rsidRPr="004519A0" w:rsidRDefault="004519A0" w:rsidP="004519A0">
      <w:pPr>
        <w:numPr>
          <w:ilvl w:val="0"/>
          <w:numId w:val="30"/>
        </w:numPr>
        <w:tabs>
          <w:tab w:val="num" w:pos="720"/>
        </w:tabs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Предложить сформировать команды (5 - 6 команд максимум) </w:t>
      </w:r>
    </w:p>
    <w:p w:rsidR="004519A0" w:rsidRPr="004519A0" w:rsidRDefault="004519A0" w:rsidP="004519A0">
      <w:pPr>
        <w:numPr>
          <w:ilvl w:val="0"/>
          <w:numId w:val="30"/>
        </w:numPr>
        <w:tabs>
          <w:tab w:val="num" w:pos="720"/>
        </w:tabs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Раздать:  Флипчарт + Большие стикеры + фломастеры + Устав HSE Группы на команду</w:t>
      </w:r>
    </w:p>
    <w:p w:rsidR="004519A0" w:rsidRPr="004519A0" w:rsidRDefault="004519A0" w:rsidP="004519A0">
      <w:pPr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Около 10 мин:</w:t>
      </w:r>
    </w:p>
    <w:p w:rsidR="004519A0" w:rsidRPr="004519A0" w:rsidRDefault="004519A0" w:rsidP="004519A0">
      <w:pPr>
        <w:numPr>
          <w:ilvl w:val="0"/>
          <w:numId w:val="31"/>
        </w:numPr>
        <w:tabs>
          <w:tab w:val="num" w:pos="720"/>
        </w:tabs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Этап 1: Попросить команды составить список из 10 ключевых тем устава HSE (постатейно) TOTAL. </w:t>
      </w:r>
    </w:p>
    <w:p w:rsidR="004519A0" w:rsidRPr="004519A0" w:rsidRDefault="004519A0" w:rsidP="004519A0">
      <w:pPr>
        <w:numPr>
          <w:ilvl w:val="0"/>
          <w:numId w:val="31"/>
        </w:numPr>
        <w:tabs>
          <w:tab w:val="num" w:pos="720"/>
        </w:tabs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Не более 4 слов на тему. </w:t>
      </w:r>
    </w:p>
    <w:p w:rsidR="004519A0" w:rsidRPr="004519A0" w:rsidRDefault="004519A0" w:rsidP="004519A0">
      <w:pPr>
        <w:numPr>
          <w:ilvl w:val="0"/>
          <w:numId w:val="31"/>
        </w:numPr>
        <w:tabs>
          <w:tab w:val="num" w:pos="720"/>
        </w:tabs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Тема на стикере (написать достаточно крупно фломастером) </w:t>
      </w:r>
    </w:p>
    <w:p w:rsidR="004519A0" w:rsidRPr="004519A0" w:rsidRDefault="004519A0" w:rsidP="004519A0">
      <w:pPr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Около 8 мин:</w:t>
      </w:r>
    </w:p>
    <w:p w:rsidR="004519A0" w:rsidRPr="004519A0" w:rsidRDefault="004519A0" w:rsidP="004519A0">
      <w:pPr>
        <w:numPr>
          <w:ilvl w:val="0"/>
          <w:numId w:val="32"/>
        </w:numPr>
        <w:tabs>
          <w:tab w:val="num" w:pos="720"/>
        </w:tabs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Последовательный опрос команд с отвечающими от команд / команда, представляющая ответы</w:t>
      </w:r>
    </w:p>
    <w:p w:rsidR="004519A0" w:rsidRPr="004519A0" w:rsidRDefault="004519A0" w:rsidP="004519A0">
      <w:pPr>
        <w:numPr>
          <w:ilvl w:val="0"/>
          <w:numId w:val="32"/>
        </w:numPr>
        <w:tabs>
          <w:tab w:val="num" w:pos="720"/>
        </w:tabs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Ожидаемые ответы: Приверженность Генеральной дирекции, культура HSE, Признание эффективности HSE сотрудниками, Управление HSE партнеров, Система управления HSE, Антикризисное управление, Оценка рисков, Соблюдение законодательства, Принятие третьими лицами, Устойчивое развитие.  </w:t>
      </w:r>
    </w:p>
    <w:p w:rsidR="004519A0" w:rsidRPr="004519A0" w:rsidRDefault="004519A0" w:rsidP="004519A0">
      <w:pPr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1 мин</w:t>
      </w:r>
    </w:p>
    <w:p w:rsidR="004519A0" w:rsidRPr="004519A0" w:rsidRDefault="004519A0" w:rsidP="004519A0">
      <w:pPr>
        <w:numPr>
          <w:ilvl w:val="0"/>
          <w:numId w:val="33"/>
        </w:numPr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Кликнуть, чтобы показать правильный вариант</w:t>
      </w:r>
    </w:p>
    <w:p w:rsidR="004519A0" w:rsidRPr="004519A0" w:rsidRDefault="004519A0" w:rsidP="004519A0">
      <w:pPr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Второй этап</w:t>
      </w:r>
      <w:r>
        <w:rPr>
          <w:rFonts w:asciiTheme="minorHAnsi" w:cstheme="minorHAnsi" w:hAnsiTheme="minorHAnsi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:</w:t>
      </w:r>
    </w:p>
    <w:p w:rsidR="004519A0" w:rsidRPr="004519A0" w:rsidRDefault="004519A0" w:rsidP="004519A0">
      <w:pPr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5 мин:</w:t>
      </w:r>
    </w:p>
    <w:p w:rsidR="004519A0" w:rsidRPr="004519A0" w:rsidRDefault="004519A0" w:rsidP="004519A0">
      <w:pPr>
        <w:numPr>
          <w:ilvl w:val="0"/>
          <w:numId w:val="34"/>
        </w:numPr>
        <w:tabs>
          <w:tab w:val="num" w:pos="720"/>
        </w:tabs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Попросить команды определить 3 основных направления устава TOTAL. </w:t>
      </w:r>
    </w:p>
    <w:p w:rsidR="004519A0" w:rsidRPr="004519A0" w:rsidRDefault="004519A0" w:rsidP="004519A0">
      <w:pPr>
        <w:numPr>
          <w:ilvl w:val="0"/>
          <w:numId w:val="34"/>
        </w:numPr>
        <w:tabs>
          <w:tab w:val="num" w:pos="720"/>
        </w:tabs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Нужно:</w:t>
      </w:r>
    </w:p>
    <w:p w:rsidR="004519A0" w:rsidRPr="004519A0" w:rsidRDefault="004519A0" w:rsidP="004519A0">
      <w:pPr>
        <w:numPr>
          <w:ilvl w:val="1"/>
          <w:numId w:val="34"/>
        </w:numPr>
        <w:tabs>
          <w:tab w:val="num" w:pos="1440"/>
        </w:tabs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Перегруппировать 10 тем (стикеры) по направлениям на флипчарте</w:t>
      </w:r>
    </w:p>
    <w:p w:rsidR="004519A0" w:rsidRPr="004519A0" w:rsidRDefault="004519A0" w:rsidP="004519A0">
      <w:pPr>
        <w:numPr>
          <w:ilvl w:val="1"/>
          <w:numId w:val="34"/>
        </w:numPr>
        <w:tabs>
          <w:tab w:val="num" w:pos="1440"/>
        </w:tabs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Назвать каждое направление, начиная с глагола действия (фломастер + флипчарт). </w:t>
      </w:r>
    </w:p>
    <w:p w:rsidR="004519A0" w:rsidRPr="004519A0" w:rsidRDefault="004519A0" w:rsidP="004519A0">
      <w:pPr>
        <w:numPr>
          <w:ilvl w:val="0"/>
          <w:numId w:val="34"/>
        </w:numPr>
        <w:tabs>
          <w:tab w:val="num" w:pos="720"/>
        </w:tabs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Ожидаемый тип ответа:</w:t>
      </w:r>
    </w:p>
    <w:p w:rsidR="004519A0" w:rsidRPr="004519A0" w:rsidRDefault="00284E7D" w:rsidP="004519A0">
      <w:pPr>
        <w:numPr>
          <w:ilvl w:val="1"/>
          <w:numId w:val="34"/>
        </w:numPr>
        <w:tabs>
          <w:tab w:val="num" w:pos="1440"/>
        </w:tabs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Направление 1: Повышать приверженность руководства и сотрудников</w:t>
      </w:r>
    </w:p>
    <w:p w:rsidR="004519A0" w:rsidRPr="004519A0" w:rsidRDefault="004519A0" w:rsidP="004519A0">
      <w:pPr>
        <w:numPr>
          <w:ilvl w:val="1"/>
          <w:numId w:val="34"/>
        </w:numPr>
        <w:tabs>
          <w:tab w:val="num" w:pos="1440"/>
        </w:tabs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Направление 2: Развивать методы и практики HSE</w:t>
      </w:r>
    </w:p>
    <w:p w:rsidR="004519A0" w:rsidRPr="004519A0" w:rsidRDefault="004519A0" w:rsidP="004519A0">
      <w:pPr>
        <w:numPr>
          <w:ilvl w:val="1"/>
          <w:numId w:val="34"/>
        </w:numPr>
        <w:tabs>
          <w:tab w:val="num" w:pos="1440"/>
        </w:tabs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Направление 3: Повышать прозрачность отношений и обмен информацией с третьими лицами</w:t>
      </w:r>
    </w:p>
    <w:p w:rsidR="004519A0" w:rsidRPr="004519A0" w:rsidRDefault="004519A0" w:rsidP="004519A0">
      <w:pPr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1 мин:</w:t>
      </w:r>
    </w:p>
    <w:p w:rsidR="004519A0" w:rsidRPr="00720D98" w:rsidRDefault="004519A0" w:rsidP="00720D98">
      <w:pPr>
        <w:numPr>
          <w:ilvl w:val="0"/>
          <w:numId w:val="35"/>
        </w:numPr>
        <w:ind w:right="83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Кликнуть, чтобы показать правильный вариант</w:t>
      </w:r>
    </w:p>
    <w:p w:rsidR="00720D98" w:rsidRDefault="00720D98" w:rsidP="00FC13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ab/>
      </w:r>
    </w:p>
    <w:p w:rsidR="00720D98" w:rsidRDefault="00720D98" w:rsidP="00FC13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30’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00 :50</w:t>
      </w:r>
    </w:p>
    <w:p w:rsidR="00720D98" w:rsidRDefault="00720D98" w:rsidP="00720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0D98" w:rsidRDefault="00720D98" w:rsidP="00720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После завершения практикума, похвалите участников и закройте этот модуль, спрашивая: </w:t>
      </w:r>
    </w:p>
    <w:p w:rsidR="00720D98" w:rsidRDefault="00720D98" w:rsidP="00720D98">
      <w:pPr>
        <w:rPr>
          <w:rFonts w:ascii="Arial" w:hAnsi="Arial" w:cs="Arial"/>
          <w:noProof/>
          <w:sz w:val="22"/>
          <w:szCs w:val="22"/>
        </w:rPr>
      </w:pPr>
    </w:p>
    <w:p w:rsidR="00720D98" w:rsidRPr="00720D98" w:rsidRDefault="00720D98" w:rsidP="00720D98">
      <w:pPr>
        <w:rPr>
          <w:rFonts w:ascii="Arial" w:hAnsi="Arial" w:cs="Arial"/>
          <w:noProof/>
          <w:sz w:val="22"/>
          <w:szCs w:val="22"/>
        </w:rPr>
        <w:bidi w:val="0"/>
      </w:pPr>
      <w:r>
        <w:rPr>
          <w:rFonts w:ascii="Arial" w:cs="Arial" w:hAnsi="Arial"/>
          <w:noProof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 завершение, как вы понимаете связь между ценностью безопасности и уставом HSEQ? </w:t>
      </w:r>
    </w:p>
    <w:p w:rsidR="00720D98" w:rsidRDefault="00720D98" w:rsidP="00720D98">
      <w:pPr>
        <w:rPr>
          <w:rFonts w:ascii="Arial" w:hAnsi="Arial" w:cs="Arial"/>
          <w:noProof/>
          <w:sz w:val="20"/>
          <w:szCs w:val="20"/>
        </w:rPr>
      </w:pPr>
    </w:p>
    <w:p w:rsidR="00720D98" w:rsidRPr="00477E33" w:rsidRDefault="00720D98" w:rsidP="00720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Сказать, не обращаясь ни к кому в частности.</w:t>
      </w:r>
    </w:p>
    <w:p w:rsidR="00720D98" w:rsidRDefault="00720D98" w:rsidP="00720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Поблагодарите добровольно ответившего. </w:t>
      </w:r>
    </w:p>
    <w:p w:rsidR="00720D98" w:rsidRDefault="00720D98" w:rsidP="00720D98">
      <w:pPr>
        <w:rPr>
          <w:rFonts w:ascii="Arial" w:hAnsi="Arial" w:cs="Arial"/>
          <w:noProof/>
          <w:sz w:val="20"/>
          <w:szCs w:val="20"/>
        </w:rPr>
      </w:pPr>
    </w:p>
    <w:p w:rsidR="00720D98" w:rsidRPr="00720D98" w:rsidRDefault="00720D98" w:rsidP="00720D98">
      <w:pPr>
        <w:pStyle w:val="Formatlibre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Важно, чтобы связь между уставом HSEQ и ценностью безопасности была хорошо понятной всем:</w:t>
      </w:r>
    </w:p>
    <w:p w:rsidR="00FA6DB6" w:rsidRPr="00720D98" w:rsidRDefault="00720D98" w:rsidP="00720D98">
      <w:pPr>
        <w:pStyle w:val="Formatlibre"/>
        <w:rPr>
          <w:rFonts w:ascii="Arial" w:hAnsi="Arial" w:cs="Arial"/>
          <w:b/>
          <w:i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ru"/>
          <w:b w:val="1"/>
          <w:bCs w:val="1"/>
          <w:i w:val="1"/>
          <w:iCs w:val="1"/>
          <w:u w:val="none"/>
          <w:vertAlign w:val="baseline"/>
          <w:rtl w:val="0"/>
        </w:rPr>
        <w:t xml:space="preserve">«Устав выражает, в соответствии с задачами Председателя и генерального директора Total, наиболее важные элементы, определяющие ценность безопасности. »</w:t>
      </w:r>
    </w:p>
    <w:p w:rsidR="00720D98" w:rsidRDefault="00720D98" w:rsidP="00720D98">
      <w:pPr>
        <w:pStyle w:val="Formatlibre"/>
        <w:rPr>
          <w:rFonts w:ascii="Arial" w:hAnsi="Arial" w:cs="Arial"/>
          <w:b/>
          <w:i/>
          <w:sz w:val="20"/>
          <w:szCs w:val="20"/>
        </w:rPr>
      </w:pPr>
    </w:p>
    <w:p w:rsidR="00720D98" w:rsidRDefault="00720D98" w:rsidP="00720D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5’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00 :55</w:t>
      </w:r>
    </w:p>
    <w:p w:rsidR="00720D98" w:rsidRDefault="00720D98" w:rsidP="00720D98">
      <w:pPr>
        <w:pStyle w:val="Formatlibre"/>
        <w:rPr>
          <w:rFonts w:ascii="Arial" w:hAnsi="Arial" w:cs="Arial"/>
          <w:b/>
          <w:i/>
          <w:sz w:val="20"/>
          <w:szCs w:val="20"/>
        </w:rPr>
      </w:pPr>
    </w:p>
    <w:sectPr w:rsidR="00720D98" w:rsidSect="00EB2BE4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470" w:bottom="1134" w:left="1066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23B" w:rsidRDefault="00B1423B">
      <w:pPr>
        <w:bidi w:val="0"/>
      </w:pPr>
      <w:r>
        <w:separator/>
      </w:r>
    </w:p>
  </w:endnote>
  <w:endnote w:type="continuationSeparator" w:id="0">
    <w:p w:rsidR="00B1423B" w:rsidRDefault="00B1423B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54389"/>
      <w:docPartObj>
        <w:docPartGallery w:val="Page Numbers (Bottom of Page)"/>
        <w:docPartUnique/>
      </w:docPartObj>
    </w:sdtPr>
    <w:sdtContent>
      <w:p w:rsidR="00EB2BE4" w:rsidRDefault="00EB2BE4">
        <w:pPr>
          <w:pStyle w:val="Pieddepage"/>
          <w:jc w:val="right"/>
          <w:bidi w:val="0"/>
        </w:pPr>
        <w:r>
          <w:rPr>
            <w:rFonts w:asciiTheme="minorHAnsi" w:cstheme="minorHAnsi" w:hAnsiTheme="minorHAnsi"/>
            <w:lang w:val="ru"/>
            <w:b w:val="0"/>
            <w:bCs w:val="0"/>
            <w:i w:val="0"/>
            <w:iCs w:val="0"/>
            <w:u w:val="none"/>
            <w:vertAlign w:val="baseline"/>
            <w:rtl w:val="0"/>
          </w:rPr>
          <w:fldChar w:fldCharType="begin"/>
        </w:r>
        <w:r>
          <w:rPr>
            <w:rFonts w:asciiTheme="minorHAnsi" w:cstheme="minorHAnsi" w:hAnsiTheme="minorHAnsi"/>
            <w:lang w:val="ru"/>
            <w:b w:val="0"/>
            <w:bCs w:val="0"/>
            <w:i w:val="0"/>
            <w:iCs w:val="0"/>
            <w:u w:val="none"/>
            <w:vertAlign w:val="baseline"/>
            <w:rtl w:val="0"/>
          </w:rPr>
          <w:instrText xml:space="preserve"> PAGE   \* MERGEFORMAT </w:instrText>
        </w:r>
        <w:r>
          <w:rPr>
            <w:rFonts w:asciiTheme="minorHAnsi" w:cstheme="minorHAnsi" w:hAnsiTheme="minorHAnsi"/>
            <w:lang w:val="ru"/>
            <w:b w:val="0"/>
            <w:bCs w:val="0"/>
            <w:i w:val="0"/>
            <w:iCs w:val="0"/>
            <w:u w:val="none"/>
            <w:vertAlign w:val="baseline"/>
            <w:rtl w:val="0"/>
          </w:rPr>
          <w:fldChar w:fldCharType="separate"/>
        </w:r>
        <w:r>
          <w:rPr>
            <w:rFonts w:asciiTheme="minorHAnsi" w:cstheme="minorHAnsi" w:hAnsiTheme="minorHAnsi"/>
            <w:noProof/>
            <w:lang w:val="ru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4</w:t>
        </w:r>
        <w:r>
          <w:rPr>
            <w:rFonts w:asciiTheme="minorHAnsi" w:cstheme="minorHAnsi" w:hAnsiTheme="minorHAnsi"/>
            <w:lang w:val="ru"/>
            <w:b w:val="0"/>
            <w:bCs w:val="0"/>
            <w:i w:val="0"/>
            <w:iCs w:val="0"/>
            <w:u w:val="none"/>
            <w:vertAlign w:val="baseline"/>
            <w:rtl w:val="0"/>
          </w:rPr>
          <w:fldChar w:fldCharType="end"/>
        </w:r>
      </w:p>
    </w:sdtContent>
  </w:sdt>
  <w:p w:rsidR="00EB2BE4" w:rsidRDefault="00EB2BE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20" w:rsidRPr="00225D9F" w:rsidRDefault="00F15E85" w:rsidP="00225D9F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bidi w:val="0"/>
    </w:pP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ru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ru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ru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umrodepage"/>
        <w:rFonts w:ascii="Arial" w:cs="Arial" w:hAnsi="Arial"/>
        <w:noProof/>
        <w:color w:val="808080" w:themeColor="background1" w:themeShade="80"/>
        <w:sz w:val="28"/>
        <w:szCs w:val="28"/>
        <w:lang w:val="ru"/>
        <w:b w:val="1"/>
        <w:bCs w:val="1"/>
        <w:i w:val="1"/>
        <w:iCs w:val="1"/>
        <w:u w:val="none"/>
        <w:vertAlign w:val="baseline"/>
        <w:rtl w:val="0"/>
      </w:rPr>
      <w:t xml:space="preserve">1</w: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ru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2F1120" w:rsidRPr="002F1120" w:rsidRDefault="00225D9F" w:rsidP="002F1120">
    <w:pPr>
      <w:pStyle w:val="Pieddepage"/>
      <w:ind w:right="360"/>
      <w:rPr>
        <w:rFonts w:ascii="Arial" w:hAnsi="Arial" w:cs="Arial"/>
        <w:sz w:val="20"/>
        <w:szCs w:val="20"/>
      </w:rPr>
      <w:bidi w:val="0"/>
    </w:pPr>
    <w:r>
      <w:rPr>
        <w:rFonts w:ascii="Arial" w:cs="Arial" w:hAnsi="Arial"/>
        <w:sz w:val="20"/>
        <w:szCs w:val="20"/>
        <w:lang w:val="ru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val="ru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val="ru"/>
        <w:b w:val="0"/>
        <w:bCs w:val="0"/>
        <w:i w:val="0"/>
        <w:iCs w:val="0"/>
        <w:u w:val="none"/>
        <w:vertAlign w:val="baseline"/>
        <w:rtl w:val="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23B" w:rsidRDefault="00B1423B">
      <w:pPr>
        <w:bidi w:val="0"/>
      </w:pPr>
      <w:r>
        <w:separator/>
      </w:r>
    </w:p>
  </w:footnote>
  <w:footnote w:type="continuationSeparator" w:id="0">
    <w:p w:rsidR="00B1423B" w:rsidRDefault="00B1423B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EB2BE4" w:rsidRPr="008166DB" w:rsidTr="00EF1BD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EB2BE4" w:rsidRPr="003F396F" w:rsidRDefault="00EB2BE4" w:rsidP="00EF1BD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1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EB2BE4" w:rsidRPr="00873B78" w:rsidRDefault="00EB2BE4" w:rsidP="00EF1BD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rFonts w:asciiTheme="minorHAnsi" w:hAnsiTheme="minorHAnsi" w:cstheme="minorHAnsi"/>
              <w:b/>
              <w:sz w:val="28"/>
              <w:szCs w:val="28"/>
            </w:rPr>
            <w:bidi w:val="0"/>
          </w:pPr>
          <w:r>
            <w:rPr>
              <w:rFonts w:asciiTheme="minorHAnsi" w:cstheme="minorHAnsi" w:hAnsiTheme="minorHAnsi"/>
              <w:sz w:val="28"/>
              <w:szCs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Общий пакет HSE</w:t>
          </w:r>
        </w:p>
      </w:tc>
    </w:tr>
    <w:tr w:rsidR="00EB2BE4" w:rsidRPr="008166DB" w:rsidTr="00EF1BD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EB2BE4" w:rsidRDefault="00EB2BE4" w:rsidP="00EF1BD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EB2BE4" w:rsidRPr="003F2295" w:rsidRDefault="00EB2BE4" w:rsidP="00EF1BD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Руководство преподавателя</w:t>
          </w:r>
        </w:p>
      </w:tc>
    </w:tr>
    <w:tr w:rsidR="00EB2BE4" w:rsidRPr="003F396F" w:rsidTr="00EF1BD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EB2BE4" w:rsidRPr="003F396F" w:rsidRDefault="00EB2BE4" w:rsidP="00EF1BD2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EB2BE4" w:rsidRPr="00A10B3D" w:rsidRDefault="00EB2BE4" w:rsidP="00EF1BD2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Модуль TCG 1.3  – V2</w:t>
          </w:r>
        </w:p>
      </w:tc>
    </w:tr>
  </w:tbl>
  <w:p w:rsidR="00EB2BE4" w:rsidRDefault="00EB2BE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550908" w:rsidRPr="00873B78" w:rsidRDefault="00550908" w:rsidP="00A068F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rFonts w:asciiTheme="minorHAnsi" w:hAnsiTheme="minorHAnsi" w:cstheme="minorHAnsi"/>
              <w:b/>
              <w:sz w:val="28"/>
              <w:szCs w:val="28"/>
            </w:rPr>
            <w:bidi w:val="0"/>
          </w:pPr>
          <w:r>
            <w:rPr>
              <w:rFonts w:asciiTheme="minorHAnsi" w:cstheme="minorHAnsi" w:hAnsiTheme="minorHAnsi"/>
              <w:sz w:val="28"/>
              <w:szCs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Общий пакет HSE</w:t>
          </w:r>
        </w:p>
      </w:tc>
    </w:tr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550908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3F2295" w:rsidRDefault="00550908" w:rsidP="00A068F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Руководство преподавателя</w:t>
          </w:r>
        </w:p>
      </w:tc>
    </w:tr>
    <w:tr w:rsidR="00550908" w:rsidRPr="003F396F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A10B3D" w:rsidRDefault="00550908" w:rsidP="009C490B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Модуль TCG 1.3  – V2</w:t>
          </w:r>
        </w:p>
      </w:tc>
    </w:tr>
  </w:tbl>
  <w:p w:rsidR="00550908" w:rsidRDefault="0055090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770B"/>
    <w:multiLevelType w:val="hybridMultilevel"/>
    <w:tmpl w:val="5B262BA0"/>
    <w:lvl w:ilvl="0" w:tplc="14D46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702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087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A67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D2F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D80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5E4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B2E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3AD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345FA9"/>
    <w:multiLevelType w:val="hybridMultilevel"/>
    <w:tmpl w:val="15F84EF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6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941D51"/>
    <w:multiLevelType w:val="hybridMultilevel"/>
    <w:tmpl w:val="CB4CC494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9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D4280"/>
    <w:multiLevelType w:val="hybridMultilevel"/>
    <w:tmpl w:val="520E58C8"/>
    <w:lvl w:ilvl="0" w:tplc="0A5CC698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>
    <w:nsid w:val="37F60FAE"/>
    <w:multiLevelType w:val="hybridMultilevel"/>
    <w:tmpl w:val="585EA7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3">
    <w:nsid w:val="3B91624F"/>
    <w:multiLevelType w:val="hybridMultilevel"/>
    <w:tmpl w:val="5CD85438"/>
    <w:lvl w:ilvl="0" w:tplc="3ECC6D2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CB49C9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D6800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130AB9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86208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59CA4F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278C3E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A22CC1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E46464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BF651C"/>
    <w:multiLevelType w:val="hybridMultilevel"/>
    <w:tmpl w:val="5674F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E80DF9"/>
    <w:multiLevelType w:val="multilevel"/>
    <w:tmpl w:val="6DDC0DE8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79AE3D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79AE3D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79AE3D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79AE3D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79AE3D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79AE3D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79AE3D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79AE3D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79AE3D"/>
        <w:position w:val="-2"/>
      </w:rPr>
    </w:lvl>
  </w:abstractNum>
  <w:abstractNum w:abstractNumId="18">
    <w:nsid w:val="516729EA"/>
    <w:multiLevelType w:val="hybridMultilevel"/>
    <w:tmpl w:val="03EE3AD6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B74664"/>
    <w:multiLevelType w:val="hybridMultilevel"/>
    <w:tmpl w:val="61D81566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2">
    <w:nsid w:val="63EB6AA0"/>
    <w:multiLevelType w:val="hybridMultilevel"/>
    <w:tmpl w:val="966C518A"/>
    <w:lvl w:ilvl="0" w:tplc="6FEE792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1FAB1F4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</w:rPr>
    </w:lvl>
    <w:lvl w:ilvl="2" w:tplc="72C67E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1C2D19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75AA76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85AD2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A2042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1AFBF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82C065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4486C76"/>
    <w:multiLevelType w:val="hybridMultilevel"/>
    <w:tmpl w:val="4E56AF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D93048"/>
    <w:multiLevelType w:val="hybridMultilevel"/>
    <w:tmpl w:val="0C0EB3CA"/>
    <w:lvl w:ilvl="0" w:tplc="F02C46E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1BCE29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47C23F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B74AAF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8B2CE9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D368D2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EAE9C5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D7ACD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1DC96C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6">
    <w:nsid w:val="680E24A7"/>
    <w:multiLevelType w:val="hybridMultilevel"/>
    <w:tmpl w:val="EA4C2510"/>
    <w:lvl w:ilvl="0" w:tplc="BE880832">
      <w:start w:val="3"/>
      <w:numFmt w:val="bullet"/>
      <w:lvlText w:val=""/>
      <w:lvlJc w:val="left"/>
      <w:pPr>
        <w:ind w:left="3195" w:hanging="360"/>
      </w:pPr>
      <w:rPr>
        <w:rFonts w:ascii="Wingdings" w:eastAsia="Arial Unicode MS" w:hAnsi="Wingdings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7">
    <w:nsid w:val="692F7306"/>
    <w:multiLevelType w:val="hybridMultilevel"/>
    <w:tmpl w:val="18224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8448DC"/>
    <w:multiLevelType w:val="hybridMultilevel"/>
    <w:tmpl w:val="CEC84FF0"/>
    <w:lvl w:ilvl="0" w:tplc="2BA0E82E">
      <w:start w:val="5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D13868"/>
    <w:multiLevelType w:val="hybridMultilevel"/>
    <w:tmpl w:val="7B3667DA"/>
    <w:lvl w:ilvl="0" w:tplc="A310398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EC8388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09A81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050593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A6C878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84821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ECABF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ABE2E8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0081CF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0">
    <w:nsid w:val="6A2675D4"/>
    <w:multiLevelType w:val="hybridMultilevel"/>
    <w:tmpl w:val="44BC6688"/>
    <w:lvl w:ilvl="0" w:tplc="F9A4AC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4C295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AE0990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28C6E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45A07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80C81B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F3682E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26CAED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A60F2F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32">
    <w:nsid w:val="79CC6B74"/>
    <w:multiLevelType w:val="hybridMultilevel"/>
    <w:tmpl w:val="FD30C0F0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21"/>
  </w:num>
  <w:num w:numId="4">
    <w:abstractNumId w:val="5"/>
  </w:num>
  <w:num w:numId="5">
    <w:abstractNumId w:val="9"/>
  </w:num>
  <w:num w:numId="6">
    <w:abstractNumId w:val="19"/>
  </w:num>
  <w:num w:numId="7">
    <w:abstractNumId w:val="2"/>
  </w:num>
  <w:num w:numId="8">
    <w:abstractNumId w:val="15"/>
  </w:num>
  <w:num w:numId="9">
    <w:abstractNumId w:val="4"/>
  </w:num>
  <w:num w:numId="10">
    <w:abstractNumId w:val="12"/>
  </w:num>
  <w:num w:numId="11">
    <w:abstractNumId w:val="23"/>
  </w:num>
  <w:num w:numId="12">
    <w:abstractNumId w:val="14"/>
  </w:num>
  <w:num w:numId="13">
    <w:abstractNumId w:val="34"/>
  </w:num>
  <w:num w:numId="14">
    <w:abstractNumId w:val="3"/>
  </w:num>
  <w:num w:numId="15">
    <w:abstractNumId w:val="33"/>
  </w:num>
  <w:num w:numId="16">
    <w:abstractNumId w:val="6"/>
  </w:num>
  <w:num w:numId="17">
    <w:abstractNumId w:val="1"/>
  </w:num>
  <w:num w:numId="18">
    <w:abstractNumId w:val="16"/>
  </w:num>
  <w:num w:numId="19">
    <w:abstractNumId w:val="32"/>
  </w:num>
  <w:num w:numId="20">
    <w:abstractNumId w:val="7"/>
  </w:num>
  <w:num w:numId="21">
    <w:abstractNumId w:val="20"/>
  </w:num>
  <w:num w:numId="22">
    <w:abstractNumId w:val="17"/>
  </w:num>
  <w:num w:numId="23">
    <w:abstractNumId w:val="10"/>
  </w:num>
  <w:num w:numId="24">
    <w:abstractNumId w:val="28"/>
  </w:num>
  <w:num w:numId="25">
    <w:abstractNumId w:val="18"/>
  </w:num>
  <w:num w:numId="26">
    <w:abstractNumId w:val="26"/>
  </w:num>
  <w:num w:numId="27">
    <w:abstractNumId w:val="11"/>
  </w:num>
  <w:num w:numId="28">
    <w:abstractNumId w:val="27"/>
  </w:num>
  <w:num w:numId="29">
    <w:abstractNumId w:val="24"/>
  </w:num>
  <w:num w:numId="30">
    <w:abstractNumId w:val="29"/>
  </w:num>
  <w:num w:numId="31">
    <w:abstractNumId w:val="25"/>
  </w:num>
  <w:num w:numId="32">
    <w:abstractNumId w:val="13"/>
  </w:num>
  <w:num w:numId="33">
    <w:abstractNumId w:val="30"/>
  </w:num>
  <w:num w:numId="34">
    <w:abstractNumId w:val="22"/>
  </w:num>
  <w:num w:numId="35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4A67"/>
    <w:rsid w:val="00005396"/>
    <w:rsid w:val="000057A5"/>
    <w:rsid w:val="00013008"/>
    <w:rsid w:val="00013D04"/>
    <w:rsid w:val="000157E2"/>
    <w:rsid w:val="00016E75"/>
    <w:rsid w:val="0002006B"/>
    <w:rsid w:val="00020F96"/>
    <w:rsid w:val="00022F86"/>
    <w:rsid w:val="00027A59"/>
    <w:rsid w:val="00027C7C"/>
    <w:rsid w:val="00032146"/>
    <w:rsid w:val="00034DD6"/>
    <w:rsid w:val="0003516E"/>
    <w:rsid w:val="00037F64"/>
    <w:rsid w:val="00040C94"/>
    <w:rsid w:val="00041CDA"/>
    <w:rsid w:val="00042527"/>
    <w:rsid w:val="00046306"/>
    <w:rsid w:val="00047355"/>
    <w:rsid w:val="00053BFA"/>
    <w:rsid w:val="0006148D"/>
    <w:rsid w:val="00061697"/>
    <w:rsid w:val="00062325"/>
    <w:rsid w:val="0007545C"/>
    <w:rsid w:val="00094340"/>
    <w:rsid w:val="00094B6B"/>
    <w:rsid w:val="00095AFA"/>
    <w:rsid w:val="00096512"/>
    <w:rsid w:val="0009662F"/>
    <w:rsid w:val="000967A5"/>
    <w:rsid w:val="00096C1B"/>
    <w:rsid w:val="000A7B0E"/>
    <w:rsid w:val="000B20E8"/>
    <w:rsid w:val="000D054A"/>
    <w:rsid w:val="000E1CAB"/>
    <w:rsid w:val="000E4BF9"/>
    <w:rsid w:val="000E5AAA"/>
    <w:rsid w:val="000F3C72"/>
    <w:rsid w:val="00103D7C"/>
    <w:rsid w:val="00107879"/>
    <w:rsid w:val="001079E9"/>
    <w:rsid w:val="00111397"/>
    <w:rsid w:val="001120F8"/>
    <w:rsid w:val="00117B18"/>
    <w:rsid w:val="00136C77"/>
    <w:rsid w:val="00137423"/>
    <w:rsid w:val="0014007C"/>
    <w:rsid w:val="00141509"/>
    <w:rsid w:val="001443D4"/>
    <w:rsid w:val="0014607D"/>
    <w:rsid w:val="0014608C"/>
    <w:rsid w:val="00152EED"/>
    <w:rsid w:val="001547E9"/>
    <w:rsid w:val="001567E6"/>
    <w:rsid w:val="00172369"/>
    <w:rsid w:val="00182B39"/>
    <w:rsid w:val="00185950"/>
    <w:rsid w:val="001877C3"/>
    <w:rsid w:val="001943A1"/>
    <w:rsid w:val="001A279B"/>
    <w:rsid w:val="001A3620"/>
    <w:rsid w:val="001A61CA"/>
    <w:rsid w:val="001A64F4"/>
    <w:rsid w:val="001A70BF"/>
    <w:rsid w:val="001B0130"/>
    <w:rsid w:val="001B5DB0"/>
    <w:rsid w:val="001C337A"/>
    <w:rsid w:val="001C35D9"/>
    <w:rsid w:val="001E2DC2"/>
    <w:rsid w:val="001E49BC"/>
    <w:rsid w:val="001E5F86"/>
    <w:rsid w:val="001E7DD6"/>
    <w:rsid w:val="001F0C7F"/>
    <w:rsid w:val="0020007A"/>
    <w:rsid w:val="002009E5"/>
    <w:rsid w:val="00203418"/>
    <w:rsid w:val="00212745"/>
    <w:rsid w:val="0021685C"/>
    <w:rsid w:val="002169AA"/>
    <w:rsid w:val="0021710D"/>
    <w:rsid w:val="00217DF1"/>
    <w:rsid w:val="002241F0"/>
    <w:rsid w:val="00225D7A"/>
    <w:rsid w:val="00225D9F"/>
    <w:rsid w:val="00227E3A"/>
    <w:rsid w:val="00232E4A"/>
    <w:rsid w:val="002348B4"/>
    <w:rsid w:val="00235238"/>
    <w:rsid w:val="00237964"/>
    <w:rsid w:val="00242CD7"/>
    <w:rsid w:val="00250C62"/>
    <w:rsid w:val="00255347"/>
    <w:rsid w:val="002559B6"/>
    <w:rsid w:val="002662FB"/>
    <w:rsid w:val="00273339"/>
    <w:rsid w:val="00275FDC"/>
    <w:rsid w:val="00276039"/>
    <w:rsid w:val="002771B2"/>
    <w:rsid w:val="002818FE"/>
    <w:rsid w:val="00284E7D"/>
    <w:rsid w:val="00284F7B"/>
    <w:rsid w:val="00286FD2"/>
    <w:rsid w:val="00291482"/>
    <w:rsid w:val="002918C3"/>
    <w:rsid w:val="0029444F"/>
    <w:rsid w:val="002A3BAE"/>
    <w:rsid w:val="002A78CD"/>
    <w:rsid w:val="002C1569"/>
    <w:rsid w:val="002C2E97"/>
    <w:rsid w:val="002C70B2"/>
    <w:rsid w:val="002D1AD9"/>
    <w:rsid w:val="002E25EF"/>
    <w:rsid w:val="002E4A32"/>
    <w:rsid w:val="002E559D"/>
    <w:rsid w:val="002F06B6"/>
    <w:rsid w:val="002F1120"/>
    <w:rsid w:val="00301088"/>
    <w:rsid w:val="00306A32"/>
    <w:rsid w:val="003072D6"/>
    <w:rsid w:val="003113C6"/>
    <w:rsid w:val="00330341"/>
    <w:rsid w:val="00332C8F"/>
    <w:rsid w:val="003358F3"/>
    <w:rsid w:val="00342037"/>
    <w:rsid w:val="00345E96"/>
    <w:rsid w:val="00346BD6"/>
    <w:rsid w:val="003501F9"/>
    <w:rsid w:val="0035279F"/>
    <w:rsid w:val="00357E2F"/>
    <w:rsid w:val="0036095D"/>
    <w:rsid w:val="003648B3"/>
    <w:rsid w:val="00366FF4"/>
    <w:rsid w:val="00370B49"/>
    <w:rsid w:val="00380D33"/>
    <w:rsid w:val="0038545A"/>
    <w:rsid w:val="00395679"/>
    <w:rsid w:val="003A1252"/>
    <w:rsid w:val="003A1990"/>
    <w:rsid w:val="003A6E40"/>
    <w:rsid w:val="003B391C"/>
    <w:rsid w:val="003B4325"/>
    <w:rsid w:val="003B781E"/>
    <w:rsid w:val="003C062F"/>
    <w:rsid w:val="003C0CD6"/>
    <w:rsid w:val="003D3FC3"/>
    <w:rsid w:val="003D4415"/>
    <w:rsid w:val="003D4749"/>
    <w:rsid w:val="003D75C1"/>
    <w:rsid w:val="003E2AFE"/>
    <w:rsid w:val="003F13EE"/>
    <w:rsid w:val="003F22A1"/>
    <w:rsid w:val="003F7CF0"/>
    <w:rsid w:val="00404539"/>
    <w:rsid w:val="0040472E"/>
    <w:rsid w:val="00407B29"/>
    <w:rsid w:val="00411F6F"/>
    <w:rsid w:val="004138F6"/>
    <w:rsid w:val="00414531"/>
    <w:rsid w:val="00414537"/>
    <w:rsid w:val="0042087F"/>
    <w:rsid w:val="00420ACC"/>
    <w:rsid w:val="00425DAA"/>
    <w:rsid w:val="0042761B"/>
    <w:rsid w:val="00427C93"/>
    <w:rsid w:val="00430888"/>
    <w:rsid w:val="00431C7A"/>
    <w:rsid w:val="004359FE"/>
    <w:rsid w:val="0044045F"/>
    <w:rsid w:val="00441BDB"/>
    <w:rsid w:val="00443F7A"/>
    <w:rsid w:val="00445873"/>
    <w:rsid w:val="0044733E"/>
    <w:rsid w:val="00451385"/>
    <w:rsid w:val="004519A0"/>
    <w:rsid w:val="004519B4"/>
    <w:rsid w:val="00453837"/>
    <w:rsid w:val="00455796"/>
    <w:rsid w:val="004608B4"/>
    <w:rsid w:val="004618BD"/>
    <w:rsid w:val="00461F0A"/>
    <w:rsid w:val="0046730D"/>
    <w:rsid w:val="004729C3"/>
    <w:rsid w:val="004769BD"/>
    <w:rsid w:val="00477E33"/>
    <w:rsid w:val="0048275E"/>
    <w:rsid w:val="004A682C"/>
    <w:rsid w:val="004B5405"/>
    <w:rsid w:val="004B6AB1"/>
    <w:rsid w:val="004B7A9E"/>
    <w:rsid w:val="004E020F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A4E"/>
    <w:rsid w:val="00506764"/>
    <w:rsid w:val="0051124F"/>
    <w:rsid w:val="0051527D"/>
    <w:rsid w:val="005154DA"/>
    <w:rsid w:val="00520299"/>
    <w:rsid w:val="0052790C"/>
    <w:rsid w:val="00533318"/>
    <w:rsid w:val="00534A79"/>
    <w:rsid w:val="005355B0"/>
    <w:rsid w:val="00543866"/>
    <w:rsid w:val="00550908"/>
    <w:rsid w:val="00557DBD"/>
    <w:rsid w:val="005609B5"/>
    <w:rsid w:val="00582580"/>
    <w:rsid w:val="00587D5F"/>
    <w:rsid w:val="005945E9"/>
    <w:rsid w:val="00597D8B"/>
    <w:rsid w:val="005A1AD8"/>
    <w:rsid w:val="005A3E1E"/>
    <w:rsid w:val="005A4E57"/>
    <w:rsid w:val="005B1E88"/>
    <w:rsid w:val="005B2226"/>
    <w:rsid w:val="005C0811"/>
    <w:rsid w:val="005C25C1"/>
    <w:rsid w:val="005C4603"/>
    <w:rsid w:val="005D001C"/>
    <w:rsid w:val="005E1A0E"/>
    <w:rsid w:val="005E3778"/>
    <w:rsid w:val="005E3D1C"/>
    <w:rsid w:val="005F083B"/>
    <w:rsid w:val="005F44F4"/>
    <w:rsid w:val="005F7724"/>
    <w:rsid w:val="00601A88"/>
    <w:rsid w:val="006035A1"/>
    <w:rsid w:val="0060588C"/>
    <w:rsid w:val="00606A11"/>
    <w:rsid w:val="0061715C"/>
    <w:rsid w:val="0062635E"/>
    <w:rsid w:val="0063062B"/>
    <w:rsid w:val="00633936"/>
    <w:rsid w:val="00637E8C"/>
    <w:rsid w:val="00651489"/>
    <w:rsid w:val="006515B1"/>
    <w:rsid w:val="00653826"/>
    <w:rsid w:val="00654AB2"/>
    <w:rsid w:val="0065513D"/>
    <w:rsid w:val="0066000F"/>
    <w:rsid w:val="00662F93"/>
    <w:rsid w:val="006658EF"/>
    <w:rsid w:val="006660AB"/>
    <w:rsid w:val="0067179E"/>
    <w:rsid w:val="006803AD"/>
    <w:rsid w:val="006809E7"/>
    <w:rsid w:val="00687ACC"/>
    <w:rsid w:val="006914D1"/>
    <w:rsid w:val="006916F3"/>
    <w:rsid w:val="006A1A81"/>
    <w:rsid w:val="006A2CB7"/>
    <w:rsid w:val="006B24AA"/>
    <w:rsid w:val="006B3F69"/>
    <w:rsid w:val="006C1C90"/>
    <w:rsid w:val="006D70D2"/>
    <w:rsid w:val="006E53C5"/>
    <w:rsid w:val="006E7E30"/>
    <w:rsid w:val="006F09C2"/>
    <w:rsid w:val="006F3B30"/>
    <w:rsid w:val="006F3BF4"/>
    <w:rsid w:val="00701270"/>
    <w:rsid w:val="0070332A"/>
    <w:rsid w:val="00703B05"/>
    <w:rsid w:val="0071182A"/>
    <w:rsid w:val="00711B04"/>
    <w:rsid w:val="00720D98"/>
    <w:rsid w:val="007227FC"/>
    <w:rsid w:val="007413A7"/>
    <w:rsid w:val="00743D75"/>
    <w:rsid w:val="00744A52"/>
    <w:rsid w:val="007454BD"/>
    <w:rsid w:val="007527E6"/>
    <w:rsid w:val="00752BAE"/>
    <w:rsid w:val="00765B21"/>
    <w:rsid w:val="007705EA"/>
    <w:rsid w:val="0077675C"/>
    <w:rsid w:val="00777F0E"/>
    <w:rsid w:val="00781112"/>
    <w:rsid w:val="00784823"/>
    <w:rsid w:val="00786051"/>
    <w:rsid w:val="00786A2C"/>
    <w:rsid w:val="0079030A"/>
    <w:rsid w:val="00790758"/>
    <w:rsid w:val="00791FAC"/>
    <w:rsid w:val="0079342C"/>
    <w:rsid w:val="00795E49"/>
    <w:rsid w:val="007A58C6"/>
    <w:rsid w:val="007A5F8D"/>
    <w:rsid w:val="007B2CC8"/>
    <w:rsid w:val="007B479F"/>
    <w:rsid w:val="007C00AE"/>
    <w:rsid w:val="007C2DA8"/>
    <w:rsid w:val="007D153C"/>
    <w:rsid w:val="007E1B1C"/>
    <w:rsid w:val="007E239F"/>
    <w:rsid w:val="007F3D9C"/>
    <w:rsid w:val="00800CEA"/>
    <w:rsid w:val="00803850"/>
    <w:rsid w:val="0080407A"/>
    <w:rsid w:val="008045B1"/>
    <w:rsid w:val="00805D0D"/>
    <w:rsid w:val="0080620F"/>
    <w:rsid w:val="00807642"/>
    <w:rsid w:val="008230E3"/>
    <w:rsid w:val="008244DF"/>
    <w:rsid w:val="00831002"/>
    <w:rsid w:val="0084396E"/>
    <w:rsid w:val="00843F02"/>
    <w:rsid w:val="008454B1"/>
    <w:rsid w:val="00853257"/>
    <w:rsid w:val="0085520C"/>
    <w:rsid w:val="00855DC2"/>
    <w:rsid w:val="00862AD6"/>
    <w:rsid w:val="00873B78"/>
    <w:rsid w:val="00877911"/>
    <w:rsid w:val="008925EE"/>
    <w:rsid w:val="008A042B"/>
    <w:rsid w:val="008A4423"/>
    <w:rsid w:val="008A50AC"/>
    <w:rsid w:val="008A6A6D"/>
    <w:rsid w:val="008A7B9A"/>
    <w:rsid w:val="008B0353"/>
    <w:rsid w:val="008B13D2"/>
    <w:rsid w:val="008B3F10"/>
    <w:rsid w:val="008B5649"/>
    <w:rsid w:val="008B6795"/>
    <w:rsid w:val="008B7534"/>
    <w:rsid w:val="008C4257"/>
    <w:rsid w:val="008D12DB"/>
    <w:rsid w:val="008D420C"/>
    <w:rsid w:val="008D4389"/>
    <w:rsid w:val="008D6C08"/>
    <w:rsid w:val="008D7243"/>
    <w:rsid w:val="008E0BD8"/>
    <w:rsid w:val="008F05E2"/>
    <w:rsid w:val="008F3005"/>
    <w:rsid w:val="008F708A"/>
    <w:rsid w:val="00902643"/>
    <w:rsid w:val="0090470C"/>
    <w:rsid w:val="00906888"/>
    <w:rsid w:val="0091075C"/>
    <w:rsid w:val="009114A9"/>
    <w:rsid w:val="009148DC"/>
    <w:rsid w:val="00921D94"/>
    <w:rsid w:val="009259F1"/>
    <w:rsid w:val="009270CB"/>
    <w:rsid w:val="00933C7A"/>
    <w:rsid w:val="00933CE1"/>
    <w:rsid w:val="009418FE"/>
    <w:rsid w:val="00950326"/>
    <w:rsid w:val="00950EC3"/>
    <w:rsid w:val="00951A96"/>
    <w:rsid w:val="0095278C"/>
    <w:rsid w:val="00952F01"/>
    <w:rsid w:val="00957ABE"/>
    <w:rsid w:val="009628B8"/>
    <w:rsid w:val="0096536F"/>
    <w:rsid w:val="009655FC"/>
    <w:rsid w:val="009708C4"/>
    <w:rsid w:val="009752EB"/>
    <w:rsid w:val="00985F09"/>
    <w:rsid w:val="00985F30"/>
    <w:rsid w:val="009867B4"/>
    <w:rsid w:val="0098731B"/>
    <w:rsid w:val="00991EB6"/>
    <w:rsid w:val="00991EDB"/>
    <w:rsid w:val="00994405"/>
    <w:rsid w:val="00995A7A"/>
    <w:rsid w:val="00996A0C"/>
    <w:rsid w:val="009A1DB7"/>
    <w:rsid w:val="009A29DA"/>
    <w:rsid w:val="009B0A85"/>
    <w:rsid w:val="009B2AF4"/>
    <w:rsid w:val="009B2F00"/>
    <w:rsid w:val="009B30F7"/>
    <w:rsid w:val="009B771A"/>
    <w:rsid w:val="009C2601"/>
    <w:rsid w:val="009C490B"/>
    <w:rsid w:val="009C60C8"/>
    <w:rsid w:val="009C71F7"/>
    <w:rsid w:val="009D16BC"/>
    <w:rsid w:val="009D6373"/>
    <w:rsid w:val="009D6BAA"/>
    <w:rsid w:val="009E088A"/>
    <w:rsid w:val="009F14DE"/>
    <w:rsid w:val="009F2432"/>
    <w:rsid w:val="009F3D26"/>
    <w:rsid w:val="00A038E1"/>
    <w:rsid w:val="00A047FC"/>
    <w:rsid w:val="00A068EE"/>
    <w:rsid w:val="00A10B3D"/>
    <w:rsid w:val="00A11012"/>
    <w:rsid w:val="00A15095"/>
    <w:rsid w:val="00A1648F"/>
    <w:rsid w:val="00A16FE3"/>
    <w:rsid w:val="00A22495"/>
    <w:rsid w:val="00A242C1"/>
    <w:rsid w:val="00A3125F"/>
    <w:rsid w:val="00A37049"/>
    <w:rsid w:val="00A37F56"/>
    <w:rsid w:val="00A4116C"/>
    <w:rsid w:val="00A43445"/>
    <w:rsid w:val="00A4589A"/>
    <w:rsid w:val="00A62699"/>
    <w:rsid w:val="00A64B4B"/>
    <w:rsid w:val="00A67D63"/>
    <w:rsid w:val="00AA00A7"/>
    <w:rsid w:val="00AA35BC"/>
    <w:rsid w:val="00AB5957"/>
    <w:rsid w:val="00AC3342"/>
    <w:rsid w:val="00AC7A90"/>
    <w:rsid w:val="00AD3F54"/>
    <w:rsid w:val="00AD4C77"/>
    <w:rsid w:val="00AD7755"/>
    <w:rsid w:val="00AE2E34"/>
    <w:rsid w:val="00AE4367"/>
    <w:rsid w:val="00B03146"/>
    <w:rsid w:val="00B05D7A"/>
    <w:rsid w:val="00B06E34"/>
    <w:rsid w:val="00B11E3A"/>
    <w:rsid w:val="00B1238A"/>
    <w:rsid w:val="00B135FB"/>
    <w:rsid w:val="00B1423B"/>
    <w:rsid w:val="00B21AE6"/>
    <w:rsid w:val="00B22252"/>
    <w:rsid w:val="00B265E0"/>
    <w:rsid w:val="00B31387"/>
    <w:rsid w:val="00B3428F"/>
    <w:rsid w:val="00B3713D"/>
    <w:rsid w:val="00B37D66"/>
    <w:rsid w:val="00B44444"/>
    <w:rsid w:val="00B500EF"/>
    <w:rsid w:val="00B50917"/>
    <w:rsid w:val="00B520A8"/>
    <w:rsid w:val="00B52D9F"/>
    <w:rsid w:val="00B547E1"/>
    <w:rsid w:val="00B604DA"/>
    <w:rsid w:val="00B63ECD"/>
    <w:rsid w:val="00B64970"/>
    <w:rsid w:val="00B66DF6"/>
    <w:rsid w:val="00B71CAB"/>
    <w:rsid w:val="00B76B55"/>
    <w:rsid w:val="00B77FFA"/>
    <w:rsid w:val="00B8283D"/>
    <w:rsid w:val="00B83C61"/>
    <w:rsid w:val="00B90698"/>
    <w:rsid w:val="00B91FAB"/>
    <w:rsid w:val="00B92802"/>
    <w:rsid w:val="00B9611C"/>
    <w:rsid w:val="00BA347F"/>
    <w:rsid w:val="00BA39E6"/>
    <w:rsid w:val="00BA7590"/>
    <w:rsid w:val="00BB0F83"/>
    <w:rsid w:val="00BB27FC"/>
    <w:rsid w:val="00BB28B2"/>
    <w:rsid w:val="00BB68A5"/>
    <w:rsid w:val="00BC2F80"/>
    <w:rsid w:val="00BC64A3"/>
    <w:rsid w:val="00BD0BC9"/>
    <w:rsid w:val="00BD1E0D"/>
    <w:rsid w:val="00BD4DAD"/>
    <w:rsid w:val="00BD7584"/>
    <w:rsid w:val="00BE012C"/>
    <w:rsid w:val="00BE1210"/>
    <w:rsid w:val="00BE67A5"/>
    <w:rsid w:val="00BF5B90"/>
    <w:rsid w:val="00C04F00"/>
    <w:rsid w:val="00C05D1D"/>
    <w:rsid w:val="00C06929"/>
    <w:rsid w:val="00C2539F"/>
    <w:rsid w:val="00C27C8E"/>
    <w:rsid w:val="00C367CA"/>
    <w:rsid w:val="00C36FD1"/>
    <w:rsid w:val="00C37D31"/>
    <w:rsid w:val="00C44112"/>
    <w:rsid w:val="00C44A37"/>
    <w:rsid w:val="00C52806"/>
    <w:rsid w:val="00C645BE"/>
    <w:rsid w:val="00C6651E"/>
    <w:rsid w:val="00C66EE9"/>
    <w:rsid w:val="00C67EE0"/>
    <w:rsid w:val="00C71BF2"/>
    <w:rsid w:val="00C74AFA"/>
    <w:rsid w:val="00C75895"/>
    <w:rsid w:val="00C80010"/>
    <w:rsid w:val="00C83DF6"/>
    <w:rsid w:val="00C84B16"/>
    <w:rsid w:val="00C850A6"/>
    <w:rsid w:val="00C8742B"/>
    <w:rsid w:val="00C92CA3"/>
    <w:rsid w:val="00CA01AB"/>
    <w:rsid w:val="00CA5735"/>
    <w:rsid w:val="00CA7CFC"/>
    <w:rsid w:val="00CB0181"/>
    <w:rsid w:val="00CB0513"/>
    <w:rsid w:val="00CB2E81"/>
    <w:rsid w:val="00CB641C"/>
    <w:rsid w:val="00CC1257"/>
    <w:rsid w:val="00CC188B"/>
    <w:rsid w:val="00CC4F74"/>
    <w:rsid w:val="00CC513C"/>
    <w:rsid w:val="00CC5BE2"/>
    <w:rsid w:val="00CD4973"/>
    <w:rsid w:val="00CD5FAD"/>
    <w:rsid w:val="00CD7E55"/>
    <w:rsid w:val="00CE013B"/>
    <w:rsid w:val="00CE0E27"/>
    <w:rsid w:val="00CE163E"/>
    <w:rsid w:val="00CE466A"/>
    <w:rsid w:val="00CE7A82"/>
    <w:rsid w:val="00CF05B1"/>
    <w:rsid w:val="00D10635"/>
    <w:rsid w:val="00D11427"/>
    <w:rsid w:val="00D1401E"/>
    <w:rsid w:val="00D15952"/>
    <w:rsid w:val="00D15FB6"/>
    <w:rsid w:val="00D230DC"/>
    <w:rsid w:val="00D24497"/>
    <w:rsid w:val="00D24993"/>
    <w:rsid w:val="00D446DA"/>
    <w:rsid w:val="00D4505C"/>
    <w:rsid w:val="00D453AC"/>
    <w:rsid w:val="00D45BF0"/>
    <w:rsid w:val="00D47E59"/>
    <w:rsid w:val="00D56BF2"/>
    <w:rsid w:val="00D5796D"/>
    <w:rsid w:val="00D57970"/>
    <w:rsid w:val="00D57F68"/>
    <w:rsid w:val="00D66B7B"/>
    <w:rsid w:val="00D66CA1"/>
    <w:rsid w:val="00D721EC"/>
    <w:rsid w:val="00D76248"/>
    <w:rsid w:val="00D84EE2"/>
    <w:rsid w:val="00D8721F"/>
    <w:rsid w:val="00DA36D9"/>
    <w:rsid w:val="00DB30AD"/>
    <w:rsid w:val="00DC0982"/>
    <w:rsid w:val="00DC4680"/>
    <w:rsid w:val="00DC4CE5"/>
    <w:rsid w:val="00DD04E9"/>
    <w:rsid w:val="00DD3547"/>
    <w:rsid w:val="00DD4107"/>
    <w:rsid w:val="00DD4C31"/>
    <w:rsid w:val="00DD4EA6"/>
    <w:rsid w:val="00DE170C"/>
    <w:rsid w:val="00DE3066"/>
    <w:rsid w:val="00DE7268"/>
    <w:rsid w:val="00DF1B8A"/>
    <w:rsid w:val="00E0184E"/>
    <w:rsid w:val="00E028A2"/>
    <w:rsid w:val="00E0645B"/>
    <w:rsid w:val="00E11793"/>
    <w:rsid w:val="00E11D25"/>
    <w:rsid w:val="00E142B3"/>
    <w:rsid w:val="00E20A3D"/>
    <w:rsid w:val="00E21942"/>
    <w:rsid w:val="00E24B9F"/>
    <w:rsid w:val="00E25232"/>
    <w:rsid w:val="00E25570"/>
    <w:rsid w:val="00E25B12"/>
    <w:rsid w:val="00E40019"/>
    <w:rsid w:val="00E50596"/>
    <w:rsid w:val="00E50B95"/>
    <w:rsid w:val="00E53FC5"/>
    <w:rsid w:val="00E55865"/>
    <w:rsid w:val="00E76F22"/>
    <w:rsid w:val="00E80130"/>
    <w:rsid w:val="00E85EA4"/>
    <w:rsid w:val="00E86305"/>
    <w:rsid w:val="00E94CD9"/>
    <w:rsid w:val="00EA090F"/>
    <w:rsid w:val="00EA3E30"/>
    <w:rsid w:val="00EB2BE4"/>
    <w:rsid w:val="00EB2C3F"/>
    <w:rsid w:val="00EB5346"/>
    <w:rsid w:val="00EB6A78"/>
    <w:rsid w:val="00EC0604"/>
    <w:rsid w:val="00EC2A7E"/>
    <w:rsid w:val="00EC71DA"/>
    <w:rsid w:val="00ED1774"/>
    <w:rsid w:val="00ED7E5A"/>
    <w:rsid w:val="00EE3414"/>
    <w:rsid w:val="00EE5053"/>
    <w:rsid w:val="00EE5AB3"/>
    <w:rsid w:val="00EE6C1D"/>
    <w:rsid w:val="00EF03E0"/>
    <w:rsid w:val="00EF0A02"/>
    <w:rsid w:val="00EF2267"/>
    <w:rsid w:val="00F15E85"/>
    <w:rsid w:val="00F206FE"/>
    <w:rsid w:val="00F258E0"/>
    <w:rsid w:val="00F26DC8"/>
    <w:rsid w:val="00F26E85"/>
    <w:rsid w:val="00F3047F"/>
    <w:rsid w:val="00F306D2"/>
    <w:rsid w:val="00F308F1"/>
    <w:rsid w:val="00F31C86"/>
    <w:rsid w:val="00F343B7"/>
    <w:rsid w:val="00F373B3"/>
    <w:rsid w:val="00F40DE4"/>
    <w:rsid w:val="00F414A1"/>
    <w:rsid w:val="00F4330E"/>
    <w:rsid w:val="00F44D4F"/>
    <w:rsid w:val="00F4514C"/>
    <w:rsid w:val="00F534BE"/>
    <w:rsid w:val="00F54F8A"/>
    <w:rsid w:val="00F604F8"/>
    <w:rsid w:val="00F6110D"/>
    <w:rsid w:val="00F616C8"/>
    <w:rsid w:val="00F61A52"/>
    <w:rsid w:val="00F63249"/>
    <w:rsid w:val="00F64178"/>
    <w:rsid w:val="00F65289"/>
    <w:rsid w:val="00F6547C"/>
    <w:rsid w:val="00F65742"/>
    <w:rsid w:val="00F701BA"/>
    <w:rsid w:val="00F7621D"/>
    <w:rsid w:val="00F80198"/>
    <w:rsid w:val="00F80A19"/>
    <w:rsid w:val="00F84799"/>
    <w:rsid w:val="00F93B60"/>
    <w:rsid w:val="00FA5D48"/>
    <w:rsid w:val="00FA6DB6"/>
    <w:rsid w:val="00FB5BEF"/>
    <w:rsid w:val="00FB5DF4"/>
    <w:rsid w:val="00FB78B4"/>
    <w:rsid w:val="00FB7C37"/>
    <w:rsid w:val="00FC13AB"/>
    <w:rsid w:val="00FC5051"/>
    <w:rsid w:val="00FD12A1"/>
    <w:rsid w:val="00FD3EA1"/>
    <w:rsid w:val="00FD6542"/>
    <w:rsid w:val="00FE29FA"/>
    <w:rsid w:val="00FE699B"/>
    <w:rsid w:val="00FF1076"/>
    <w:rsid w:val="00FF1102"/>
    <w:rsid w:val="00FF4C90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182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2D0A7D8-FC6C-4A35-9212-CFB0487DD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838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3</cp:revision>
  <cp:lastPrinted>2016-08-19T12:18:00Z</cp:lastPrinted>
  <dcterms:created xsi:type="dcterms:W3CDTF">2017-03-17T17:45:00Z</dcterms:created>
  <dcterms:modified xsi:type="dcterms:W3CDTF">2017-03-17T17:47:00Z</dcterms:modified>
</cp:coreProperties>
</file>