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AB7431" w:rsidP="00C74AFA">
      <w:pPr>
        <w:pStyle w:val="Corps"/>
        <w:rPr>
          <w:rFonts w:ascii="Arial" w:hAnsi="Arial" w:cs="Arial"/>
          <w:b/>
          <w:bCs/>
          <w:sz w:val="48"/>
          <w:szCs w:val="48"/>
        </w:rPr>
      </w:pPr>
      <w:r>
        <w:rPr>
          <w:rFonts w:ascii="Arial" w:hAnsi="Arial" w:cs="Arial"/>
          <w:b/>
          <w:bCs/>
          <w:sz w:val="48"/>
          <w:szCs w:val="48"/>
          <w:lang w:val="it"/>
        </w:rPr>
        <w:t>I rischi psicosociali (RPS)</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35535F" w:rsidTr="00763B4E">
        <w:trPr>
          <w:trHeight w:val="1087"/>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35535F" w:rsidRDefault="00C74AFA" w:rsidP="00A10B3D">
            <w:pPr>
              <w:pStyle w:val="Sous-section2"/>
              <w:tabs>
                <w:tab w:val="right" w:pos="14379"/>
              </w:tabs>
              <w:rPr>
                <w:rFonts w:ascii="Arial" w:hAnsi="Arial" w:cs="Arial"/>
                <w:u w:val="single"/>
                <w:lang w:val="it-IT"/>
              </w:rPr>
            </w:pPr>
            <w:r>
              <w:rPr>
                <w:rFonts w:ascii="Arial" w:hAnsi="Arial" w:cs="Arial"/>
                <w:u w:val="single"/>
                <w:lang w:val="it"/>
              </w:rPr>
              <w:t>Riepilogo degli obiettivi di questo modulo:</w:t>
            </w:r>
          </w:p>
          <w:p w:rsidR="00CD486B" w:rsidRPr="0035535F" w:rsidRDefault="00CD486B" w:rsidP="00CD486B">
            <w:pPr>
              <w:rPr>
                <w:rFonts w:ascii="Arial" w:hAnsi="Arial" w:cs="Arial"/>
                <w:lang w:val="it-IT"/>
              </w:rPr>
            </w:pPr>
            <w:r>
              <w:rPr>
                <w:rFonts w:ascii="Arial" w:hAnsi="Arial" w:cs="Arial"/>
                <w:lang w:val="it"/>
              </w:rPr>
              <w:t>Al termine di questo modulo:</w:t>
            </w:r>
          </w:p>
          <w:p w:rsidR="00D230DC" w:rsidRPr="0035535F" w:rsidRDefault="00D40B26" w:rsidP="00763B4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hAnsi="Arial" w:cs="Arial"/>
                <w:lang w:val="it-IT"/>
              </w:rPr>
            </w:pPr>
            <w:r>
              <w:rPr>
                <w:rFonts w:ascii="Arial" w:hAnsi="Arial" w:cs="Arial"/>
                <w:lang w:val="it"/>
              </w:rPr>
              <w:t>Conoscerete il comportamento da adottare per evitare i RPS.</w:t>
            </w:r>
          </w:p>
        </w:tc>
      </w:tr>
    </w:tbl>
    <w:p w:rsidR="002A78CD" w:rsidRPr="0035535F" w:rsidRDefault="002A78CD">
      <w:pPr>
        <w:pStyle w:val="Corps"/>
        <w:rPr>
          <w:rFonts w:ascii="Arial" w:hAnsi="Arial" w:cs="Arial"/>
          <w:b/>
          <w:bCs/>
          <w:color w:val="353535"/>
          <w:lang w:val="it-IT"/>
        </w:rPr>
      </w:pPr>
    </w:p>
    <w:p w:rsidR="008405BD" w:rsidRPr="0035535F" w:rsidRDefault="008405BD" w:rsidP="008405BD">
      <w:pPr>
        <w:pStyle w:val="Corps"/>
        <w:spacing w:after="120"/>
        <w:jc w:val="both"/>
        <w:rPr>
          <w:rFonts w:ascii="Arial" w:hAnsi="Arial" w:cs="Arial"/>
          <w:bCs/>
          <w:color w:val="353535"/>
          <w:lang w:val="it-IT"/>
        </w:rPr>
      </w:pPr>
      <w:r>
        <w:rPr>
          <w:rFonts w:ascii="Arial" w:hAnsi="Arial" w:cs="Arial"/>
          <w:color w:val="353535"/>
          <w:lang w:val="it"/>
        </w:rPr>
        <w:t>Questo documento costituisce la guida del coordinatore. Dovete seguirlo poiché contiene tutti gli elementi che permettono di coordinare il modulo, ovvero:</w:t>
      </w:r>
    </w:p>
    <w:p w:rsidR="008405BD" w:rsidRPr="0035535F" w:rsidRDefault="008405BD" w:rsidP="008405BD">
      <w:pPr>
        <w:pStyle w:val="Corps"/>
        <w:numPr>
          <w:ilvl w:val="0"/>
          <w:numId w:val="17"/>
        </w:numPr>
        <w:spacing w:after="120"/>
        <w:ind w:left="0" w:firstLine="0"/>
        <w:jc w:val="both"/>
        <w:rPr>
          <w:rFonts w:ascii="Arial" w:hAnsi="Arial" w:cs="Arial"/>
          <w:bCs/>
          <w:color w:val="353535"/>
          <w:lang w:val="it-IT"/>
        </w:rPr>
      </w:pPr>
      <w:r>
        <w:rPr>
          <w:rFonts w:ascii="Arial" w:hAnsi="Arial" w:cs="Arial"/>
          <w:color w:val="353535"/>
          <w:lang w:val="it"/>
        </w:rPr>
        <w:t xml:space="preserve">le consegne per gli esercizi, </w:t>
      </w:r>
    </w:p>
    <w:p w:rsidR="008405BD" w:rsidRPr="0035535F" w:rsidRDefault="008405BD" w:rsidP="008405BD">
      <w:pPr>
        <w:pStyle w:val="Corps"/>
        <w:numPr>
          <w:ilvl w:val="0"/>
          <w:numId w:val="17"/>
        </w:numPr>
        <w:spacing w:after="120"/>
        <w:ind w:left="709" w:hanging="709"/>
        <w:jc w:val="both"/>
        <w:rPr>
          <w:rFonts w:ascii="Arial" w:hAnsi="Arial" w:cs="Arial"/>
          <w:bCs/>
          <w:color w:val="353535"/>
          <w:lang w:val="it-IT"/>
        </w:rPr>
      </w:pPr>
      <w:r>
        <w:rPr>
          <w:rFonts w:ascii="Arial" w:hAnsi="Arial" w:cs="Arial"/>
          <w:color w:val="353535"/>
          <w:lang w:val="it"/>
        </w:rPr>
        <w:t xml:space="preserve">i riferimenti al relativo Powerpoint e/o varie risorse come filmati, e-learning… </w:t>
      </w:r>
    </w:p>
    <w:p w:rsidR="008405BD" w:rsidRPr="0035535F" w:rsidRDefault="008405BD" w:rsidP="008405BD">
      <w:pPr>
        <w:pStyle w:val="Corps"/>
        <w:numPr>
          <w:ilvl w:val="0"/>
          <w:numId w:val="17"/>
        </w:numPr>
        <w:spacing w:after="120"/>
        <w:ind w:left="0" w:firstLine="0"/>
        <w:jc w:val="both"/>
        <w:rPr>
          <w:rFonts w:ascii="Arial" w:hAnsi="Arial" w:cs="Arial"/>
          <w:bCs/>
          <w:color w:val="353535"/>
          <w:lang w:val="it-IT"/>
        </w:rPr>
      </w:pPr>
      <w:r>
        <w:rPr>
          <w:rFonts w:ascii="Arial" w:hAnsi="Arial" w:cs="Arial"/>
          <w:color w:val="353535"/>
          <w:lang w:val="it"/>
        </w:rPr>
        <w:t xml:space="preserve">le domande da porre ai partecipanti, </w:t>
      </w:r>
    </w:p>
    <w:p w:rsidR="008405BD" w:rsidRPr="0035535F" w:rsidRDefault="008405BD" w:rsidP="008405BD">
      <w:pPr>
        <w:pStyle w:val="Corps"/>
        <w:numPr>
          <w:ilvl w:val="0"/>
          <w:numId w:val="17"/>
        </w:numPr>
        <w:spacing w:after="120"/>
        <w:ind w:left="0" w:firstLine="0"/>
        <w:jc w:val="both"/>
        <w:rPr>
          <w:rFonts w:ascii="Arial" w:hAnsi="Arial" w:cs="Arial"/>
          <w:bCs/>
          <w:color w:val="353535"/>
          <w:lang w:val="it-IT"/>
        </w:rPr>
      </w:pPr>
      <w:r>
        <w:rPr>
          <w:rFonts w:ascii="Arial" w:hAnsi="Arial" w:cs="Arial"/>
          <w:color w:val="353535"/>
          <w:lang w:val="it"/>
        </w:rPr>
        <w:t>gli esercizi da fare eventualmente.</w:t>
      </w:r>
    </w:p>
    <w:p w:rsidR="001A61CA" w:rsidRPr="0035535F" w:rsidRDefault="001A61CA" w:rsidP="001A61CA">
      <w:pPr>
        <w:pStyle w:val="Corps"/>
        <w:spacing w:after="120"/>
        <w:rPr>
          <w:rFonts w:ascii="Arial" w:hAnsi="Arial" w:cs="Arial"/>
          <w:b/>
          <w:bCs/>
          <w:color w:val="353535"/>
          <w:lang w:val="it-IT"/>
        </w:rPr>
      </w:pPr>
    </w:p>
    <w:p w:rsidR="00A10B3D" w:rsidRPr="0035535F" w:rsidRDefault="00C74AFA" w:rsidP="001A61CA">
      <w:pPr>
        <w:pStyle w:val="Corps"/>
        <w:spacing w:after="120"/>
        <w:rPr>
          <w:rFonts w:ascii="Arial" w:hAnsi="Arial" w:cs="Arial"/>
          <w:b/>
          <w:bCs/>
          <w:color w:val="353535"/>
          <w:lang w:val="it-IT"/>
        </w:rPr>
      </w:pPr>
      <w:r>
        <w:rPr>
          <w:rFonts w:ascii="Arial" w:hAnsi="Arial" w:cs="Arial"/>
          <w:b/>
          <w:bCs/>
          <w:color w:val="000000" w:themeColor="text1"/>
          <w:u w:val="single"/>
          <w:lang w:val="it"/>
        </w:rPr>
        <w:t>Stima della durata:</w:t>
      </w:r>
      <w:r>
        <w:rPr>
          <w:rFonts w:ascii="Arial" w:hAnsi="Arial" w:cs="Arial"/>
          <w:color w:val="000000" w:themeColor="text1"/>
          <w:lang w:val="it"/>
        </w:rPr>
        <w:t xml:space="preserve"> </w:t>
      </w:r>
      <w:r>
        <w:rPr>
          <w:rFonts w:ascii="Arial" w:hAnsi="Arial" w:cs="Arial"/>
          <w:color w:val="353535"/>
          <w:lang w:val="it"/>
        </w:rPr>
        <w:t>45 minuti</w:t>
      </w:r>
    </w:p>
    <w:p w:rsidR="009270CB" w:rsidRPr="0035535F" w:rsidRDefault="009270CB" w:rsidP="001A61CA">
      <w:pPr>
        <w:spacing w:after="120"/>
        <w:outlineLvl w:val="0"/>
        <w:rPr>
          <w:rFonts w:ascii="Arial" w:hAnsi="Arial" w:cs="Arial"/>
          <w:b/>
          <w:bCs/>
          <w:color w:val="000000"/>
          <w:u w:val="single"/>
          <w:lang w:val="it-IT"/>
        </w:rPr>
      </w:pPr>
    </w:p>
    <w:p w:rsidR="0062635E" w:rsidRPr="0035535F" w:rsidRDefault="00B44444" w:rsidP="001A61CA">
      <w:pPr>
        <w:spacing w:after="120"/>
        <w:outlineLvl w:val="0"/>
        <w:rPr>
          <w:rFonts w:ascii="Arial" w:hAnsi="Arial" w:cs="Arial"/>
          <w:b/>
          <w:bCs/>
          <w:color w:val="000000"/>
          <w:lang w:val="it-IT"/>
        </w:rPr>
      </w:pPr>
      <w:r>
        <w:rPr>
          <w:rFonts w:ascii="Arial" w:hAnsi="Arial" w:cs="Arial"/>
          <w:b/>
          <w:bCs/>
          <w:color w:val="000000"/>
          <w:lang w:val="it"/>
        </w:rPr>
        <w:t>Modalità didattiche:</w:t>
      </w:r>
      <w:r>
        <w:rPr>
          <w:rFonts w:ascii="Arial" w:hAnsi="Arial" w:cs="Arial"/>
          <w:color w:val="000000"/>
          <w:lang w:val="it"/>
        </w:rPr>
        <w:t xml:space="preserve"> </w:t>
      </w:r>
      <w:r>
        <w:rPr>
          <w:rFonts w:ascii="Arial" w:hAnsi="Arial" w:cs="Arial"/>
          <w:lang w:val="it"/>
        </w:rPr>
        <w:t>Di persona e simulazioni.</w:t>
      </w:r>
    </w:p>
    <w:p w:rsidR="001A61CA" w:rsidRPr="0035535F" w:rsidRDefault="001A61CA" w:rsidP="001A61CA">
      <w:pPr>
        <w:spacing w:after="120"/>
        <w:jc w:val="both"/>
        <w:rPr>
          <w:rFonts w:ascii="Arial" w:hAnsi="Arial" w:cs="Arial"/>
          <w:lang w:val="it-IT"/>
        </w:rPr>
      </w:pPr>
    </w:p>
    <w:p w:rsidR="00C37D31" w:rsidRPr="0035535F" w:rsidRDefault="00C37D31" w:rsidP="001A61CA">
      <w:pPr>
        <w:spacing w:after="120"/>
        <w:outlineLvl w:val="0"/>
        <w:rPr>
          <w:rFonts w:ascii="Arial" w:hAnsi="Arial" w:cs="Arial"/>
          <w:bCs/>
          <w:color w:val="000000"/>
          <w:lang w:val="it-IT"/>
        </w:rPr>
      </w:pPr>
      <w:r>
        <w:rPr>
          <w:rFonts w:ascii="Arial" w:hAnsi="Arial" w:cs="Arial"/>
          <w:b/>
          <w:bCs/>
          <w:color w:val="000000"/>
          <w:lang w:val="it"/>
        </w:rPr>
        <w:t>Prerequisito</w:t>
      </w:r>
      <w:r>
        <w:rPr>
          <w:rFonts w:ascii="Arial" w:hAnsi="Arial" w:cs="Arial"/>
          <w:color w:val="000000"/>
          <w:lang w:val="it"/>
        </w:rPr>
        <w:t>: nessuno</w:t>
      </w:r>
    </w:p>
    <w:p w:rsidR="00D54940" w:rsidRPr="0035535F" w:rsidRDefault="00D54940" w:rsidP="00D40B26">
      <w:pPr>
        <w:spacing w:after="120"/>
        <w:jc w:val="both"/>
        <w:outlineLvl w:val="0"/>
        <w:rPr>
          <w:rFonts w:ascii="Arial" w:hAnsi="Arial" w:cs="Arial"/>
          <w:b/>
          <w:bCs/>
          <w:color w:val="000000"/>
          <w:u w:val="single"/>
          <w:lang w:val="it-IT"/>
        </w:rPr>
      </w:pPr>
      <w:r>
        <w:rPr>
          <w:rFonts w:ascii="Arial" w:hAnsi="Arial" w:cs="Arial"/>
          <w:color w:val="000000"/>
          <w:lang w:val="it"/>
        </w:rPr>
        <w:t>Ricordiamo che, nel quadro del loro percorso, i partecipanti seguiranno l’e-learning “Sensibilizzazione ai RPS". Questo modulo costituisce una prima informazione molto generale.</w:t>
      </w:r>
    </w:p>
    <w:p w:rsidR="001A61CA" w:rsidRPr="0035535F" w:rsidRDefault="001A61CA" w:rsidP="001A61CA">
      <w:pPr>
        <w:pStyle w:val="Sous-titre"/>
        <w:numPr>
          <w:ilvl w:val="0"/>
          <w:numId w:val="0"/>
        </w:numPr>
        <w:spacing w:before="0" w:after="120"/>
        <w:jc w:val="both"/>
        <w:rPr>
          <w:sz w:val="24"/>
          <w:szCs w:val="24"/>
          <w:u w:val="single"/>
          <w:lang w:val="it-IT"/>
        </w:rPr>
      </w:pPr>
    </w:p>
    <w:p w:rsidR="001A61CA" w:rsidRPr="0035535F" w:rsidRDefault="001A61CA" w:rsidP="001A61CA">
      <w:pPr>
        <w:pStyle w:val="Sous-titre"/>
        <w:numPr>
          <w:ilvl w:val="0"/>
          <w:numId w:val="0"/>
        </w:numPr>
        <w:spacing w:before="0" w:after="120"/>
        <w:contextualSpacing w:val="0"/>
        <w:jc w:val="both"/>
        <w:rPr>
          <w:sz w:val="24"/>
          <w:szCs w:val="24"/>
          <w:u w:val="single"/>
          <w:lang w:val="it-IT"/>
        </w:rPr>
      </w:pPr>
      <w:r>
        <w:rPr>
          <w:bCs/>
          <w:sz w:val="24"/>
          <w:szCs w:val="24"/>
          <w:u w:val="single"/>
          <w:lang w:val="it"/>
        </w:rPr>
        <w:t>Elementi di attenzione per preparare la sequenza:</w:t>
      </w:r>
    </w:p>
    <w:p w:rsidR="008405BD" w:rsidRPr="0035535F" w:rsidRDefault="008405BD" w:rsidP="008405BD">
      <w:pPr>
        <w:pStyle w:val="Sous-titre"/>
        <w:numPr>
          <w:ilvl w:val="0"/>
          <w:numId w:val="0"/>
        </w:numPr>
        <w:spacing w:before="0" w:after="120"/>
        <w:contextualSpacing w:val="0"/>
        <w:jc w:val="both"/>
        <w:rPr>
          <w:sz w:val="24"/>
          <w:szCs w:val="24"/>
          <w:u w:val="single"/>
          <w:lang w:val="it-IT"/>
        </w:rPr>
      </w:pPr>
      <w:r>
        <w:rPr>
          <w:b w:val="0"/>
          <w:sz w:val="24"/>
          <w:szCs w:val="24"/>
          <w:lang w:val="it"/>
        </w:rPr>
        <w:t>Siccome si tratta di un argomento sensibile e complesso da acquisire, prima di cominciare questo modulo, vi raccomandiamo di assicurarvi:</w:t>
      </w:r>
    </w:p>
    <w:p w:rsidR="008405BD" w:rsidRPr="0035535F" w:rsidRDefault="008405BD" w:rsidP="008405BD">
      <w:pPr>
        <w:pStyle w:val="Sous-titre"/>
        <w:numPr>
          <w:ilvl w:val="0"/>
          <w:numId w:val="18"/>
        </w:numPr>
        <w:spacing w:before="0" w:after="120"/>
        <w:contextualSpacing w:val="0"/>
        <w:jc w:val="both"/>
        <w:rPr>
          <w:b w:val="0"/>
          <w:sz w:val="24"/>
          <w:szCs w:val="24"/>
          <w:lang w:val="it-IT"/>
        </w:rPr>
      </w:pPr>
      <w:r>
        <w:rPr>
          <w:b w:val="0"/>
          <w:sz w:val="24"/>
          <w:szCs w:val="24"/>
          <w:lang w:val="it"/>
        </w:rPr>
        <w:t xml:space="preserve">della presenza di una persona che abbia una buona conoscenza dei RPS, </w:t>
      </w:r>
    </w:p>
    <w:p w:rsidR="008405BD" w:rsidRPr="0035535F" w:rsidRDefault="008405BD" w:rsidP="008405BD">
      <w:pPr>
        <w:pStyle w:val="Sous-titre"/>
        <w:numPr>
          <w:ilvl w:val="0"/>
          <w:numId w:val="18"/>
        </w:numPr>
        <w:spacing w:before="0" w:after="120"/>
        <w:contextualSpacing w:val="0"/>
        <w:jc w:val="both"/>
        <w:rPr>
          <w:b w:val="0"/>
          <w:sz w:val="24"/>
          <w:szCs w:val="24"/>
          <w:lang w:val="it-IT"/>
        </w:rPr>
      </w:pPr>
      <w:r>
        <w:rPr>
          <w:b w:val="0"/>
          <w:sz w:val="24"/>
          <w:szCs w:val="24"/>
          <w:lang w:val="it"/>
        </w:rPr>
        <w:t>di precisare che l’e-learning che seguiranno nel loro percorso di inserimento HSE fornirà loro ulteriori dettagli.</w:t>
      </w:r>
    </w:p>
    <w:p w:rsidR="00001558" w:rsidRPr="0035535F" w:rsidRDefault="008405BD" w:rsidP="00001558">
      <w:pPr>
        <w:pStyle w:val="Sous-titre"/>
        <w:numPr>
          <w:ilvl w:val="0"/>
          <w:numId w:val="18"/>
        </w:numPr>
        <w:spacing w:before="0" w:after="120"/>
        <w:contextualSpacing w:val="0"/>
        <w:jc w:val="both"/>
        <w:rPr>
          <w:b w:val="0"/>
          <w:sz w:val="24"/>
          <w:szCs w:val="24"/>
          <w:lang w:val="it-IT"/>
        </w:rPr>
      </w:pPr>
      <w:r>
        <w:rPr>
          <w:b w:val="0"/>
          <w:sz w:val="24"/>
          <w:szCs w:val="24"/>
          <w:lang w:val="it"/>
        </w:rPr>
        <w:t>che la durata di questo modulo resta entro i 45 minuti previsti. Per ciò, prepararsi in anticipo con questa persona, precisando che si tratta di una prima informazione e che gli obiettivi sono limitati. In aula, tagliate corto su qualsiasi digressione e orientate la discussione verso l’interlocutore giusto in caso di segni appurati di RPS.</w:t>
      </w:r>
    </w:p>
    <w:p w:rsidR="00001558" w:rsidRPr="0035535F" w:rsidRDefault="00001558" w:rsidP="00001558">
      <w:pPr>
        <w:pStyle w:val="Paragraphedeliste"/>
        <w:numPr>
          <w:ilvl w:val="0"/>
          <w:numId w:val="29"/>
        </w:numPr>
        <w:rPr>
          <w:rFonts w:asciiTheme="minorHAnsi" w:hAnsiTheme="minorHAnsi" w:cstheme="minorHAnsi"/>
          <w:lang w:val="it-IT"/>
        </w:rPr>
      </w:pPr>
      <w:r>
        <w:rPr>
          <w:rFonts w:asciiTheme="minorHAnsi" w:hAnsiTheme="minorHAnsi" w:cstheme="minorHAnsi"/>
          <w:lang w:val="it"/>
        </w:rPr>
        <w:t>Di stampare le slide 5 e 6 per distribuirle a tempo debito nel corso della sequenza.</w:t>
      </w:r>
    </w:p>
    <w:p w:rsidR="002F1120" w:rsidRPr="0035535F" w:rsidRDefault="002F1120" w:rsidP="002F1120">
      <w:pPr>
        <w:rPr>
          <w:lang w:val="it-IT"/>
        </w:rPr>
      </w:pPr>
    </w:p>
    <w:p w:rsidR="00D66CA1" w:rsidRPr="0035535F" w:rsidRDefault="00D66CA1">
      <w:pPr>
        <w:rPr>
          <w:lang w:val="it-IT"/>
        </w:rPr>
      </w:pPr>
      <w:r>
        <w:rPr>
          <w:lang w:val="it"/>
        </w:rPr>
        <w:br w:type="page"/>
      </w:r>
    </w:p>
    <w:p w:rsidR="006660AB" w:rsidRPr="0035535F"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b/>
          <w:bCs/>
          <w:color w:val="000000"/>
          <w:sz w:val="22"/>
          <w:szCs w:val="22"/>
          <w:lang w:val="it"/>
        </w:rPr>
        <w:lastRenderedPageBreak/>
        <w:t>Accoglienza dei partecipanti:</w:t>
      </w:r>
      <w:r>
        <w:rPr>
          <w:rFonts w:ascii="Arial" w:hAnsi="Arial" w:cs="Arial"/>
          <w:color w:val="000000"/>
          <w:sz w:val="22"/>
          <w:szCs w:val="22"/>
          <w:lang w:val="it"/>
        </w:rPr>
        <w:t xml:space="preserve"> </w:t>
      </w:r>
    </w:p>
    <w:p w:rsidR="006660AB" w:rsidRPr="0035535F"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096C1B" w:rsidRPr="0035535F"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
        </w:rPr>
        <w:t xml:space="preserve">Benvenuti in questo modulo. </w:t>
      </w:r>
    </w:p>
    <w:p w:rsidR="006660AB" w:rsidRPr="0035535F"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
        </w:rPr>
        <w:t>Per cominciare, osserviamo insieme gli obiettivi di questo modulo.</w:t>
      </w:r>
    </w:p>
    <w:p w:rsidR="00CA01AB" w:rsidRPr="0035535F"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Proiettare la slide 2.</w:t>
      </w:r>
    </w:p>
    <w:p w:rsidR="006660AB" w:rsidRPr="0035535F"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Assicuratevi che gli obiettivi siano chiari per tutti.</w:t>
      </w:r>
    </w:p>
    <w:p w:rsidR="006660AB" w:rsidRPr="0035535F"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Rispondere alle eventuali domande.</w:t>
      </w:r>
    </w:p>
    <w:p w:rsidR="002F1120" w:rsidRPr="0035535F" w:rsidRDefault="002F1120" w:rsidP="00204EC7">
      <w:pPr>
        <w:pStyle w:val="Corps"/>
        <w:rPr>
          <w:rFonts w:ascii="Arial" w:hAnsi="Arial" w:cs="Arial"/>
          <w:bCs/>
          <w:color w:val="353535"/>
          <w:lang w:val="it-IT"/>
        </w:rPr>
      </w:pPr>
    </w:p>
    <w:p w:rsidR="00B500EF" w:rsidRPr="0035535F" w:rsidRDefault="00B500EF"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00:05</w:t>
      </w:r>
    </w:p>
    <w:p w:rsidR="007441C1" w:rsidRPr="0035535F" w:rsidRDefault="007441C1" w:rsidP="00744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b/>
          <w:bCs/>
          <w:color w:val="000000"/>
          <w:sz w:val="22"/>
          <w:szCs w:val="22"/>
          <w:lang w:val="it"/>
        </w:rPr>
        <w:t>Sequenza 1:</w:t>
      </w:r>
      <w:r>
        <w:rPr>
          <w:rFonts w:ascii="Arial" w:hAnsi="Arial" w:cs="Arial"/>
          <w:color w:val="000000"/>
          <w:sz w:val="22"/>
          <w:szCs w:val="22"/>
          <w:lang w:val="it"/>
        </w:rPr>
        <w:t xml:space="preserve"> </w:t>
      </w:r>
    </w:p>
    <w:p w:rsidR="007441C1" w:rsidRPr="0035535F" w:rsidRDefault="007441C1" w:rsidP="00061366">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it-IT"/>
        </w:rPr>
      </w:pPr>
      <w:r>
        <w:rPr>
          <w:rFonts w:ascii="Arial" w:hAnsi="Arial" w:cs="Arial"/>
          <w:b/>
          <w:bCs/>
          <w:i/>
          <w:iCs/>
          <w:color w:val="A6A6A6" w:themeColor="background1" w:themeShade="A6"/>
          <w:sz w:val="22"/>
          <w:szCs w:val="22"/>
          <w:lang w:val="it"/>
        </w:rPr>
        <w:t>Lo scopo della sequenza:</w:t>
      </w:r>
      <w:r>
        <w:rPr>
          <w:rFonts w:ascii="Arial" w:hAnsi="Arial" w:cs="Arial"/>
          <w:i/>
          <w:iCs/>
          <w:color w:val="A6A6A6" w:themeColor="background1" w:themeShade="A6"/>
          <w:sz w:val="22"/>
          <w:szCs w:val="22"/>
          <w:lang w:val="it"/>
        </w:rPr>
        <w:t xml:space="preserve"> i partecipanti hanno compreso cosa significa il termine RPS.</w:t>
      </w:r>
    </w:p>
    <w:p w:rsidR="00204EC7" w:rsidRPr="0035535F" w:rsidRDefault="00204EC7" w:rsidP="00204EC7">
      <w:pPr>
        <w:pStyle w:val="Corps"/>
        <w:rPr>
          <w:rFonts w:ascii="Arial" w:hAnsi="Arial" w:cs="Arial"/>
          <w:bCs/>
          <w:color w:val="353535"/>
          <w:lang w:val="it-IT"/>
        </w:rPr>
      </w:pPr>
    </w:p>
    <w:p w:rsidR="00F9469D" w:rsidRPr="0035535F" w:rsidRDefault="00386F74" w:rsidP="00204EC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Cs/>
          <w:color w:val="353535"/>
          <w:lang w:val="it-IT"/>
        </w:rPr>
      </w:pPr>
      <w:r>
        <w:rPr>
          <w:rFonts w:ascii="Arial" w:hAnsi="Arial" w:cs="Arial"/>
          <w:color w:val="353535"/>
          <w:lang w:val="it"/>
        </w:rPr>
        <w:t>Cominciamo col chiarire questa nozione di RPS. A tal fine vi propongo varie situazioni e cercherete cosa hanno in comune.</w:t>
      </w:r>
    </w:p>
    <w:p w:rsidR="00F9469D" w:rsidRPr="0035535F"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Proiettare la slide 3 e leggere le 3 situazioni.</w:t>
      </w:r>
    </w:p>
    <w:p w:rsidR="00F9469D" w:rsidRPr="0035535F"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Lasciare riflettere i partecipanti</w:t>
      </w:r>
    </w:p>
    <w:p w:rsidR="00F9469D" w:rsidRPr="0035535F"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Dopo 2 minuti, chiedere cosa hanno in comune queste situazioni.</w:t>
      </w:r>
    </w:p>
    <w:p w:rsidR="00F9469D" w:rsidRPr="0035535F"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(Risposta per il coordinatore: situazioni difficili, di stress, al limite della rottura).</w:t>
      </w:r>
    </w:p>
    <w:p w:rsidR="0042177D" w:rsidRPr="0035535F" w:rsidRDefault="0042177D"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A0478B" w:rsidRPr="0035535F"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Vediamo come Total considera quest'argomento, che sta a cuore a tutti i dirigenti del Gruppo. Si tratta di un nuovo rischio per la salute definito da alcuni anni, quello dei rischi psicosociali.</w:t>
      </w:r>
    </w:p>
    <w:p w:rsidR="00A0478B" w:rsidRPr="0035535F"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 xml:space="preserve">Come abbiamo visto nella carta HSEQ, prevenire i rischi e preservare la salute dei suoi dipendenti e quella delle persone che possono essere toccate dalle sue attività è tra le prime priorità di Total. </w:t>
      </w:r>
    </w:p>
    <w:p w:rsidR="00A0478B" w:rsidRPr="0035535F"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 xml:space="preserve">Quest'imperativo è legato alla sua responsabilità sociale. È anche la condizione della performance e dello sviluppo del Gruppo. </w:t>
      </w:r>
    </w:p>
    <w:p w:rsidR="00A0478B" w:rsidRPr="0035535F"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I rischi psicosociali (RPS) sono, alla stregua dei rischi chimici, fisici, biologici o ergonomici, una forte preoccupazione nel contesto del lavoro quotidiano.</w:t>
      </w:r>
    </w:p>
    <w:p w:rsidR="00204EC7" w:rsidRPr="0035535F"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Proiettare la slide 4 precisando: </w:t>
      </w:r>
    </w:p>
    <w:p w:rsidR="00204EC7" w:rsidRPr="0035535F" w:rsidRDefault="00204EC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FF5178" w:rsidRPr="0035535F" w:rsidRDefault="00FF5178"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TOTAL ha firmato un accordo importante nel 2016 su quest'argomento, che potete trovare sull'intranet, e propone un kit pratico.</w:t>
      </w:r>
    </w:p>
    <w:p w:rsidR="00A0478B" w:rsidRPr="0035535F" w:rsidRDefault="00FF5178"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r>
        <w:rPr>
          <w:rFonts w:ascii="Arial" w:hAnsi="Arial" w:cs="Arial"/>
          <w:b/>
          <w:bCs/>
          <w:color w:val="000000"/>
          <w:sz w:val="20"/>
          <w:szCs w:val="20"/>
          <w:lang w:val="it"/>
        </w:rPr>
        <w:t>Proiettare la slide 5 e precisare che si tratta di un documento estratto dal kit pratico di Total per la prevenzione dei RPS.</w:t>
      </w:r>
    </w:p>
    <w:p w:rsidR="00A0478B" w:rsidRPr="0035535F"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Lasciare leggere.</w:t>
      </w:r>
    </w:p>
    <w:p w:rsidR="00807657" w:rsidRPr="0035535F" w:rsidRDefault="0080765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Quindi, dopo 5 minuti, ritornare su ciascuno dei 4 paragrafi per rispondere alle eventuali domande.</w:t>
      </w:r>
    </w:p>
    <w:p w:rsidR="00B233DE" w:rsidRPr="0035535F" w:rsidRDefault="00B233DE"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42177D" w:rsidRPr="0035535F"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Presentare la slide 6 sui fattori di rischio legati alla situazione di lavoro, a fattori individuali e alla situazione sociale e familiare.</w:t>
      </w:r>
    </w:p>
    <w:p w:rsidR="00F01E96" w:rsidRPr="0035535F"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Precisare che il contesto lavorativo vi contribuisce come gli altri 2 fattori…</w:t>
      </w:r>
    </w:p>
    <w:p w:rsidR="00B233DE" w:rsidRPr="0035535F" w:rsidRDefault="00F01E96"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Soffermatevi a leggere le conseguenze chiedendo man mano ai partecipanti se questo gli dice qualcosa del loro vissuto.</w:t>
      </w:r>
    </w:p>
    <w:p w:rsidR="004B13CB" w:rsidRPr="0035535F" w:rsidRDefault="004B13CB"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A0478B" w:rsidRDefault="00D51071"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it"/>
        </w:rPr>
        <w:t>20’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00:25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35535F" w:rsidRDefault="0035535F" w:rsidP="00FF5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FF5178" w:rsidRPr="0035535F" w:rsidRDefault="00FF5178" w:rsidP="00FF5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bookmarkStart w:id="0" w:name="_GoBack"/>
      <w:bookmarkEnd w:id="0"/>
      <w:r>
        <w:rPr>
          <w:rFonts w:ascii="Arial" w:hAnsi="Arial" w:cs="Arial"/>
          <w:b/>
          <w:bCs/>
          <w:color w:val="000000"/>
          <w:sz w:val="22"/>
          <w:szCs w:val="22"/>
          <w:lang w:val="it"/>
        </w:rPr>
        <w:lastRenderedPageBreak/>
        <w:t>Sequenza 2:</w:t>
      </w:r>
      <w:r>
        <w:rPr>
          <w:rFonts w:ascii="Arial" w:hAnsi="Arial" w:cs="Arial"/>
          <w:color w:val="000000"/>
          <w:sz w:val="22"/>
          <w:szCs w:val="22"/>
          <w:lang w:val="it"/>
        </w:rPr>
        <w:t xml:space="preserve"> </w:t>
      </w:r>
    </w:p>
    <w:p w:rsidR="00FF5178" w:rsidRPr="0035535F" w:rsidRDefault="00FF5178" w:rsidP="00FF517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it-IT"/>
        </w:rPr>
      </w:pPr>
      <w:r>
        <w:rPr>
          <w:rFonts w:ascii="Arial" w:hAnsi="Arial" w:cs="Arial"/>
          <w:b/>
          <w:bCs/>
          <w:i/>
          <w:iCs/>
          <w:color w:val="A6A6A6" w:themeColor="background1" w:themeShade="A6"/>
          <w:sz w:val="22"/>
          <w:szCs w:val="22"/>
          <w:lang w:val="it"/>
        </w:rPr>
        <w:t>Lo scopo della sequenza:</w:t>
      </w:r>
      <w:r>
        <w:rPr>
          <w:rFonts w:ascii="Arial" w:hAnsi="Arial" w:cs="Arial"/>
          <w:i/>
          <w:iCs/>
          <w:color w:val="A6A6A6" w:themeColor="background1" w:themeShade="A6"/>
          <w:sz w:val="22"/>
          <w:szCs w:val="22"/>
          <w:lang w:val="it"/>
        </w:rPr>
        <w:t xml:space="preserve"> i partecipanti hanno un'idea sul comportamento da adottare.</w:t>
      </w:r>
    </w:p>
    <w:p w:rsidR="0042177D" w:rsidRPr="0035535F"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42177D" w:rsidRPr="0035535F" w:rsidRDefault="004B13CB"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Queste situazioni difficili possono evocare loro esperienze passate. Ma allora, come reagire in queste situazioni? Quale è il comportamento giusto da adottare come collega? Come manager?</w:t>
      </w:r>
    </w:p>
    <w:p w:rsidR="00DB0FCD" w:rsidRPr="0035535F"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Il comportamento da adottare come "nuovo" collega consiste nel: proiettare la slide 7.</w:t>
      </w:r>
    </w:p>
    <w:p w:rsidR="00DB0FCD" w:rsidRPr="0035535F"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Precisare che deve essere svolto un e-learning e diffuso un kit per i manager in Francia</w:t>
      </w:r>
    </w:p>
    <w:p w:rsidR="0042177D" w:rsidRPr="0035535F"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42177D" w:rsidRPr="0035535F" w:rsidRDefault="00DB0FC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b/>
          <w:bCs/>
          <w:color w:val="000000"/>
          <w:sz w:val="22"/>
          <w:szCs w:val="22"/>
          <w:lang w:val="it"/>
        </w:rPr>
        <w:t>Prendiamo il primo caso, cosa vuol dire comportarsi “in modo giusto” per voi?</w:t>
      </w:r>
      <w:r>
        <w:rPr>
          <w:rFonts w:ascii="Arial" w:hAnsi="Arial" w:cs="Arial"/>
          <w:color w:val="000000"/>
          <w:sz w:val="22"/>
          <w:szCs w:val="22"/>
          <w:lang w:val="it"/>
        </w:rPr>
        <w:t xml:space="preserve"> </w:t>
      </w:r>
    </w:p>
    <w:p w:rsidR="00D8476B" w:rsidRPr="0035535F" w:rsidRDefault="00C94DC8"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 xml:space="preserve">Lasciare liberi i partecipanti di trovare le proprie idee e farle scrivere alla lavagna. </w:t>
      </w:r>
    </w:p>
    <w:p w:rsidR="00D8476B" w:rsidRPr="0035535F"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Globalmente le risposte saranno di ordine etico: rispettare le persone, ascoltarle, riconoscerle nel senso di individuare i segni di stanchezza/stress,…</w:t>
      </w:r>
    </w:p>
    <w:p w:rsidR="00D8476B" w:rsidRPr="0035535F"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D8476B" w:rsidRPr="0035535F"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Mostrare la slide 8 in sintesi.</w:t>
      </w:r>
    </w:p>
    <w:p w:rsidR="00D8476B" w:rsidRPr="0035535F"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8B1D10" w:rsidRPr="0035535F" w:rsidRDefault="001D635B" w:rsidP="008B1D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00:30</w:t>
      </w:r>
    </w:p>
    <w:p w:rsidR="0042177D" w:rsidRPr="0035535F"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p>
    <w:p w:rsidR="008405BD" w:rsidRPr="0035535F" w:rsidRDefault="008405BD" w:rsidP="008405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Ecco un'idea di comportamento giusto da adottare. Non è facile individuarli e questi segnali possono essere specifici, momentanei e non conducono obbligatoriamente a RPS o burn-out. Tuttavia, è importante vigilare.</w:t>
      </w:r>
    </w:p>
    <w:p w:rsidR="00E672DF" w:rsidRPr="0035535F" w:rsidRDefault="00E672DF"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Riprendiamo le situazioni dell'inizio ed organizziamo un gioco di ruolo. Per ogni situazione, si tratta di simulare un esempio di buon comportamento da adottare. Non ci sono risposte giuste ma la slide precedente vi offre alcune indicazioni.</w:t>
      </w:r>
    </w:p>
    <w:p w:rsidR="00E733A7" w:rsidRPr="0035535F" w:rsidRDefault="00E733A7"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Per ciascuna, avrò bisogno di 2 persone: una per recitare la parte del collega in situazione difficile e l'altra, il collega a cui è rivolta l'attenzione.</w:t>
      </w:r>
    </w:p>
    <w:p w:rsidR="00E733A7" w:rsidRPr="0035535F" w:rsidRDefault="00525DAD"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Proiettare il riepilogo delle situazioni sulla slide 9.</w:t>
      </w:r>
    </w:p>
    <w:p w:rsidR="00E733A7" w:rsidRPr="0035535F"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Organizzare i gruppi e fare simulare le situazioni una per volta.</w:t>
      </w:r>
    </w:p>
    <w:p w:rsidR="00E42ECC" w:rsidRPr="0035535F"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E42ECC" w:rsidRPr="0035535F"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Quando i gruppi sono stati composti, parlare 1 minuto (senza che gli altri partecipanti ascoltino) con il collega in situazione difficile per precisare le circostanze:</w:t>
      </w:r>
    </w:p>
    <w:p w:rsidR="00E42ECC" w:rsidRPr="0035535F"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situazione 1: nulla di drammatico, un brutto periodo con i figli che non dormono e la persona è molto molto stanca.</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it"/>
        </w:rPr>
        <w:t>situazione 2: questa cosa dura da molto (molte settimane). Molto stressata e ha la sensazione di non farcela. Al limite della rottura.</w:t>
      </w:r>
    </w:p>
    <w:p w:rsidR="00E42ECC" w:rsidRPr="0035535F"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situazione 3: anche questa dura da molte settimane. Il suo responsabile gli dà tantissimo lavoro, al limite delle sue competenze. Il responsabile non è molto disponibile. Non sa più a che punto è.</w:t>
      </w:r>
    </w:p>
    <w:p w:rsidR="00E733A7" w:rsidRPr="0035535F"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E733A7" w:rsidRPr="0035535F"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p>
    <w:p w:rsidR="00204EC7" w:rsidRPr="0035535F" w:rsidRDefault="00204EC7">
      <w:pPr>
        <w:rPr>
          <w:rFonts w:ascii="Arial" w:hAnsi="Arial" w:cs="Arial"/>
          <w:b/>
          <w:bCs/>
          <w:color w:val="000000"/>
          <w:sz w:val="20"/>
          <w:szCs w:val="20"/>
          <w:lang w:val="it-IT"/>
        </w:rPr>
      </w:pPr>
      <w:r>
        <w:rPr>
          <w:rFonts w:ascii="Arial" w:hAnsi="Arial" w:cs="Arial"/>
          <w:b/>
          <w:bCs/>
          <w:color w:val="000000"/>
          <w:sz w:val="20"/>
          <w:szCs w:val="20"/>
          <w:lang w:val="it"/>
        </w:rPr>
        <w:br w:type="page"/>
      </w:r>
    </w:p>
    <w:p w:rsidR="00525DAD" w:rsidRPr="0035535F"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lastRenderedPageBreak/>
        <w:t>Fare simulare le situazioni ricordando i 3 punti del “comportamento giusto".</w:t>
      </w:r>
    </w:p>
    <w:p w:rsidR="00A661C2" w:rsidRPr="0035535F"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Una volta fatta la simulazione, fare un debrief:</w:t>
      </w:r>
    </w:p>
    <w:p w:rsidR="00A661C2" w:rsidRPr="0035535F" w:rsidRDefault="00A661C2"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chiedendo inizialmente al collega di riportare cosa prova (facile, difficile)</w:t>
      </w:r>
    </w:p>
    <w:p w:rsidR="00A661C2" w:rsidRPr="0035535F" w:rsidRDefault="00204EC7"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quindi gli altri lo consigliano.</w:t>
      </w:r>
    </w:p>
    <w:p w:rsidR="00A661C2" w:rsidRPr="0035535F"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p>
    <w:p w:rsidR="00A661C2" w:rsidRPr="0035535F"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r>
        <w:rPr>
          <w:rFonts w:ascii="Arial" w:hAnsi="Arial" w:cs="Arial"/>
          <w:b/>
          <w:bCs/>
          <w:color w:val="000000"/>
          <w:sz w:val="20"/>
          <w:szCs w:val="20"/>
          <w:lang w:val="it"/>
        </w:rPr>
        <w:t>Scopo della situazione 1: ascoltare, comprendere e avvertire il suo manager.</w:t>
      </w:r>
    </w:p>
    <w:p w:rsidR="00A661C2" w:rsidRPr="0035535F"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r>
        <w:rPr>
          <w:rFonts w:ascii="Arial" w:hAnsi="Arial" w:cs="Arial"/>
          <w:b/>
          <w:bCs/>
          <w:color w:val="000000"/>
          <w:sz w:val="20"/>
          <w:szCs w:val="20"/>
          <w:lang w:val="it"/>
        </w:rPr>
        <w:t>Scopo della situazione 2: ascoltare, comprendere e avvertire il suo manager.</w:t>
      </w:r>
    </w:p>
    <w:p w:rsidR="00A661C2" w:rsidRPr="0035535F"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r>
        <w:rPr>
          <w:rFonts w:ascii="Arial" w:hAnsi="Arial" w:cs="Arial"/>
          <w:b/>
          <w:bCs/>
          <w:color w:val="000000"/>
          <w:sz w:val="20"/>
          <w:szCs w:val="20"/>
          <w:lang w:val="it"/>
        </w:rPr>
        <w:t>Scopo della situazione 3: ascoltare, comprendere.</w:t>
      </w:r>
    </w:p>
    <w:p w:rsidR="009D1A76" w:rsidRPr="0035535F"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p>
    <w:p w:rsidR="009D1A76" w:rsidRPr="0035535F"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r>
        <w:rPr>
          <w:rFonts w:ascii="Arial" w:hAnsi="Arial" w:cs="Arial"/>
          <w:b/>
          <w:bCs/>
          <w:color w:val="000000"/>
          <w:sz w:val="20"/>
          <w:szCs w:val="20"/>
          <w:lang w:val="it"/>
        </w:rPr>
        <w:t>Come coordinatore, fate in modo che i partecipanti simulino bene i comportamenti identificati sulla slide e che le proposte dei partecipanti in occasione del debriefing siano concrete e realistiche.</w:t>
      </w:r>
    </w:p>
    <w:p w:rsidR="009D1A76" w:rsidRPr="0035535F"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p>
    <w:p w:rsidR="009D1A76" w:rsidRPr="0035535F"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p>
    <w:p w:rsidR="009D1A76" w:rsidRPr="0035535F"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r>
        <w:rPr>
          <w:rFonts w:ascii="Arial" w:hAnsi="Arial" w:cs="Arial"/>
          <w:b/>
          <w:bCs/>
          <w:color w:val="000000"/>
          <w:sz w:val="20"/>
          <w:szCs w:val="20"/>
          <w:lang w:val="it"/>
        </w:rPr>
        <w:t>Alla fine fare una sintesi sull’argomento “il vostro ruolo, come quello di qualsiasi dipendente del Gruppo, consiste nell’interessarsi alla persona, ascoltarla</w:t>
      </w:r>
      <w:r>
        <w:rPr>
          <w:rFonts w:ascii="Arial" w:hAnsi="Arial" w:cs="Arial"/>
          <w:color w:val="000000"/>
          <w:sz w:val="20"/>
          <w:szCs w:val="20"/>
          <w:lang w:val="it"/>
        </w:rPr>
        <w:t>.</w:t>
      </w:r>
      <w:r>
        <w:rPr>
          <w:rFonts w:ascii="Arial" w:hAnsi="Arial" w:cs="Arial"/>
          <w:b/>
          <w:bCs/>
          <w:color w:val="000000"/>
          <w:sz w:val="20"/>
          <w:szCs w:val="20"/>
          <w:lang w:val="it"/>
        </w:rPr>
        <w:t xml:space="preserve"> Altri elementi andranno a completare questo discorso con l’e-learning e le modalità sito.”</w:t>
      </w:r>
    </w:p>
    <w:p w:rsidR="009D1A76" w:rsidRPr="0035535F"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lang w:val="it-IT"/>
        </w:rPr>
      </w:pPr>
    </w:p>
    <w:p w:rsidR="00A54F21" w:rsidRDefault="00A54F21" w:rsidP="00A54F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it"/>
        </w:rPr>
        <w:t>15’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00:45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A095D" w:rsidRPr="00C22386"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it"/>
        </w:rPr>
        <w:t>Ringraziare i partecipanti.</w:t>
      </w:r>
    </w:p>
    <w:sectPr w:rsidR="002A095D" w:rsidRPr="00C22386" w:rsidSect="00F334E1">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0A" w:rsidRDefault="00417D0A">
      <w:r>
        <w:separator/>
      </w:r>
    </w:p>
  </w:endnote>
  <w:endnote w:type="continuationSeparator" w:id="0">
    <w:p w:rsidR="00417D0A" w:rsidRDefault="0041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6902"/>
      <w:docPartObj>
        <w:docPartGallery w:val="Page Numbers (Bottom of Page)"/>
        <w:docPartUnique/>
      </w:docPartObj>
    </w:sdtPr>
    <w:sdtEndPr/>
    <w:sdtContent>
      <w:p w:rsidR="00F334E1" w:rsidRDefault="0035535F">
        <w:pPr>
          <w:pStyle w:val="Pieddepage"/>
          <w:jc w:val="right"/>
        </w:pPr>
        <w:r>
          <w:fldChar w:fldCharType="begin"/>
        </w:r>
        <w:r>
          <w:instrText xml:space="preserve"> PAGE   \* MERGEFORMAT </w:instrText>
        </w:r>
        <w:r>
          <w:fldChar w:fldCharType="separate"/>
        </w:r>
        <w:r w:rsidRPr="0035535F">
          <w:rPr>
            <w:noProof/>
            <w:lang w:val="it"/>
          </w:rPr>
          <w:t>4</w:t>
        </w:r>
        <w:r>
          <w:rPr>
            <w:noProof/>
            <w:lang w:val="it"/>
          </w:rPr>
          <w:fldChar w:fldCharType="end"/>
        </w:r>
      </w:p>
    </w:sdtContent>
  </w:sdt>
  <w:p w:rsidR="00F334E1" w:rsidRDefault="00F334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05A8D"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it"/>
      </w:rPr>
      <w:fldChar w:fldCharType="begin"/>
    </w:r>
    <w:r>
      <w:rPr>
        <w:rStyle w:val="Numrodepage"/>
        <w:rFonts w:ascii="Arial" w:hAnsi="Arial" w:cs="Arial"/>
        <w:color w:val="808080" w:themeColor="background1" w:themeShade="80"/>
        <w:sz w:val="28"/>
        <w:szCs w:val="28"/>
        <w:lang w:val="it"/>
      </w:rPr>
      <w:instrText xml:space="preserve">PAGE  </w:instrText>
    </w:r>
    <w:r>
      <w:rPr>
        <w:rStyle w:val="Numrodepage"/>
        <w:rFonts w:ascii="Arial" w:hAnsi="Arial" w:cs="Arial"/>
        <w:color w:val="808080" w:themeColor="background1" w:themeShade="80"/>
        <w:sz w:val="28"/>
        <w:szCs w:val="28"/>
        <w:lang w:val="it"/>
      </w:rPr>
      <w:fldChar w:fldCharType="separate"/>
    </w:r>
    <w:r>
      <w:rPr>
        <w:rStyle w:val="Numrodepage"/>
        <w:rFonts w:ascii="Arial" w:hAnsi="Arial" w:cs="Arial"/>
        <w:b/>
        <w:bCs/>
        <w:i/>
        <w:iCs/>
        <w:noProof/>
        <w:color w:val="808080" w:themeColor="background1" w:themeShade="80"/>
        <w:sz w:val="28"/>
        <w:szCs w:val="28"/>
        <w:lang w:val="it"/>
      </w:rPr>
      <w:t>1</w:t>
    </w:r>
    <w:r>
      <w:rPr>
        <w:rStyle w:val="Numrodepage"/>
        <w:rFonts w:ascii="Arial" w:hAnsi="Arial" w:cs="Arial"/>
        <w:color w:val="808080" w:themeColor="background1" w:themeShade="80"/>
        <w:sz w:val="28"/>
        <w:szCs w:val="28"/>
        <w:lang w:val="it"/>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it"/>
      </w:rPr>
      <w:tab/>
    </w:r>
    <w:r>
      <w:rPr>
        <w:rFonts w:ascii="Arial" w:hAnsi="Arial" w:cs="Arial"/>
        <w:sz w:val="20"/>
        <w:szCs w:val="20"/>
        <w:lang w:val="i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0A" w:rsidRDefault="00417D0A">
      <w:r>
        <w:separator/>
      </w:r>
    </w:p>
  </w:footnote>
  <w:footnote w:type="continuationSeparator" w:id="0">
    <w:p w:rsidR="00417D0A" w:rsidRDefault="00417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334E1" w:rsidRPr="008166DB" w:rsidTr="003D5F25">
      <w:trPr>
        <w:cantSplit/>
        <w:trHeight w:val="20"/>
        <w:jc w:val="center"/>
      </w:trPr>
      <w:tc>
        <w:tcPr>
          <w:tcW w:w="2824" w:type="dxa"/>
          <w:vMerge w:val="restart"/>
          <w:shd w:val="clear" w:color="auto" w:fill="auto"/>
          <w:vAlign w:val="center"/>
        </w:tcPr>
        <w:p w:rsidR="00F334E1" w:rsidRPr="003F396F" w:rsidRDefault="00F334E1" w:rsidP="003D5F25">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334E1" w:rsidRPr="00A10B3D" w:rsidRDefault="00F334E1" w:rsidP="003D5F25">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F334E1" w:rsidRPr="008166DB" w:rsidTr="003D5F25">
      <w:trPr>
        <w:cantSplit/>
        <w:trHeight w:val="20"/>
        <w:jc w:val="center"/>
      </w:trPr>
      <w:tc>
        <w:tcPr>
          <w:tcW w:w="2824" w:type="dxa"/>
          <w:vMerge/>
          <w:shd w:val="clear" w:color="auto" w:fill="auto"/>
          <w:vAlign w:val="center"/>
        </w:tcPr>
        <w:p w:rsidR="00F334E1" w:rsidRDefault="00F334E1" w:rsidP="003D5F25">
          <w:pPr>
            <w:widowControl w:val="0"/>
            <w:autoSpaceDE w:val="0"/>
            <w:autoSpaceDN w:val="0"/>
            <w:adjustRightInd w:val="0"/>
            <w:jc w:val="center"/>
            <w:rPr>
              <w:b/>
              <w:noProof/>
              <w:sz w:val="28"/>
            </w:rPr>
          </w:pPr>
        </w:p>
      </w:tc>
      <w:tc>
        <w:tcPr>
          <w:tcW w:w="6977" w:type="dxa"/>
          <w:shd w:val="clear" w:color="auto" w:fill="auto"/>
        </w:tcPr>
        <w:p w:rsidR="00F334E1" w:rsidRPr="003F2295" w:rsidRDefault="00F334E1" w:rsidP="003D5F25">
          <w:pPr>
            <w:pStyle w:val="Titre1"/>
            <w:spacing w:before="0"/>
            <w:ind w:right="11"/>
            <w:jc w:val="center"/>
            <w:rPr>
              <w:sz w:val="22"/>
              <w:szCs w:val="22"/>
            </w:rPr>
          </w:pPr>
          <w:r>
            <w:rPr>
              <w:rFonts w:ascii="Helvetica" w:eastAsia="Times New Roman" w:hAnsi="Helvetica"/>
              <w:color w:val="004164"/>
              <w:szCs w:val="32"/>
              <w:lang w:val="it"/>
            </w:rPr>
            <w:t>Guida per il coordinatore</w:t>
          </w:r>
        </w:p>
      </w:tc>
    </w:tr>
    <w:tr w:rsidR="00F334E1" w:rsidRPr="003F396F" w:rsidTr="003D5F25">
      <w:trPr>
        <w:cantSplit/>
        <w:trHeight w:val="20"/>
        <w:jc w:val="center"/>
      </w:trPr>
      <w:tc>
        <w:tcPr>
          <w:tcW w:w="2824" w:type="dxa"/>
          <w:vMerge/>
          <w:shd w:val="clear" w:color="auto" w:fill="auto"/>
        </w:tcPr>
        <w:p w:rsidR="00F334E1" w:rsidRPr="003F396F" w:rsidRDefault="00F334E1" w:rsidP="003D5F25">
          <w:pPr>
            <w:widowControl w:val="0"/>
            <w:autoSpaceDE w:val="0"/>
            <w:autoSpaceDN w:val="0"/>
            <w:adjustRightInd w:val="0"/>
            <w:rPr>
              <w:b/>
              <w:sz w:val="28"/>
            </w:rPr>
          </w:pPr>
        </w:p>
      </w:tc>
      <w:tc>
        <w:tcPr>
          <w:tcW w:w="6977" w:type="dxa"/>
          <w:shd w:val="clear" w:color="auto" w:fill="auto"/>
        </w:tcPr>
        <w:p w:rsidR="00F334E1" w:rsidRPr="00A10B3D" w:rsidRDefault="00F334E1" w:rsidP="003D5F25">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Modulo TCG 2.5b – V2</w:t>
          </w:r>
        </w:p>
      </w:tc>
    </w:tr>
  </w:tbl>
  <w:p w:rsidR="00F334E1" w:rsidRDefault="00F334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it"/>
            </w:rPr>
            <w:t>Guida per il coordinatore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BB1" w:rsidP="00AB743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Modulo TCG 2.5b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2B0"/>
    <w:multiLevelType w:val="hybridMultilevel"/>
    <w:tmpl w:val="7104179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15F93"/>
    <w:multiLevelType w:val="hybridMultilevel"/>
    <w:tmpl w:val="A9221C64"/>
    <w:lvl w:ilvl="0" w:tplc="69C2BD46">
      <w:start w:val="1"/>
      <w:numFmt w:val="bullet"/>
      <w:lvlText w:val="●"/>
      <w:lvlJc w:val="left"/>
      <w:pPr>
        <w:tabs>
          <w:tab w:val="num" w:pos="720"/>
        </w:tabs>
        <w:ind w:left="720" w:hanging="360"/>
      </w:pPr>
      <w:rPr>
        <w:rFonts w:ascii="Lucida Grande" w:hAnsi="Lucida Grande" w:hint="default"/>
      </w:rPr>
    </w:lvl>
    <w:lvl w:ilvl="1" w:tplc="A96297DC" w:tentative="1">
      <w:start w:val="1"/>
      <w:numFmt w:val="bullet"/>
      <w:lvlText w:val="●"/>
      <w:lvlJc w:val="left"/>
      <w:pPr>
        <w:tabs>
          <w:tab w:val="num" w:pos="1440"/>
        </w:tabs>
        <w:ind w:left="1440" w:hanging="360"/>
      </w:pPr>
      <w:rPr>
        <w:rFonts w:ascii="Lucida Grande" w:hAnsi="Lucida Grande" w:hint="default"/>
      </w:rPr>
    </w:lvl>
    <w:lvl w:ilvl="2" w:tplc="4D02C128" w:tentative="1">
      <w:start w:val="1"/>
      <w:numFmt w:val="bullet"/>
      <w:lvlText w:val="●"/>
      <w:lvlJc w:val="left"/>
      <w:pPr>
        <w:tabs>
          <w:tab w:val="num" w:pos="2160"/>
        </w:tabs>
        <w:ind w:left="2160" w:hanging="360"/>
      </w:pPr>
      <w:rPr>
        <w:rFonts w:ascii="Lucida Grande" w:hAnsi="Lucida Grande" w:hint="default"/>
      </w:rPr>
    </w:lvl>
    <w:lvl w:ilvl="3" w:tplc="904E9412" w:tentative="1">
      <w:start w:val="1"/>
      <w:numFmt w:val="bullet"/>
      <w:lvlText w:val="●"/>
      <w:lvlJc w:val="left"/>
      <w:pPr>
        <w:tabs>
          <w:tab w:val="num" w:pos="2880"/>
        </w:tabs>
        <w:ind w:left="2880" w:hanging="360"/>
      </w:pPr>
      <w:rPr>
        <w:rFonts w:ascii="Lucida Grande" w:hAnsi="Lucida Grande" w:hint="default"/>
      </w:rPr>
    </w:lvl>
    <w:lvl w:ilvl="4" w:tplc="E21CFD7C" w:tentative="1">
      <w:start w:val="1"/>
      <w:numFmt w:val="bullet"/>
      <w:lvlText w:val="●"/>
      <w:lvlJc w:val="left"/>
      <w:pPr>
        <w:tabs>
          <w:tab w:val="num" w:pos="3600"/>
        </w:tabs>
        <w:ind w:left="3600" w:hanging="360"/>
      </w:pPr>
      <w:rPr>
        <w:rFonts w:ascii="Lucida Grande" w:hAnsi="Lucida Grande" w:hint="default"/>
      </w:rPr>
    </w:lvl>
    <w:lvl w:ilvl="5" w:tplc="0130D47C" w:tentative="1">
      <w:start w:val="1"/>
      <w:numFmt w:val="bullet"/>
      <w:lvlText w:val="●"/>
      <w:lvlJc w:val="left"/>
      <w:pPr>
        <w:tabs>
          <w:tab w:val="num" w:pos="4320"/>
        </w:tabs>
        <w:ind w:left="4320" w:hanging="360"/>
      </w:pPr>
      <w:rPr>
        <w:rFonts w:ascii="Lucida Grande" w:hAnsi="Lucida Grande" w:hint="default"/>
      </w:rPr>
    </w:lvl>
    <w:lvl w:ilvl="6" w:tplc="52AE582A" w:tentative="1">
      <w:start w:val="1"/>
      <w:numFmt w:val="bullet"/>
      <w:lvlText w:val="●"/>
      <w:lvlJc w:val="left"/>
      <w:pPr>
        <w:tabs>
          <w:tab w:val="num" w:pos="5040"/>
        </w:tabs>
        <w:ind w:left="5040" w:hanging="360"/>
      </w:pPr>
      <w:rPr>
        <w:rFonts w:ascii="Lucida Grande" w:hAnsi="Lucida Grande" w:hint="default"/>
      </w:rPr>
    </w:lvl>
    <w:lvl w:ilvl="7" w:tplc="BC9A0B4E" w:tentative="1">
      <w:start w:val="1"/>
      <w:numFmt w:val="bullet"/>
      <w:lvlText w:val="●"/>
      <w:lvlJc w:val="left"/>
      <w:pPr>
        <w:tabs>
          <w:tab w:val="num" w:pos="5760"/>
        </w:tabs>
        <w:ind w:left="5760" w:hanging="360"/>
      </w:pPr>
      <w:rPr>
        <w:rFonts w:ascii="Lucida Grande" w:hAnsi="Lucida Grande" w:hint="default"/>
      </w:rPr>
    </w:lvl>
    <w:lvl w:ilvl="8" w:tplc="EBD4C402" w:tentative="1">
      <w:start w:val="1"/>
      <w:numFmt w:val="bullet"/>
      <w:lvlText w:val="●"/>
      <w:lvlJc w:val="left"/>
      <w:pPr>
        <w:tabs>
          <w:tab w:val="num" w:pos="6480"/>
        </w:tabs>
        <w:ind w:left="6480" w:hanging="360"/>
      </w:pPr>
      <w:rPr>
        <w:rFonts w:ascii="Lucida Grande" w:hAnsi="Lucida Grande" w:hint="default"/>
      </w:rPr>
    </w:lvl>
  </w:abstractNum>
  <w:abstractNum w:abstractNumId="2">
    <w:nsid w:val="0F345FA9"/>
    <w:multiLevelType w:val="hybridMultilevel"/>
    <w:tmpl w:val="15F84EFA"/>
    <w:lvl w:ilvl="0" w:tplc="05028372">
      <w:start w:val="1"/>
      <w:numFmt w:val="bullet"/>
      <w:lvlText w:val="-"/>
      <w:lvlJc w:val="left"/>
      <w:pPr>
        <w:ind w:left="3160" w:hanging="360"/>
      </w:pPr>
      <w:rPr>
        <w:rFonts w:ascii="Calibri" w:eastAsiaTheme="minorHAnsi" w:hAnsi="Calibri" w:cs="Calibri" w:hint="default"/>
      </w:rPr>
    </w:lvl>
    <w:lvl w:ilvl="1" w:tplc="040C0003">
      <w:start w:val="1"/>
      <w:numFmt w:val="bullet"/>
      <w:lvlText w:val="o"/>
      <w:lvlJc w:val="left"/>
      <w:pPr>
        <w:ind w:left="3880" w:hanging="360"/>
      </w:pPr>
      <w:rPr>
        <w:rFonts w:ascii="Courier New" w:hAnsi="Courier New" w:cs="Courier New" w:hint="default"/>
      </w:rPr>
    </w:lvl>
    <w:lvl w:ilvl="2" w:tplc="040C0005">
      <w:start w:val="1"/>
      <w:numFmt w:val="bullet"/>
      <w:lvlText w:val=""/>
      <w:lvlJc w:val="left"/>
      <w:pPr>
        <w:ind w:left="4600" w:hanging="360"/>
      </w:pPr>
      <w:rPr>
        <w:rFonts w:ascii="Wingdings" w:hAnsi="Wingdings" w:hint="default"/>
      </w:rPr>
    </w:lvl>
    <w:lvl w:ilvl="3" w:tplc="040C0001">
      <w:start w:val="1"/>
      <w:numFmt w:val="bullet"/>
      <w:lvlText w:val=""/>
      <w:lvlJc w:val="left"/>
      <w:pPr>
        <w:ind w:left="5320" w:hanging="360"/>
      </w:pPr>
      <w:rPr>
        <w:rFonts w:ascii="Symbol" w:hAnsi="Symbol" w:hint="default"/>
      </w:rPr>
    </w:lvl>
    <w:lvl w:ilvl="4" w:tplc="040C0003">
      <w:start w:val="1"/>
      <w:numFmt w:val="bullet"/>
      <w:lvlText w:val="o"/>
      <w:lvlJc w:val="left"/>
      <w:pPr>
        <w:ind w:left="6040" w:hanging="360"/>
      </w:pPr>
      <w:rPr>
        <w:rFonts w:ascii="Courier New" w:hAnsi="Courier New" w:cs="Courier New" w:hint="default"/>
      </w:rPr>
    </w:lvl>
    <w:lvl w:ilvl="5" w:tplc="040C0005" w:tentative="1">
      <w:start w:val="1"/>
      <w:numFmt w:val="bullet"/>
      <w:lvlText w:val=""/>
      <w:lvlJc w:val="left"/>
      <w:pPr>
        <w:ind w:left="6760" w:hanging="360"/>
      </w:pPr>
      <w:rPr>
        <w:rFonts w:ascii="Wingdings" w:hAnsi="Wingdings" w:hint="default"/>
      </w:rPr>
    </w:lvl>
    <w:lvl w:ilvl="6" w:tplc="040C0001" w:tentative="1">
      <w:start w:val="1"/>
      <w:numFmt w:val="bullet"/>
      <w:lvlText w:val=""/>
      <w:lvlJc w:val="left"/>
      <w:pPr>
        <w:ind w:left="7480" w:hanging="360"/>
      </w:pPr>
      <w:rPr>
        <w:rFonts w:ascii="Symbol" w:hAnsi="Symbol" w:hint="default"/>
      </w:rPr>
    </w:lvl>
    <w:lvl w:ilvl="7" w:tplc="040C0003" w:tentative="1">
      <w:start w:val="1"/>
      <w:numFmt w:val="bullet"/>
      <w:lvlText w:val="o"/>
      <w:lvlJc w:val="left"/>
      <w:pPr>
        <w:ind w:left="8200" w:hanging="360"/>
      </w:pPr>
      <w:rPr>
        <w:rFonts w:ascii="Courier New" w:hAnsi="Courier New" w:cs="Courier New" w:hint="default"/>
      </w:rPr>
    </w:lvl>
    <w:lvl w:ilvl="8" w:tplc="040C0005" w:tentative="1">
      <w:start w:val="1"/>
      <w:numFmt w:val="bullet"/>
      <w:lvlText w:val=""/>
      <w:lvlJc w:val="left"/>
      <w:pPr>
        <w:ind w:left="892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F056D"/>
    <w:multiLevelType w:val="hybridMultilevel"/>
    <w:tmpl w:val="A2EEEDF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EF6C49"/>
    <w:multiLevelType w:val="hybridMultilevel"/>
    <w:tmpl w:val="C0643756"/>
    <w:lvl w:ilvl="0" w:tplc="3C0E59C6">
      <w:start w:val="1"/>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930D01"/>
    <w:multiLevelType w:val="multilevel"/>
    <w:tmpl w:val="4FB2DD30"/>
    <w:lvl w:ilvl="0">
      <w:start w:val="1"/>
      <w:numFmt w:val="bullet"/>
      <w:pStyle w:val="Listepuces"/>
      <w:lvlText w:val=""/>
      <w:lvlJc w:val="left"/>
      <w:pPr>
        <w:tabs>
          <w:tab w:val="num" w:pos="644"/>
        </w:tabs>
        <w:ind w:left="567" w:hanging="283"/>
      </w:pPr>
      <w:rPr>
        <w:rFonts w:ascii="Symbol" w:hAnsi="Symbol" w:hint="default"/>
        <w:u w:val="none"/>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992" w:hanging="141"/>
      </w:pPr>
      <w:rPr>
        <w:rFonts w:ascii="Times New Roman" w:cs="Times New Roman"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6D699A"/>
    <w:multiLevelType w:val="hybridMultilevel"/>
    <w:tmpl w:val="1A046020"/>
    <w:lvl w:ilvl="0" w:tplc="4D1C9C66">
      <w:start w:val="1"/>
      <w:numFmt w:val="bullet"/>
      <w:lvlText w:val="-"/>
      <w:lvlJc w:val="left"/>
      <w:pPr>
        <w:ind w:left="927" w:hanging="360"/>
      </w:pPr>
      <w:rPr>
        <w:rFonts w:ascii="Courier New" w:hAnsi="Courier New" w:hint="default"/>
      </w:rPr>
    </w:lvl>
    <w:lvl w:ilvl="1" w:tplc="4D1C9C66">
      <w:start w:val="1"/>
      <w:numFmt w:val="bullet"/>
      <w:lvlText w:val="-"/>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2">
    <w:nsid w:val="6E3F2828"/>
    <w:multiLevelType w:val="hybridMultilevel"/>
    <w:tmpl w:val="9F983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8"/>
  </w:num>
  <w:num w:numId="5">
    <w:abstractNumId w:val="12"/>
  </w:num>
  <w:num w:numId="6">
    <w:abstractNumId w:val="17"/>
  </w:num>
  <w:num w:numId="7">
    <w:abstractNumId w:val="3"/>
  </w:num>
  <w:num w:numId="8">
    <w:abstractNumId w:val="16"/>
  </w:num>
  <w:num w:numId="9">
    <w:abstractNumId w:val="7"/>
  </w:num>
  <w:num w:numId="10">
    <w:abstractNumId w:val="14"/>
  </w:num>
  <w:num w:numId="11">
    <w:abstractNumId w:val="20"/>
  </w:num>
  <w:num w:numId="12">
    <w:abstractNumId w:val="15"/>
  </w:num>
  <w:num w:numId="13">
    <w:abstractNumId w:val="24"/>
  </w:num>
  <w:num w:numId="14">
    <w:abstractNumId w:val="5"/>
  </w:num>
  <w:num w:numId="15">
    <w:abstractNumId w:val="23"/>
  </w:num>
  <w:num w:numId="16">
    <w:abstractNumId w:val="9"/>
  </w:num>
  <w:num w:numId="17">
    <w:abstractNumId w:val="2"/>
  </w:num>
  <w:num w:numId="18">
    <w:abstractNumId w:val="4"/>
  </w:num>
  <w:num w:numId="19">
    <w:abstractNumId w:val="17"/>
  </w:num>
  <w:num w:numId="20">
    <w:abstractNumId w:val="17"/>
  </w:num>
  <w:num w:numId="21">
    <w:abstractNumId w:val="18"/>
  </w:num>
  <w:num w:numId="22">
    <w:abstractNumId w:val="11"/>
  </w:num>
  <w:num w:numId="23">
    <w:abstractNumId w:val="13"/>
  </w:num>
  <w:num w:numId="24">
    <w:abstractNumId w:val="1"/>
  </w:num>
  <w:num w:numId="25">
    <w:abstractNumId w:val="0"/>
  </w:num>
  <w:num w:numId="26">
    <w:abstractNumId w:val="17"/>
  </w:num>
  <w:num w:numId="27">
    <w:abstractNumId w:val="22"/>
  </w:num>
  <w:num w:numId="28">
    <w:abstractNumId w:val="17"/>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1558"/>
    <w:rsid w:val="0000282E"/>
    <w:rsid w:val="00004A67"/>
    <w:rsid w:val="00005396"/>
    <w:rsid w:val="000057A5"/>
    <w:rsid w:val="00013008"/>
    <w:rsid w:val="00013D04"/>
    <w:rsid w:val="000157E2"/>
    <w:rsid w:val="00016E75"/>
    <w:rsid w:val="00020C62"/>
    <w:rsid w:val="00020F96"/>
    <w:rsid w:val="00022F86"/>
    <w:rsid w:val="0002679F"/>
    <w:rsid w:val="00027A59"/>
    <w:rsid w:val="00032146"/>
    <w:rsid w:val="00034DD6"/>
    <w:rsid w:val="0003516E"/>
    <w:rsid w:val="00037F64"/>
    <w:rsid w:val="00040C94"/>
    <w:rsid w:val="00041CDA"/>
    <w:rsid w:val="00042527"/>
    <w:rsid w:val="00046306"/>
    <w:rsid w:val="00047355"/>
    <w:rsid w:val="00053BFA"/>
    <w:rsid w:val="000574D6"/>
    <w:rsid w:val="00061366"/>
    <w:rsid w:val="0006148D"/>
    <w:rsid w:val="00061697"/>
    <w:rsid w:val="00062325"/>
    <w:rsid w:val="0007545C"/>
    <w:rsid w:val="00094340"/>
    <w:rsid w:val="00094B6B"/>
    <w:rsid w:val="00095AFA"/>
    <w:rsid w:val="00095C1E"/>
    <w:rsid w:val="00096512"/>
    <w:rsid w:val="0009662F"/>
    <w:rsid w:val="000967A5"/>
    <w:rsid w:val="00096C1B"/>
    <w:rsid w:val="000A246E"/>
    <w:rsid w:val="000A7B0E"/>
    <w:rsid w:val="000B20E8"/>
    <w:rsid w:val="000D054A"/>
    <w:rsid w:val="000E1CAB"/>
    <w:rsid w:val="000E360B"/>
    <w:rsid w:val="000E4BF9"/>
    <w:rsid w:val="000E5AAA"/>
    <w:rsid w:val="000F3C72"/>
    <w:rsid w:val="00103D7C"/>
    <w:rsid w:val="00103E19"/>
    <w:rsid w:val="00107879"/>
    <w:rsid w:val="00111397"/>
    <w:rsid w:val="001120F8"/>
    <w:rsid w:val="00117B18"/>
    <w:rsid w:val="00121689"/>
    <w:rsid w:val="0012424F"/>
    <w:rsid w:val="0012545D"/>
    <w:rsid w:val="0013087E"/>
    <w:rsid w:val="001314C2"/>
    <w:rsid w:val="00137423"/>
    <w:rsid w:val="0014007C"/>
    <w:rsid w:val="00141509"/>
    <w:rsid w:val="001443D4"/>
    <w:rsid w:val="00145A21"/>
    <w:rsid w:val="0014607D"/>
    <w:rsid w:val="00152EED"/>
    <w:rsid w:val="001547E9"/>
    <w:rsid w:val="001567E6"/>
    <w:rsid w:val="00172369"/>
    <w:rsid w:val="00182B39"/>
    <w:rsid w:val="00185950"/>
    <w:rsid w:val="001877C3"/>
    <w:rsid w:val="001943A1"/>
    <w:rsid w:val="00196490"/>
    <w:rsid w:val="00197CE2"/>
    <w:rsid w:val="001A3DBF"/>
    <w:rsid w:val="001A4645"/>
    <w:rsid w:val="001A4F77"/>
    <w:rsid w:val="001A61CA"/>
    <w:rsid w:val="001A64F4"/>
    <w:rsid w:val="001B0130"/>
    <w:rsid w:val="001B5DB0"/>
    <w:rsid w:val="001C337A"/>
    <w:rsid w:val="001C35D9"/>
    <w:rsid w:val="001D635B"/>
    <w:rsid w:val="001E2DC2"/>
    <w:rsid w:val="001E49BC"/>
    <w:rsid w:val="001E5F86"/>
    <w:rsid w:val="001E662C"/>
    <w:rsid w:val="001E7DD6"/>
    <w:rsid w:val="001F0C7F"/>
    <w:rsid w:val="0020007A"/>
    <w:rsid w:val="002009E5"/>
    <w:rsid w:val="00203418"/>
    <w:rsid w:val="00204EC7"/>
    <w:rsid w:val="0021119E"/>
    <w:rsid w:val="00212745"/>
    <w:rsid w:val="00214E55"/>
    <w:rsid w:val="0021685C"/>
    <w:rsid w:val="002169AA"/>
    <w:rsid w:val="0021710D"/>
    <w:rsid w:val="00217DF1"/>
    <w:rsid w:val="00220DDB"/>
    <w:rsid w:val="002241F0"/>
    <w:rsid w:val="00225D7A"/>
    <w:rsid w:val="00225D9F"/>
    <w:rsid w:val="00227E3A"/>
    <w:rsid w:val="00232E4A"/>
    <w:rsid w:val="0023395D"/>
    <w:rsid w:val="002348B4"/>
    <w:rsid w:val="002418C9"/>
    <w:rsid w:val="00250C62"/>
    <w:rsid w:val="00255347"/>
    <w:rsid w:val="002559B6"/>
    <w:rsid w:val="002662FB"/>
    <w:rsid w:val="002731B4"/>
    <w:rsid w:val="00273339"/>
    <w:rsid w:val="00275115"/>
    <w:rsid w:val="00275FDC"/>
    <w:rsid w:val="00276039"/>
    <w:rsid w:val="002771B2"/>
    <w:rsid w:val="00280A24"/>
    <w:rsid w:val="002818FE"/>
    <w:rsid w:val="00283494"/>
    <w:rsid w:val="00284F7B"/>
    <w:rsid w:val="00286FD2"/>
    <w:rsid w:val="00291482"/>
    <w:rsid w:val="002918C3"/>
    <w:rsid w:val="00297417"/>
    <w:rsid w:val="002A095D"/>
    <w:rsid w:val="002A3BAE"/>
    <w:rsid w:val="002A78CD"/>
    <w:rsid w:val="002C1569"/>
    <w:rsid w:val="002C2E97"/>
    <w:rsid w:val="002C4BB1"/>
    <w:rsid w:val="002C70B2"/>
    <w:rsid w:val="002D1AD9"/>
    <w:rsid w:val="002E25EF"/>
    <w:rsid w:val="002E4A32"/>
    <w:rsid w:val="002E559D"/>
    <w:rsid w:val="002F06B6"/>
    <w:rsid w:val="002F1120"/>
    <w:rsid w:val="002F13F1"/>
    <w:rsid w:val="002F74D4"/>
    <w:rsid w:val="002F7980"/>
    <w:rsid w:val="00306A32"/>
    <w:rsid w:val="003072D6"/>
    <w:rsid w:val="003113C6"/>
    <w:rsid w:val="00332C8F"/>
    <w:rsid w:val="003358F3"/>
    <w:rsid w:val="00342037"/>
    <w:rsid w:val="00345E96"/>
    <w:rsid w:val="00346BD6"/>
    <w:rsid w:val="003501F9"/>
    <w:rsid w:val="0035279F"/>
    <w:rsid w:val="0035535F"/>
    <w:rsid w:val="00356314"/>
    <w:rsid w:val="00357E2F"/>
    <w:rsid w:val="003648B3"/>
    <w:rsid w:val="00366FF4"/>
    <w:rsid w:val="00370B49"/>
    <w:rsid w:val="00375D8B"/>
    <w:rsid w:val="00380D33"/>
    <w:rsid w:val="0038545A"/>
    <w:rsid w:val="00386F74"/>
    <w:rsid w:val="00392C07"/>
    <w:rsid w:val="0039566D"/>
    <w:rsid w:val="00395679"/>
    <w:rsid w:val="003A1990"/>
    <w:rsid w:val="003A6E40"/>
    <w:rsid w:val="003B391C"/>
    <w:rsid w:val="003B4325"/>
    <w:rsid w:val="003B781E"/>
    <w:rsid w:val="003C062F"/>
    <w:rsid w:val="003C0CD6"/>
    <w:rsid w:val="003D3FC3"/>
    <w:rsid w:val="003D4749"/>
    <w:rsid w:val="003D57F5"/>
    <w:rsid w:val="003D75C1"/>
    <w:rsid w:val="003E2AFE"/>
    <w:rsid w:val="003F13EE"/>
    <w:rsid w:val="003F22A1"/>
    <w:rsid w:val="003F7CF0"/>
    <w:rsid w:val="00404539"/>
    <w:rsid w:val="0040472E"/>
    <w:rsid w:val="00407B29"/>
    <w:rsid w:val="00411F6F"/>
    <w:rsid w:val="00414531"/>
    <w:rsid w:val="00414537"/>
    <w:rsid w:val="00417D0A"/>
    <w:rsid w:val="0042087F"/>
    <w:rsid w:val="00420ACC"/>
    <w:rsid w:val="0042177D"/>
    <w:rsid w:val="00422B7F"/>
    <w:rsid w:val="00425DAA"/>
    <w:rsid w:val="0042761B"/>
    <w:rsid w:val="00427C93"/>
    <w:rsid w:val="00430888"/>
    <w:rsid w:val="0043089B"/>
    <w:rsid w:val="00431C7A"/>
    <w:rsid w:val="004359FE"/>
    <w:rsid w:val="0044045F"/>
    <w:rsid w:val="0044155C"/>
    <w:rsid w:val="00441BDB"/>
    <w:rsid w:val="00445873"/>
    <w:rsid w:val="0044733E"/>
    <w:rsid w:val="00451385"/>
    <w:rsid w:val="0045197F"/>
    <w:rsid w:val="004519B4"/>
    <w:rsid w:val="00453837"/>
    <w:rsid w:val="00455796"/>
    <w:rsid w:val="004608B4"/>
    <w:rsid w:val="004618BD"/>
    <w:rsid w:val="0046730D"/>
    <w:rsid w:val="004729C3"/>
    <w:rsid w:val="004769BD"/>
    <w:rsid w:val="0048275E"/>
    <w:rsid w:val="0048712F"/>
    <w:rsid w:val="004977FB"/>
    <w:rsid w:val="004A682C"/>
    <w:rsid w:val="004B13CB"/>
    <w:rsid w:val="004B5405"/>
    <w:rsid w:val="004B5A2C"/>
    <w:rsid w:val="004B6AB1"/>
    <w:rsid w:val="004B7A9E"/>
    <w:rsid w:val="004E2B80"/>
    <w:rsid w:val="004E311E"/>
    <w:rsid w:val="004E400B"/>
    <w:rsid w:val="004E4235"/>
    <w:rsid w:val="004E5172"/>
    <w:rsid w:val="004E656D"/>
    <w:rsid w:val="004E696C"/>
    <w:rsid w:val="004F1F7F"/>
    <w:rsid w:val="004F21DD"/>
    <w:rsid w:val="004F4051"/>
    <w:rsid w:val="004F6969"/>
    <w:rsid w:val="00500485"/>
    <w:rsid w:val="00503A4E"/>
    <w:rsid w:val="00506764"/>
    <w:rsid w:val="0051124F"/>
    <w:rsid w:val="0051527D"/>
    <w:rsid w:val="005154DA"/>
    <w:rsid w:val="00520299"/>
    <w:rsid w:val="00525DAD"/>
    <w:rsid w:val="0052790C"/>
    <w:rsid w:val="00533318"/>
    <w:rsid w:val="00534A79"/>
    <w:rsid w:val="005355B0"/>
    <w:rsid w:val="00543866"/>
    <w:rsid w:val="00550908"/>
    <w:rsid w:val="00553CEC"/>
    <w:rsid w:val="00557DBD"/>
    <w:rsid w:val="005609B5"/>
    <w:rsid w:val="00571561"/>
    <w:rsid w:val="005757D3"/>
    <w:rsid w:val="005811FE"/>
    <w:rsid w:val="00587D5F"/>
    <w:rsid w:val="00587E0F"/>
    <w:rsid w:val="005945E9"/>
    <w:rsid w:val="0059719D"/>
    <w:rsid w:val="00597D8B"/>
    <w:rsid w:val="005A1AD8"/>
    <w:rsid w:val="005A3E1E"/>
    <w:rsid w:val="005A4E57"/>
    <w:rsid w:val="005A5C71"/>
    <w:rsid w:val="005B1E88"/>
    <w:rsid w:val="005B2226"/>
    <w:rsid w:val="005C0811"/>
    <w:rsid w:val="005C25C1"/>
    <w:rsid w:val="005C4603"/>
    <w:rsid w:val="005D001C"/>
    <w:rsid w:val="005E1A0E"/>
    <w:rsid w:val="005E22D8"/>
    <w:rsid w:val="005E3778"/>
    <w:rsid w:val="005E3D1C"/>
    <w:rsid w:val="005E76C1"/>
    <w:rsid w:val="005F083B"/>
    <w:rsid w:val="005F44F4"/>
    <w:rsid w:val="005F7724"/>
    <w:rsid w:val="00601A88"/>
    <w:rsid w:val="006035A1"/>
    <w:rsid w:val="0060588C"/>
    <w:rsid w:val="00606A11"/>
    <w:rsid w:val="0061715C"/>
    <w:rsid w:val="0062635E"/>
    <w:rsid w:val="00627C2C"/>
    <w:rsid w:val="0063062B"/>
    <w:rsid w:val="00633936"/>
    <w:rsid w:val="00636644"/>
    <w:rsid w:val="00637E8C"/>
    <w:rsid w:val="0064763E"/>
    <w:rsid w:val="00651489"/>
    <w:rsid w:val="006515B1"/>
    <w:rsid w:val="00652FDC"/>
    <w:rsid w:val="00653826"/>
    <w:rsid w:val="0065513D"/>
    <w:rsid w:val="0066000F"/>
    <w:rsid w:val="00662F93"/>
    <w:rsid w:val="006658EF"/>
    <w:rsid w:val="006660AB"/>
    <w:rsid w:val="0067179E"/>
    <w:rsid w:val="00674138"/>
    <w:rsid w:val="006765AA"/>
    <w:rsid w:val="006809E7"/>
    <w:rsid w:val="00687ACC"/>
    <w:rsid w:val="006914D1"/>
    <w:rsid w:val="006916F3"/>
    <w:rsid w:val="006A1A81"/>
    <w:rsid w:val="006A2CB7"/>
    <w:rsid w:val="006B11CA"/>
    <w:rsid w:val="006B24AA"/>
    <w:rsid w:val="006B3F69"/>
    <w:rsid w:val="006C0F0E"/>
    <w:rsid w:val="006C1C90"/>
    <w:rsid w:val="006D70D2"/>
    <w:rsid w:val="006E47BC"/>
    <w:rsid w:val="006E53C5"/>
    <w:rsid w:val="006E60CB"/>
    <w:rsid w:val="006E7E30"/>
    <w:rsid w:val="006F09C2"/>
    <w:rsid w:val="006F3BF4"/>
    <w:rsid w:val="00701270"/>
    <w:rsid w:val="0070332A"/>
    <w:rsid w:val="00703B05"/>
    <w:rsid w:val="00706203"/>
    <w:rsid w:val="0071182A"/>
    <w:rsid w:val="00711B04"/>
    <w:rsid w:val="00716466"/>
    <w:rsid w:val="007227FC"/>
    <w:rsid w:val="00724697"/>
    <w:rsid w:val="0073179F"/>
    <w:rsid w:val="00732415"/>
    <w:rsid w:val="00734E72"/>
    <w:rsid w:val="007413A7"/>
    <w:rsid w:val="00742BE1"/>
    <w:rsid w:val="00743D75"/>
    <w:rsid w:val="007441C1"/>
    <w:rsid w:val="00744A52"/>
    <w:rsid w:val="007454BD"/>
    <w:rsid w:val="007527E6"/>
    <w:rsid w:val="00752BAE"/>
    <w:rsid w:val="00763B4E"/>
    <w:rsid w:val="00765B21"/>
    <w:rsid w:val="007705EA"/>
    <w:rsid w:val="0077675C"/>
    <w:rsid w:val="00777F0E"/>
    <w:rsid w:val="00781112"/>
    <w:rsid w:val="00784823"/>
    <w:rsid w:val="00785DBF"/>
    <w:rsid w:val="00786051"/>
    <w:rsid w:val="00786A2C"/>
    <w:rsid w:val="0079030A"/>
    <w:rsid w:val="00790758"/>
    <w:rsid w:val="00791FAC"/>
    <w:rsid w:val="0079342C"/>
    <w:rsid w:val="00795E49"/>
    <w:rsid w:val="007A58C6"/>
    <w:rsid w:val="007A5F8D"/>
    <w:rsid w:val="007B2CC8"/>
    <w:rsid w:val="007B479F"/>
    <w:rsid w:val="007C00AE"/>
    <w:rsid w:val="007C199C"/>
    <w:rsid w:val="007D153C"/>
    <w:rsid w:val="007E1B1C"/>
    <w:rsid w:val="007E239F"/>
    <w:rsid w:val="007F3D9C"/>
    <w:rsid w:val="00800BEF"/>
    <w:rsid w:val="00800CEA"/>
    <w:rsid w:val="00803850"/>
    <w:rsid w:val="0080407A"/>
    <w:rsid w:val="00805D0D"/>
    <w:rsid w:val="0080620F"/>
    <w:rsid w:val="00807642"/>
    <w:rsid w:val="00807657"/>
    <w:rsid w:val="00812FC5"/>
    <w:rsid w:val="008230E3"/>
    <w:rsid w:val="008244DF"/>
    <w:rsid w:val="00824C15"/>
    <w:rsid w:val="00831002"/>
    <w:rsid w:val="008334E0"/>
    <w:rsid w:val="008405BD"/>
    <w:rsid w:val="0084396E"/>
    <w:rsid w:val="00843F02"/>
    <w:rsid w:val="008454B1"/>
    <w:rsid w:val="00853257"/>
    <w:rsid w:val="00853A52"/>
    <w:rsid w:val="0085520C"/>
    <w:rsid w:val="00855DC2"/>
    <w:rsid w:val="00862AD6"/>
    <w:rsid w:val="008719E3"/>
    <w:rsid w:val="00897D2B"/>
    <w:rsid w:val="008A042B"/>
    <w:rsid w:val="008A21E8"/>
    <w:rsid w:val="008A4423"/>
    <w:rsid w:val="008A50AC"/>
    <w:rsid w:val="008A6A6D"/>
    <w:rsid w:val="008A7B9A"/>
    <w:rsid w:val="008B0353"/>
    <w:rsid w:val="008B13D2"/>
    <w:rsid w:val="008B1D10"/>
    <w:rsid w:val="008B3F10"/>
    <w:rsid w:val="008B5649"/>
    <w:rsid w:val="008B6795"/>
    <w:rsid w:val="008B7534"/>
    <w:rsid w:val="008C2B09"/>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EC2"/>
    <w:rsid w:val="00952F01"/>
    <w:rsid w:val="00957639"/>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3FB"/>
    <w:rsid w:val="009B0A85"/>
    <w:rsid w:val="009B2AF4"/>
    <w:rsid w:val="009B2F00"/>
    <w:rsid w:val="009B30F7"/>
    <w:rsid w:val="009B771A"/>
    <w:rsid w:val="009C2601"/>
    <w:rsid w:val="009C60C8"/>
    <w:rsid w:val="009C71F7"/>
    <w:rsid w:val="009D00E7"/>
    <w:rsid w:val="009D16BC"/>
    <w:rsid w:val="009D1A76"/>
    <w:rsid w:val="009D6373"/>
    <w:rsid w:val="009D6907"/>
    <w:rsid w:val="009D6BAA"/>
    <w:rsid w:val="009F14DE"/>
    <w:rsid w:val="009F2432"/>
    <w:rsid w:val="009F3D26"/>
    <w:rsid w:val="00A038E1"/>
    <w:rsid w:val="00A0478B"/>
    <w:rsid w:val="00A047FC"/>
    <w:rsid w:val="00A068EE"/>
    <w:rsid w:val="00A06F2D"/>
    <w:rsid w:val="00A10B3D"/>
    <w:rsid w:val="00A11012"/>
    <w:rsid w:val="00A15095"/>
    <w:rsid w:val="00A1648F"/>
    <w:rsid w:val="00A16FE3"/>
    <w:rsid w:val="00A242C1"/>
    <w:rsid w:val="00A3125F"/>
    <w:rsid w:val="00A32202"/>
    <w:rsid w:val="00A35A70"/>
    <w:rsid w:val="00A37F56"/>
    <w:rsid w:val="00A40003"/>
    <w:rsid w:val="00A4116C"/>
    <w:rsid w:val="00A4243D"/>
    <w:rsid w:val="00A43445"/>
    <w:rsid w:val="00A4589A"/>
    <w:rsid w:val="00A54F21"/>
    <w:rsid w:val="00A62699"/>
    <w:rsid w:val="00A64B4B"/>
    <w:rsid w:val="00A661C2"/>
    <w:rsid w:val="00A67D63"/>
    <w:rsid w:val="00A80504"/>
    <w:rsid w:val="00AA00A7"/>
    <w:rsid w:val="00AA35BC"/>
    <w:rsid w:val="00AA4052"/>
    <w:rsid w:val="00AA76F8"/>
    <w:rsid w:val="00AB7431"/>
    <w:rsid w:val="00AC00B2"/>
    <w:rsid w:val="00AC3342"/>
    <w:rsid w:val="00AC64DE"/>
    <w:rsid w:val="00AC7A90"/>
    <w:rsid w:val="00AD3F54"/>
    <w:rsid w:val="00AD4C77"/>
    <w:rsid w:val="00AD7755"/>
    <w:rsid w:val="00AE2E34"/>
    <w:rsid w:val="00AE4367"/>
    <w:rsid w:val="00B03146"/>
    <w:rsid w:val="00B05D7A"/>
    <w:rsid w:val="00B06E34"/>
    <w:rsid w:val="00B1238A"/>
    <w:rsid w:val="00B21AE6"/>
    <w:rsid w:val="00B22252"/>
    <w:rsid w:val="00B233DE"/>
    <w:rsid w:val="00B31387"/>
    <w:rsid w:val="00B3713D"/>
    <w:rsid w:val="00B37D66"/>
    <w:rsid w:val="00B425CA"/>
    <w:rsid w:val="00B44444"/>
    <w:rsid w:val="00B500EF"/>
    <w:rsid w:val="00B520A8"/>
    <w:rsid w:val="00B52D9F"/>
    <w:rsid w:val="00B5569A"/>
    <w:rsid w:val="00B6033D"/>
    <w:rsid w:val="00B604DA"/>
    <w:rsid w:val="00B63ECD"/>
    <w:rsid w:val="00B64318"/>
    <w:rsid w:val="00B64970"/>
    <w:rsid w:val="00B65205"/>
    <w:rsid w:val="00B66DF6"/>
    <w:rsid w:val="00B70851"/>
    <w:rsid w:val="00B721E7"/>
    <w:rsid w:val="00B72699"/>
    <w:rsid w:val="00B76B55"/>
    <w:rsid w:val="00B77FFA"/>
    <w:rsid w:val="00B83AE2"/>
    <w:rsid w:val="00B83C61"/>
    <w:rsid w:val="00B90698"/>
    <w:rsid w:val="00B91FAB"/>
    <w:rsid w:val="00B92802"/>
    <w:rsid w:val="00B94448"/>
    <w:rsid w:val="00B9611C"/>
    <w:rsid w:val="00BA347F"/>
    <w:rsid w:val="00BA7590"/>
    <w:rsid w:val="00BB0F83"/>
    <w:rsid w:val="00BB27FC"/>
    <w:rsid w:val="00BB28B2"/>
    <w:rsid w:val="00BB2C0B"/>
    <w:rsid w:val="00BB4292"/>
    <w:rsid w:val="00BB68A5"/>
    <w:rsid w:val="00BC2F80"/>
    <w:rsid w:val="00BC5B19"/>
    <w:rsid w:val="00BC64A3"/>
    <w:rsid w:val="00BD0BC9"/>
    <w:rsid w:val="00BD1E0D"/>
    <w:rsid w:val="00BD4DAD"/>
    <w:rsid w:val="00BD7584"/>
    <w:rsid w:val="00BE012C"/>
    <w:rsid w:val="00BE1210"/>
    <w:rsid w:val="00BE26C8"/>
    <w:rsid w:val="00BE67A5"/>
    <w:rsid w:val="00BF5B90"/>
    <w:rsid w:val="00C04F00"/>
    <w:rsid w:val="00C05A8D"/>
    <w:rsid w:val="00C05D1D"/>
    <w:rsid w:val="00C06929"/>
    <w:rsid w:val="00C12558"/>
    <w:rsid w:val="00C21B7B"/>
    <w:rsid w:val="00C22386"/>
    <w:rsid w:val="00C2539F"/>
    <w:rsid w:val="00C27C8E"/>
    <w:rsid w:val="00C367CA"/>
    <w:rsid w:val="00C36FD1"/>
    <w:rsid w:val="00C37D31"/>
    <w:rsid w:val="00C436C7"/>
    <w:rsid w:val="00C44112"/>
    <w:rsid w:val="00C44A37"/>
    <w:rsid w:val="00C51AB7"/>
    <w:rsid w:val="00C52806"/>
    <w:rsid w:val="00C533F6"/>
    <w:rsid w:val="00C614EE"/>
    <w:rsid w:val="00C64477"/>
    <w:rsid w:val="00C645BE"/>
    <w:rsid w:val="00C6651E"/>
    <w:rsid w:val="00C66EE9"/>
    <w:rsid w:val="00C67EE0"/>
    <w:rsid w:val="00C71BF2"/>
    <w:rsid w:val="00C74AFA"/>
    <w:rsid w:val="00C80010"/>
    <w:rsid w:val="00C83DF6"/>
    <w:rsid w:val="00C84B16"/>
    <w:rsid w:val="00C850A6"/>
    <w:rsid w:val="00C8742B"/>
    <w:rsid w:val="00C92CA3"/>
    <w:rsid w:val="00C94DC8"/>
    <w:rsid w:val="00CA01AB"/>
    <w:rsid w:val="00CA5735"/>
    <w:rsid w:val="00CB0181"/>
    <w:rsid w:val="00CB0513"/>
    <w:rsid w:val="00CB2E81"/>
    <w:rsid w:val="00CB641C"/>
    <w:rsid w:val="00CC188B"/>
    <w:rsid w:val="00CC4F74"/>
    <w:rsid w:val="00CC513C"/>
    <w:rsid w:val="00CC5BE2"/>
    <w:rsid w:val="00CD486B"/>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3336A"/>
    <w:rsid w:val="00D40B26"/>
    <w:rsid w:val="00D43EC4"/>
    <w:rsid w:val="00D446DA"/>
    <w:rsid w:val="00D4505C"/>
    <w:rsid w:val="00D453AC"/>
    <w:rsid w:val="00D45BF0"/>
    <w:rsid w:val="00D47E59"/>
    <w:rsid w:val="00D5038D"/>
    <w:rsid w:val="00D51071"/>
    <w:rsid w:val="00D54940"/>
    <w:rsid w:val="00D54AF4"/>
    <w:rsid w:val="00D552C5"/>
    <w:rsid w:val="00D56BF2"/>
    <w:rsid w:val="00D57970"/>
    <w:rsid w:val="00D57F68"/>
    <w:rsid w:val="00D66B7B"/>
    <w:rsid w:val="00D66CA1"/>
    <w:rsid w:val="00D721EC"/>
    <w:rsid w:val="00D76248"/>
    <w:rsid w:val="00D8476B"/>
    <w:rsid w:val="00D84EE2"/>
    <w:rsid w:val="00D8721F"/>
    <w:rsid w:val="00D94D1A"/>
    <w:rsid w:val="00DA36D9"/>
    <w:rsid w:val="00DB0FCD"/>
    <w:rsid w:val="00DB30AD"/>
    <w:rsid w:val="00DB6620"/>
    <w:rsid w:val="00DC0982"/>
    <w:rsid w:val="00DC4680"/>
    <w:rsid w:val="00DC4CE5"/>
    <w:rsid w:val="00DC754F"/>
    <w:rsid w:val="00DD04E9"/>
    <w:rsid w:val="00DD2E47"/>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17428"/>
    <w:rsid w:val="00E20A3D"/>
    <w:rsid w:val="00E20CE2"/>
    <w:rsid w:val="00E21942"/>
    <w:rsid w:val="00E22D96"/>
    <w:rsid w:val="00E24B9F"/>
    <w:rsid w:val="00E25232"/>
    <w:rsid w:val="00E25B12"/>
    <w:rsid w:val="00E26567"/>
    <w:rsid w:val="00E30011"/>
    <w:rsid w:val="00E315AA"/>
    <w:rsid w:val="00E40019"/>
    <w:rsid w:val="00E42ECC"/>
    <w:rsid w:val="00E43B6C"/>
    <w:rsid w:val="00E4606E"/>
    <w:rsid w:val="00E50596"/>
    <w:rsid w:val="00E50B95"/>
    <w:rsid w:val="00E53FC5"/>
    <w:rsid w:val="00E55865"/>
    <w:rsid w:val="00E559EC"/>
    <w:rsid w:val="00E66AF8"/>
    <w:rsid w:val="00E672DF"/>
    <w:rsid w:val="00E733A7"/>
    <w:rsid w:val="00E76F22"/>
    <w:rsid w:val="00E80130"/>
    <w:rsid w:val="00E83E2A"/>
    <w:rsid w:val="00E85EA4"/>
    <w:rsid w:val="00E86305"/>
    <w:rsid w:val="00E91D6F"/>
    <w:rsid w:val="00E94CD9"/>
    <w:rsid w:val="00EA3E30"/>
    <w:rsid w:val="00EB2C3F"/>
    <w:rsid w:val="00EB5346"/>
    <w:rsid w:val="00EB63B5"/>
    <w:rsid w:val="00EB6A78"/>
    <w:rsid w:val="00EC0604"/>
    <w:rsid w:val="00EC2A7E"/>
    <w:rsid w:val="00ED1774"/>
    <w:rsid w:val="00ED7E5A"/>
    <w:rsid w:val="00EE3414"/>
    <w:rsid w:val="00EE5053"/>
    <w:rsid w:val="00EE5AB3"/>
    <w:rsid w:val="00EE6C1D"/>
    <w:rsid w:val="00EF03E0"/>
    <w:rsid w:val="00EF0A02"/>
    <w:rsid w:val="00EF2267"/>
    <w:rsid w:val="00F01E96"/>
    <w:rsid w:val="00F16B2D"/>
    <w:rsid w:val="00F206FE"/>
    <w:rsid w:val="00F258E0"/>
    <w:rsid w:val="00F26DC8"/>
    <w:rsid w:val="00F26E85"/>
    <w:rsid w:val="00F3047F"/>
    <w:rsid w:val="00F306D2"/>
    <w:rsid w:val="00F31C86"/>
    <w:rsid w:val="00F334E1"/>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646D"/>
    <w:rsid w:val="00F80198"/>
    <w:rsid w:val="00F80A19"/>
    <w:rsid w:val="00F84799"/>
    <w:rsid w:val="00F93B60"/>
    <w:rsid w:val="00F9469D"/>
    <w:rsid w:val="00FA5D48"/>
    <w:rsid w:val="00FA6DB6"/>
    <w:rsid w:val="00FB5BEF"/>
    <w:rsid w:val="00FB5DF4"/>
    <w:rsid w:val="00FB78B4"/>
    <w:rsid w:val="00FB7C37"/>
    <w:rsid w:val="00FC03C5"/>
    <w:rsid w:val="00FC13FE"/>
    <w:rsid w:val="00FC5051"/>
    <w:rsid w:val="00FD12A1"/>
    <w:rsid w:val="00FD2537"/>
    <w:rsid w:val="00FD3EA1"/>
    <w:rsid w:val="00FD6542"/>
    <w:rsid w:val="00FE29FA"/>
    <w:rsid w:val="00FE699B"/>
    <w:rsid w:val="00FF4C90"/>
    <w:rsid w:val="00FF5178"/>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Listepuces">
    <w:name w:val="List Bullet"/>
    <w:basedOn w:val="Normal"/>
    <w:rsid w:val="00E20CE2"/>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color w:val="000000"/>
      <w:sz w:val="22"/>
      <w:szCs w:val="22"/>
      <w:bdr w:val="none" w:sz="0" w:space="0" w:color="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659062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87">
          <w:marLeft w:val="706"/>
          <w:marRight w:val="0"/>
          <w:marTop w:val="60"/>
          <w:marBottom w:val="60"/>
          <w:divBdr>
            <w:top w:val="none" w:sz="0" w:space="0" w:color="auto"/>
            <w:left w:val="none" w:sz="0" w:space="0" w:color="auto"/>
            <w:bottom w:val="none" w:sz="0" w:space="0" w:color="auto"/>
            <w:right w:val="none" w:sz="0" w:space="0" w:color="auto"/>
          </w:divBdr>
        </w:div>
        <w:div w:id="1112046442">
          <w:marLeft w:val="706"/>
          <w:marRight w:val="0"/>
          <w:marTop w:val="60"/>
          <w:marBottom w:val="60"/>
          <w:divBdr>
            <w:top w:val="none" w:sz="0" w:space="0" w:color="auto"/>
            <w:left w:val="none" w:sz="0" w:space="0" w:color="auto"/>
            <w:bottom w:val="none" w:sz="0" w:space="0" w:color="auto"/>
            <w:right w:val="none" w:sz="0" w:space="0" w:color="auto"/>
          </w:divBdr>
        </w:div>
        <w:div w:id="1454403521">
          <w:marLeft w:val="706"/>
          <w:marRight w:val="0"/>
          <w:marTop w:val="60"/>
          <w:marBottom w:val="60"/>
          <w:divBdr>
            <w:top w:val="none" w:sz="0" w:space="0" w:color="auto"/>
            <w:left w:val="none" w:sz="0" w:space="0" w:color="auto"/>
            <w:bottom w:val="none" w:sz="0" w:space="0" w:color="auto"/>
            <w:right w:val="none" w:sz="0" w:space="0" w:color="auto"/>
          </w:divBdr>
        </w:div>
        <w:div w:id="1738699639">
          <w:marLeft w:val="706"/>
          <w:marRight w:val="0"/>
          <w:marTop w:val="60"/>
          <w:marBottom w:val="60"/>
          <w:divBdr>
            <w:top w:val="none" w:sz="0" w:space="0" w:color="auto"/>
            <w:left w:val="none" w:sz="0" w:space="0" w:color="auto"/>
            <w:bottom w:val="none" w:sz="0" w:space="0" w:color="auto"/>
            <w:right w:val="none" w:sz="0" w:space="0" w:color="auto"/>
          </w:divBdr>
        </w:div>
        <w:div w:id="1759014569">
          <w:marLeft w:val="706"/>
          <w:marRight w:val="0"/>
          <w:marTop w:val="60"/>
          <w:marBottom w:val="60"/>
          <w:divBdr>
            <w:top w:val="none" w:sz="0" w:space="0" w:color="auto"/>
            <w:left w:val="none" w:sz="0" w:space="0" w:color="auto"/>
            <w:bottom w:val="none" w:sz="0" w:space="0" w:color="auto"/>
            <w:right w:val="none" w:sz="0" w:space="0" w:color="auto"/>
          </w:divBdr>
        </w:div>
        <w:div w:id="1817988996">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72132019">
      <w:bodyDiv w:val="1"/>
      <w:marLeft w:val="0"/>
      <w:marRight w:val="0"/>
      <w:marTop w:val="0"/>
      <w:marBottom w:val="0"/>
      <w:divBdr>
        <w:top w:val="none" w:sz="0" w:space="0" w:color="auto"/>
        <w:left w:val="none" w:sz="0" w:space="0" w:color="auto"/>
        <w:bottom w:val="none" w:sz="0" w:space="0" w:color="auto"/>
        <w:right w:val="none" w:sz="0" w:space="0" w:color="auto"/>
      </w:divBdr>
      <w:divsChild>
        <w:div w:id="2020616020">
          <w:marLeft w:val="446"/>
          <w:marRight w:val="0"/>
          <w:marTop w:val="60"/>
          <w:marBottom w:val="60"/>
          <w:divBdr>
            <w:top w:val="none" w:sz="0" w:space="0" w:color="auto"/>
            <w:left w:val="none" w:sz="0" w:space="0" w:color="auto"/>
            <w:bottom w:val="none" w:sz="0" w:space="0" w:color="auto"/>
            <w:right w:val="none" w:sz="0" w:space="0" w:color="auto"/>
          </w:divBdr>
        </w:div>
        <w:div w:id="213391655">
          <w:marLeft w:val="446"/>
          <w:marRight w:val="0"/>
          <w:marTop w:val="60"/>
          <w:marBottom w:val="60"/>
          <w:divBdr>
            <w:top w:val="none" w:sz="0" w:space="0" w:color="auto"/>
            <w:left w:val="none" w:sz="0" w:space="0" w:color="auto"/>
            <w:bottom w:val="none" w:sz="0" w:space="0" w:color="auto"/>
            <w:right w:val="none" w:sz="0" w:space="0" w:color="auto"/>
          </w:divBdr>
        </w:div>
      </w:divsChild>
    </w:div>
    <w:div w:id="1985506845">
      <w:bodyDiv w:val="1"/>
      <w:marLeft w:val="0"/>
      <w:marRight w:val="0"/>
      <w:marTop w:val="0"/>
      <w:marBottom w:val="0"/>
      <w:divBdr>
        <w:top w:val="none" w:sz="0" w:space="0" w:color="auto"/>
        <w:left w:val="none" w:sz="0" w:space="0" w:color="auto"/>
        <w:bottom w:val="none" w:sz="0" w:space="0" w:color="auto"/>
        <w:right w:val="none" w:sz="0" w:space="0" w:color="auto"/>
      </w:divBdr>
      <w:divsChild>
        <w:div w:id="571038853">
          <w:marLeft w:val="446"/>
          <w:marRight w:val="0"/>
          <w:marTop w:val="60"/>
          <w:marBottom w:val="60"/>
          <w:divBdr>
            <w:top w:val="none" w:sz="0" w:space="0" w:color="auto"/>
            <w:left w:val="none" w:sz="0" w:space="0" w:color="auto"/>
            <w:bottom w:val="none" w:sz="0" w:space="0" w:color="auto"/>
            <w:right w:val="none" w:sz="0" w:space="0" w:color="auto"/>
          </w:divBdr>
        </w:div>
        <w:div w:id="162862315">
          <w:marLeft w:val="44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F778DC-5E29-4568-8F9A-D7A34F0A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9</cp:revision>
  <cp:lastPrinted>2016-08-18T13:12:00Z</cp:lastPrinted>
  <dcterms:created xsi:type="dcterms:W3CDTF">2016-09-05T06:43:00Z</dcterms:created>
  <dcterms:modified xsi:type="dcterms:W3CDTF">2017-06-07T21:02:00Z</dcterms:modified>
</cp:coreProperties>
</file>