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59" w:rsidRDefault="00027A59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Default="00B00857" w:rsidP="00C74AFA">
      <w:pPr>
        <w:pStyle w:val="Corps"/>
        <w:rPr>
          <w:rFonts w:ascii="Arial" w:hAnsi="Arial" w:cs="Arial"/>
          <w:b/>
          <w:bCs/>
          <w:sz w:val="48"/>
          <w:szCs w:val="48"/>
        </w:rPr>
        <w:bidi w:val="1"/>
      </w:pPr>
      <w:r>
        <w:rPr>
          <w:rFonts w:ascii="Arial" w:cs="Arial" w:hAnsi="Arial"/>
          <w:sz w:val="48"/>
          <w:szCs w:val="48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السلوكيات (الإيجابية والسلبية)</w:t>
      </w:r>
    </w:p>
    <w:p w:rsidR="00550908" w:rsidRPr="00930845" w:rsidRDefault="00550908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Pr="00957ABE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  <w:bidiVisual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1"/>
            </w:pPr>
            <w:r>
              <w:rPr>
                <w:rFonts w:ascii="Arial" w:cs="Arial" w:hAnsi="Arial"/>
                <w:lang w:bidi="ar"/>
                <w:b w:val="1"/>
                <w:bCs w:val="1"/>
                <w:i w:val="0"/>
                <w:iCs w:val="0"/>
                <w:u w:val="single"/>
                <w:vertAlign w:val="baseline"/>
                <w:rtl w:val="1"/>
              </w:rPr>
              <w:t xml:space="preserve">تذكير بأهداف هذه الوحدة:</w:t>
            </w:r>
          </w:p>
          <w:p w:rsidR="00B8283D" w:rsidRPr="003E2AFE" w:rsidRDefault="00C74AFA" w:rsidP="00B8283D">
            <w:pPr>
              <w:pStyle w:val="Paragraphedeliste"/>
              <w:ind w:left="0"/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في نهاية هذه الوحدة، سوف يكون المشاركون قد تمكنوا مما يلي:</w:t>
            </w:r>
          </w:p>
          <w:p w:rsidR="00B00857" w:rsidRPr="00B00857" w:rsidRDefault="00B00857" w:rsidP="00B00857">
            <w:pPr>
              <w:pStyle w:val="Paragraphedeliste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ind w:left="470" w:hanging="357"/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فهم حقيقة أن الأخطاء السلوكية يمكن أن يكون لها عواقب وخيمة (</w:t>
            </w:r>
            <w:r>
              <w:rPr>
                <w:rFonts w:ascii="Arial" w:cs="Arial" w:hAnsi="Aria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HIPO</w:t>
            </w: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، حوادث، إلخ...).</w:t>
            </w:r>
          </w:p>
          <w:p w:rsidR="00B00857" w:rsidRPr="00B00857" w:rsidRDefault="00B00857" w:rsidP="00B00857">
            <w:pPr>
              <w:pStyle w:val="Paragraphedeliste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ind w:left="470" w:hanging="357"/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معرفة سلوك الصحة والسلامة والبيئة "</w:t>
            </w:r>
            <w:r>
              <w:rPr>
                <w:rFonts w:ascii="Arial" w:cs="Arial" w:hAnsi="Aria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HSE</w:t>
            </w: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 المتوقع من قِبل موظفي توتال "</w:t>
            </w:r>
            <w:r>
              <w:rPr>
                <w:rFonts w:ascii="Arial" w:cs="Arial" w:hAnsi="Aria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Total</w:t>
            </w: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".</w:t>
            </w:r>
          </w:p>
          <w:p w:rsidR="00D230DC" w:rsidRPr="00B00857" w:rsidRDefault="00B00857" w:rsidP="00B8283D">
            <w:pPr>
              <w:pStyle w:val="Paragraphedeliste"/>
              <w:numPr>
                <w:ilvl w:val="0"/>
                <w:numId w:val="28"/>
              </w:numPr>
              <w:ind w:left="470" w:hanging="357"/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القدرة على تحديد السلوك الإيجابي الذي ينبغي تشجيعه، والسلوك السلبي الذي ينبغي معالجته داخل توتال "</w:t>
            </w:r>
            <w:r>
              <w:rPr>
                <w:rFonts w:ascii="Arial" w:cs="Arial" w:hAnsi="Aria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Total</w:t>
            </w: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".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C74AFA" w:rsidRPr="00C74AFA" w:rsidRDefault="00C74AFA" w:rsidP="00824EB2">
      <w:pPr>
        <w:pStyle w:val="Corps"/>
        <w:spacing w:after="120"/>
        <w:jc w:val="both"/>
        <w:rPr>
          <w:rFonts w:ascii="Arial" w:hAnsi="Arial" w:cs="Arial"/>
          <w:bCs/>
          <w:color w:val="353535"/>
        </w:rPr>
        <w:bidi w:val="1"/>
      </w:pPr>
      <w:r>
        <w:rPr>
          <w:rFonts w:ascii="Arial" w:cs="Arial" w:hAnsi="Arial"/>
          <w:color w:val="353535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تمثل هذه الوثيقة دليلاً لمدير الجلسة. </w:t>
      </w:r>
      <w:r>
        <w:rPr>
          <w:rFonts w:ascii="Arial" w:cs="Arial" w:hAnsi="Arial"/>
          <w:color w:val="353535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ينبغي عليكم متابعتها لأنها تحتوي على جميع العناصر التي تساعدكم على تنشيط مثل هذه الوحدة، أي التعليمات الخاصة بالتمارين، والمراجع الخاصة بملف </w:t>
      </w:r>
      <w:r>
        <w:rPr>
          <w:rFonts w:ascii="Arial" w:cs="Arial" w:hAnsi="Arial"/>
          <w:color w:val="353535"/>
          <w:b w:val="0"/>
          <w:bCs w:val="0"/>
          <w:i w:val="0"/>
          <w:iCs w:val="0"/>
          <w:u w:val="none"/>
          <w:vertAlign w:val="baseline"/>
          <w:rtl w:val="0"/>
        </w:rPr>
        <w:t xml:space="preserve">PowerPoint</w:t>
      </w:r>
      <w:r>
        <w:rPr>
          <w:rFonts w:ascii="Arial" w:cs="Arial" w:hAnsi="Arial"/>
          <w:color w:val="353535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المُرافق و/ أو الموارد المختلفة مثل الأفلام وبرامج التعلم الإلكتروني، والأسئلة التي يتم طرحها على المشاركين، والممارسات العملية التي ينبغي تنفيذها، عند الاقتضاء.</w:t>
      </w:r>
    </w:p>
    <w:p w:rsid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1A61CA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A10B3D" w:rsidRP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  <w:bidi w:val="1"/>
      </w:pPr>
      <w:r>
        <w:rPr>
          <w:rFonts w:ascii="Arial" w:cs="Arial" w:hAnsi="Arial"/>
          <w:color w:val="000000" w:themeColor="text1"/>
          <w:lang w:bidi="ar"/>
          <w:b w:val="1"/>
          <w:bCs w:val="1"/>
          <w:i w:val="0"/>
          <w:iCs w:val="0"/>
          <w:u w:val="single"/>
          <w:vertAlign w:val="baseline"/>
          <w:rtl w:val="1"/>
        </w:rPr>
        <w:t xml:space="preserve">تقدير المدّة الزمنية:</w:t>
      </w:r>
      <w:r>
        <w:rPr>
          <w:rFonts w:ascii="Arial" w:cs="Arial" w:hAnsi="Arial"/>
          <w:color w:val="000000" w:themeColor="text1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</w:t>
      </w:r>
      <w:r>
        <w:rPr>
          <w:rFonts w:ascii="Arial" w:cs="Arial" w:hAnsi="Arial"/>
          <w:color w:val="000000" w:themeColor="text1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1:</w:t>
      </w:r>
      <w:r>
        <w:rPr>
          <w:rFonts w:ascii="Arial" w:cs="Arial" w:hAnsi="Arial"/>
          <w:color w:val="auto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20</w:t>
      </w:r>
    </w:p>
    <w:p w:rsidR="009270CB" w:rsidRPr="00957ABE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62635E" w:rsidRPr="00B44444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</w:rPr>
        <w:bidi w:val="1"/>
      </w:pPr>
      <w:r>
        <w:rPr>
          <w:rFonts w:ascii="Arial" w:cs="Arial" w:hAnsi="Arial"/>
          <w:color w:val="000000"/>
          <w:lang w:bidi="ar"/>
          <w:b w:val="1"/>
          <w:bCs w:val="1"/>
          <w:i w:val="0"/>
          <w:iCs w:val="0"/>
          <w:u w:val="single"/>
          <w:vertAlign w:val="baseline"/>
          <w:rtl w:val="1"/>
        </w:rPr>
        <w:t xml:space="preserve">الأساليب التعليمية</w:t>
      </w:r>
      <w:r>
        <w:rPr>
          <w:rFonts w:ascii="Arial" w:cs="Arial" w:hAnsi="Arial"/>
          <w:color w:val="00000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:</w:t>
      </w:r>
      <w:r>
        <w:rPr>
          <w:rFonts w:ascii="Arial" w:cs="Arial" w:hAnsi="Arial"/>
          <w:color w:val="000000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</w:t>
      </w: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تقديم المشاركين بشكل شخصي.</w:t>
      </w:r>
    </w:p>
    <w:p w:rsidR="001A61CA" w:rsidRDefault="001A61CA" w:rsidP="001A61CA">
      <w:pPr>
        <w:spacing w:after="120"/>
        <w:jc w:val="both"/>
        <w:rPr>
          <w:rFonts w:ascii="Arial" w:hAnsi="Arial" w:cs="Arial"/>
        </w:rPr>
      </w:pPr>
    </w:p>
    <w:p w:rsidR="00C37D31" w:rsidRPr="00C37D31" w:rsidRDefault="00C37D31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  <w:bidi w:val="1"/>
      </w:pPr>
      <w:r>
        <w:rPr>
          <w:rFonts w:ascii="Arial" w:cs="Arial" w:hAnsi="Arial"/>
          <w:color w:val="000000"/>
          <w:lang w:bidi="ar"/>
          <w:b w:val="1"/>
          <w:bCs w:val="1"/>
          <w:i w:val="0"/>
          <w:iCs w:val="0"/>
          <w:u w:val="single"/>
          <w:vertAlign w:val="baseline"/>
          <w:rtl w:val="1"/>
        </w:rPr>
        <w:t xml:space="preserve">المتطلبات:</w:t>
      </w:r>
      <w:r>
        <w:rPr>
          <w:rFonts w:ascii="Arial" w:cs="Arial" w:hAnsi="Arial"/>
          <w:color w:val="000000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</w:t>
      </w:r>
      <w:r>
        <w:rPr>
          <w:rFonts w:ascii="Arial" w:cs="Arial" w:hAnsi="Arial"/>
          <w:color w:val="000000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لا يوجد</w:t>
      </w: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jc w:val="both"/>
        <w:rPr>
          <w:sz w:val="24"/>
          <w:szCs w:val="24"/>
          <w:u w:val="single"/>
        </w:rPr>
      </w:pP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  <w:bidi w:val="1"/>
      </w:pPr>
      <w:r>
        <w:rPr>
          <w:sz w:val="24"/>
          <w:szCs w:val="24"/>
          <w:lang w:bidi="ar"/>
          <w:b w:val="1"/>
          <w:bCs w:val="1"/>
          <w:i w:val="0"/>
          <w:iCs w:val="0"/>
          <w:u w:val="single"/>
          <w:vertAlign w:val="baseline"/>
          <w:rtl w:val="1"/>
        </w:rPr>
        <w:t xml:space="preserve">نقاط جديرة بالاهتمام من أجل الإعداد للدورة:</w:t>
      </w:r>
    </w:p>
    <w:p w:rsidR="005D4CD0" w:rsidRPr="001A61CA" w:rsidRDefault="005D4CD0" w:rsidP="005D4CD0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  <w:bidi w:val="1"/>
      </w:pPr>
      <w:r>
        <w:rPr>
          <w:sz w:val="24"/>
          <w:szCs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قبل البدء في هذه الوحدة، ننصحك بالتأكيد على النقاط التالية:</w:t>
      </w:r>
    </w:p>
    <w:p w:rsidR="005D4CD0" w:rsidRDefault="00F3576B" w:rsidP="002F1120">
      <w:pPr>
        <w:pStyle w:val="Paragraphedeliste"/>
        <w:numPr>
          <w:ilvl w:val="0"/>
          <w:numId w:val="28"/>
        </w:numPr>
        <w:rPr>
          <w:rFonts w:ascii="Arial" w:hAnsi="Arial" w:cs="Arial"/>
          <w:bCs/>
          <w:color w:val="353535"/>
        </w:rPr>
        <w:bidi w:val="1"/>
      </w:pPr>
      <w:r>
        <w:rPr>
          <w:rFonts w:ascii="Arial" w:cs="Arial" w:hAnsi="Arial"/>
          <w:color w:val="353535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سلامة تشغيل الفيديو "الموت في حقل النفط".</w:t>
      </w:r>
    </w:p>
    <w:p w:rsidR="00E33F0C" w:rsidRPr="005D4CD0" w:rsidRDefault="00E33F0C" w:rsidP="002F1120">
      <w:pPr>
        <w:pStyle w:val="Paragraphedeliste"/>
        <w:numPr>
          <w:ilvl w:val="0"/>
          <w:numId w:val="28"/>
        </w:numPr>
        <w:rPr>
          <w:rFonts w:ascii="Arial" w:hAnsi="Arial" w:cs="Arial"/>
          <w:bCs/>
          <w:color w:val="353535"/>
        </w:rPr>
        <w:bidi w:val="1"/>
      </w:pPr>
      <w:r>
        <w:rPr>
          <w:rFonts w:ascii="Arial" w:cs="Arial" w:hAnsi="Arial"/>
          <w:color w:val="353535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الحصول على نسخ كافية من كتيب "التكرير والكيماويات - أداء الصحة والسلامة والبيئة "</w:t>
      </w:r>
      <w:r>
        <w:rPr>
          <w:rFonts w:ascii="Arial" w:cs="Arial" w:hAnsi="Arial"/>
          <w:color w:val="353535"/>
          <w:b w:val="0"/>
          <w:bCs w:val="0"/>
          <w:i w:val="0"/>
          <w:iCs w:val="0"/>
          <w:u w:val="none"/>
          <w:vertAlign w:val="baseline"/>
          <w:rtl w:val="0"/>
        </w:rPr>
        <w:t xml:space="preserve">HSE</w:t>
      </w:r>
      <w:r>
        <w:rPr>
          <w:rFonts w:ascii="Arial" w:cs="Arial" w:hAnsi="Arial"/>
          <w:color w:val="353535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"، دليل لرد الفعل المناسب" للتوزيع على كل مشارك، وفي شكل كتيب للجيب إن أمكن.</w:t>
      </w:r>
    </w:p>
    <w:p w:rsidR="002F1120" w:rsidRDefault="002F1120" w:rsidP="002F1120"/>
    <w:p w:rsidR="00D66CA1" w:rsidRDefault="00D66CA1">
      <w:pPr>
        <w:bidi w:val="1"/>
      </w:pPr>
      <w:r>
        <w:rPr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6660AB" w:rsidRDefault="00D10635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الترحيب بالمشاركين: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96C1B" w:rsidRDefault="00D10635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مرحبا بكم جميعا.</w:t>
      </w:r>
    </w:p>
    <w:p w:rsidR="006660AB" w:rsidRPr="00486690" w:rsidRDefault="00B71CAB" w:rsidP="00486690">
      <w:pPr>
        <w:pStyle w:val="Sansinterligne"/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في البداية، دعونا نبحث معًا في أهداف هذه الوحدة وكيفية سيرها.</w:t>
      </w:r>
    </w:p>
    <w:p w:rsidR="00CA01AB" w:rsidRPr="00486690" w:rsidRDefault="00CA01AB" w:rsidP="00486690">
      <w:pPr>
        <w:pStyle w:val="Titre1"/>
        <w:bidi w:val="1"/>
      </w:pP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اعرض الشريحة رقم 2.</w:t>
      </w:r>
    </w:p>
    <w:p w:rsidR="00B71CAB" w:rsidRDefault="00B71C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71CAB" w:rsidRDefault="00824EB2" w:rsidP="00486690">
      <w:pPr>
        <w:pStyle w:val="Sansinterligne"/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تهدف هذه الوحدة إلى تحقيق ما يلي:</w:t>
      </w:r>
    </w:p>
    <w:p w:rsidR="00486690" w:rsidRPr="00486690" w:rsidRDefault="00824EB2" w:rsidP="004C7F41">
      <w:pPr>
        <w:pStyle w:val="Titre2"/>
        <w:numPr>
          <w:ilvl w:val="0"/>
          <w:numId w:val="33"/>
        </w:numPr>
        <w:ind w:left="714" w:hanging="357"/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فهم حقيقة أن الأخطاء السلوكية يمكن أن يكون لها عواقب وخيمة (</w:t>
      </w:r>
      <w:r>
        <w:rPr>
          <w:b w:val="0"/>
          <w:bCs w:val="0"/>
          <w:i w:val="0"/>
          <w:iCs w:val="0"/>
          <w:u w:val="none"/>
          <w:vertAlign w:val="baseline"/>
          <w:rtl w:val="0"/>
        </w:rPr>
        <w:t xml:space="preserve">HIPO</w:t>
      </w: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، حوادث، إلخ...).</w:t>
      </w:r>
    </w:p>
    <w:p w:rsidR="00486690" w:rsidRPr="00486690" w:rsidRDefault="00824EB2" w:rsidP="004C7F41">
      <w:pPr>
        <w:pStyle w:val="Titre2"/>
        <w:numPr>
          <w:ilvl w:val="0"/>
          <w:numId w:val="33"/>
        </w:numPr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معرفة سلوك الصحة والسلامة والبيئة "</w:t>
      </w:r>
      <w:r>
        <w:rPr>
          <w:b w:val="0"/>
          <w:bCs w:val="0"/>
          <w:i w:val="0"/>
          <w:iCs w:val="0"/>
          <w:u w:val="none"/>
          <w:vertAlign w:val="baseline"/>
          <w:rtl w:val="0"/>
        </w:rPr>
        <w:t xml:space="preserve">HSE</w:t>
      </w: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" المتوقع من قِبل موظفي توتال "</w:t>
      </w:r>
      <w:r>
        <w:rPr>
          <w:b w:val="0"/>
          <w:bCs w:val="0"/>
          <w:i w:val="0"/>
          <w:iCs w:val="0"/>
          <w:u w:val="none"/>
          <w:vertAlign w:val="baseline"/>
          <w:rtl w:val="0"/>
        </w:rPr>
        <w:t xml:space="preserve">Total</w:t>
      </w: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".</w:t>
      </w:r>
    </w:p>
    <w:p w:rsidR="00486690" w:rsidRPr="00486690" w:rsidRDefault="00824EB2" w:rsidP="004C7F41">
      <w:pPr>
        <w:pStyle w:val="Titre2"/>
        <w:numPr>
          <w:ilvl w:val="0"/>
          <w:numId w:val="33"/>
        </w:numPr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القدرة على تحديد السلوك الإيجابي الذي ينبغي تشجيعه، والسلوك السلبي الذي ينبغي معالجته داخل توتال "</w:t>
      </w:r>
      <w:r>
        <w:rPr>
          <w:b w:val="0"/>
          <w:bCs w:val="0"/>
          <w:i w:val="0"/>
          <w:iCs w:val="0"/>
          <w:u w:val="none"/>
          <w:vertAlign w:val="baseline"/>
          <w:rtl w:val="0"/>
        </w:rPr>
        <w:t xml:space="preserve">Total</w:t>
      </w: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".</w:t>
      </w:r>
    </w:p>
    <w:p w:rsidR="006660AB" w:rsidRDefault="00250F1D" w:rsidP="00486690">
      <w:pPr>
        <w:pStyle w:val="Titre1"/>
        <w:bidi w:val="1"/>
      </w:pP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تأكد من أن المحتوى واضح للجميع.</w:t>
      </w:r>
    </w:p>
    <w:p w:rsidR="006660AB" w:rsidRDefault="006660AB" w:rsidP="00486690">
      <w:pPr>
        <w:pStyle w:val="Titre1"/>
        <w:bidi w:val="1"/>
      </w:pP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الإجابة عن الأسئلة المحتملة.</w:t>
      </w:r>
    </w:p>
    <w:p w:rsidR="002F1120" w:rsidRDefault="002F1120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B500EF" w:rsidRDefault="00B500EF" w:rsidP="00B500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5 دقائق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00:05</w:t>
      </w:r>
    </w:p>
    <w:p w:rsidR="00B71CAB" w:rsidRDefault="00B71CAB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6515B1" w:rsidRPr="00332C8F" w:rsidRDefault="006515B1" w:rsidP="00332C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الدورة الأولى:</w:t>
      </w:r>
    </w:p>
    <w:p w:rsidR="00F65289" w:rsidRPr="00B71CAB" w:rsidRDefault="00F65289" w:rsidP="00B71CAB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</w:rPr>
        <w:bidi w:val="1"/>
      </w:pPr>
      <w:r>
        <w:rPr>
          <w:rFonts w:ascii="Arial" w:cs="Arial" w:hAnsi="Arial"/>
          <w:color w:val="A6A6A6" w:themeColor="background1" w:themeShade="A6"/>
          <w:sz w:val="22"/>
          <w:szCs w:val="22"/>
          <w:lang w:bidi="ar"/>
          <w:b w:val="1"/>
          <w:bCs w:val="1"/>
          <w:i w:val="1"/>
          <w:iCs w:val="1"/>
          <w:u w:val="none"/>
          <w:vertAlign w:val="baseline"/>
          <w:rtl w:val="1"/>
        </w:rPr>
        <w:t xml:space="preserve">هدف الدورة: </w:t>
      </w:r>
      <w:r>
        <w:rPr>
          <w:rFonts w:ascii="Arial" w:cs="Arial" w:hAnsi="Arial"/>
          <w:color w:val="A6A6A6" w:themeColor="background1" w:themeShade="A6"/>
          <w:sz w:val="22"/>
          <w:szCs w:val="22"/>
          <w:lang w:bidi="ar"/>
          <w:b w:val="0"/>
          <w:bCs w:val="0"/>
          <w:i w:val="1"/>
          <w:iCs w:val="1"/>
          <w:u w:val="none"/>
          <w:vertAlign w:val="baseline"/>
          <w:rtl w:val="1"/>
        </w:rPr>
        <w:t xml:space="preserve">فهم المشاركين حقيقة أن معظم الحوادث ترتبط بمشكلات سلوكية</w:t>
      </w:r>
      <w:r>
        <w:rPr>
          <w:rFonts w:ascii="Arial" w:cs="Arial" w:hAnsi="Arial"/>
          <w:color w:val="A6A6A6" w:themeColor="background1" w:themeShade="A6"/>
          <w:sz w:val="22"/>
          <w:szCs w:val="22"/>
          <w:lang w:bidi="ar"/>
          <w:b w:val="1"/>
          <w:bCs w:val="1"/>
          <w:i w:val="1"/>
          <w:iCs w:val="1"/>
          <w:u w:val="none"/>
          <w:vertAlign w:val="baseline"/>
          <w:rtl w:val="1"/>
        </w:rPr>
        <w:t xml:space="preserve">.</w:t>
      </w:r>
    </w:p>
    <w:p w:rsidR="00FA6DB6" w:rsidRDefault="00FA6DB6" w:rsidP="008045B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50F1D" w:rsidRDefault="00AC51EE" w:rsidP="00250F1D">
      <w:pPr>
        <w:pStyle w:val="Sansinterligne"/>
        <w:bidi w:val="1"/>
      </w:pPr>
      <w:r>
        <w:rPr>
          <w:noProof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1547278</wp:posOffset>
            </wp:positionH>
            <wp:positionV relativeFrom="paragraph">
              <wp:posOffset>358775</wp:posOffset>
            </wp:positionV>
            <wp:extent cx="172720" cy="179705"/>
            <wp:effectExtent l="0" t="0" r="508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vie-clapper-op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أقترح عليكم أن نبدأ بمشاهدة فيديو خاص بردود الأفعال. </w:t>
      </w: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وخلال مشاهدتكم للفيديو، قوموا بتدوين المشاكل وخاصة السلوكية منها، والتي قُمتم بتحديدها.</w:t>
      </w:r>
    </w:p>
    <w:p w:rsidR="00F3576B" w:rsidRPr="00EA509E" w:rsidRDefault="00F3576B" w:rsidP="00F3576B">
      <w:pPr>
        <w:pStyle w:val="Titre1"/>
        <w:rPr/>
        <w:bidi w:val="1"/>
      </w:pP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قُم بعرض فيديو "الموت في حقل النفط" (6 دقائق)، الشريحة رقم 3.</w:t>
      </w:r>
    </w:p>
    <w:p w:rsidR="00F3576B" w:rsidRPr="00EA509E" w:rsidRDefault="00F3576B" w:rsidP="00F3576B">
      <w:pPr>
        <w:pStyle w:val="Sansinterligne"/>
        <w:rPr/>
      </w:pPr>
    </w:p>
    <w:p w:rsidR="00F3576B" w:rsidRDefault="00F3576B" w:rsidP="00F3576B">
      <w:pPr>
        <w:pStyle w:val="Sansinterligne"/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ما هي المشاكل التي قُمتم بتحديدها، والتي أدت إلى هذه الكارثة؟</w:t>
      </w:r>
    </w:p>
    <w:p w:rsidR="00F70C51" w:rsidRPr="00F70C51" w:rsidRDefault="00F70C51" w:rsidP="00F70C51">
      <w:pPr>
        <w:pStyle w:val="Titre1"/>
        <w:bidi w:val="1"/>
      </w:pP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اطلب من المشاركين تبادل الأفكار حول المشاكل التي قاموا بتحديدها في هذه العملية، وكذلك إخبار المشاركين عن طبيعة المشاكل التي قاموا بتحديدها (التقنيات، والوسائل، وطريقة اتخاذ الإجراء، والسلوك، إلخ...).</w:t>
      </w:r>
    </w:p>
    <w:p w:rsidR="00F70C51" w:rsidRDefault="00CB26D1" w:rsidP="00F70C51">
      <w:pPr>
        <w:pStyle w:val="Titre1"/>
        <w:bidi w:val="1"/>
      </w:pP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قُم بالتأكيد على أهمية السلوك البشري والتأثيرات المرتبطة بها.</w:t>
      </w:r>
    </w:p>
    <w:p w:rsidR="0010609E" w:rsidRDefault="0010609E" w:rsidP="0010609E"/>
    <w:p w:rsidR="0010609E" w:rsidRDefault="0010609E" w:rsidP="001060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15 دقيقة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00:20</w:t>
      </w:r>
    </w:p>
    <w:p w:rsidR="000A0FA2" w:rsidRDefault="000A0FA2" w:rsidP="000A0FA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0609E" w:rsidRDefault="003B5587" w:rsidP="003B5587">
      <w:pPr>
        <w:pStyle w:val="Titre1"/>
        <w:bidi w:val="1"/>
      </w:pP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اعرض الشريحة رقم 4.</w:t>
      </w:r>
    </w:p>
    <w:p w:rsidR="00D81BFA" w:rsidRPr="00D81BFA" w:rsidRDefault="00D81BFA" w:rsidP="00D81BFA">
      <w:pPr>
        <w:pStyle w:val="Titre1"/>
        <w:bidi w:val="1"/>
      </w:pP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بالنسبة لكل عمود، قُم بالتعليق على الشريحة من خلال النقاط التالية:</w:t>
      </w:r>
    </w:p>
    <w:p w:rsidR="00D81BFA" w:rsidRPr="00D81BFA" w:rsidRDefault="00D81BFA" w:rsidP="00D81BFA">
      <w:pPr>
        <w:pStyle w:val="Titre1"/>
        <w:bidi w:val="1"/>
      </w:pP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- تم تصميم المعدات / المنشآت للعمل في ظل ظروف محددة.</w:t>
      </w:r>
    </w:p>
    <w:p w:rsidR="00D81BFA" w:rsidRPr="00D81BFA" w:rsidRDefault="00D81BFA" w:rsidP="00D81BFA">
      <w:pPr>
        <w:pStyle w:val="Titre1"/>
        <w:bidi w:val="1"/>
      </w:pP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- لقد تم تصميم هذه القواعد والإجراءات لتوجيه الأفراد إلى تطبيق الممارسات الجيدة.</w:t>
      </w:r>
    </w:p>
    <w:p w:rsidR="00D81BFA" w:rsidRPr="00D81BFA" w:rsidRDefault="00D81BFA" w:rsidP="00D81BFA">
      <w:pPr>
        <w:pStyle w:val="Titre1"/>
        <w:bidi w:val="1"/>
      </w:pP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- إن عدم الالتزام بالقواعد والإجراءات الخاصة بمعدات التشغيل يمكن أن يؤدي إلى حدوث عواقب غير متوقعة، وقد تكون وخيمة.</w:t>
      </w:r>
    </w:p>
    <w:p w:rsidR="00D81BFA" w:rsidRPr="00D81BFA" w:rsidRDefault="00D81BFA" w:rsidP="00D81BFA">
      <w:pPr>
        <w:pStyle w:val="Titre1"/>
        <w:bidi w:val="1"/>
      </w:pP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ومع ذلك، فإن الامتثال لمثل هذه الشروط الخاصة بالاستخدام وهذه الوثائق لا يزال يعتمد على القرارات وفهم الأشخاص.</w:t>
      </w:r>
    </w:p>
    <w:p w:rsidR="00B70C93" w:rsidRDefault="00B70C93" w:rsidP="00B70C93"/>
    <w:p w:rsidR="00B70C93" w:rsidRDefault="00B70C93" w:rsidP="00B70C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5 دقائق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00:25</w:t>
      </w:r>
    </w:p>
    <w:p w:rsidR="00BD3F57" w:rsidRDefault="00BD3F57">
      <w:pPr>
        <w:bidi w:val="1"/>
      </w:pPr>
      <w:r>
        <w:rPr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BD3F57" w:rsidRPr="00332C8F" w:rsidRDefault="00BD3F57" w:rsidP="00BD3F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الدورة الثانية:</w:t>
      </w:r>
    </w:p>
    <w:p w:rsidR="003B5587" w:rsidRPr="00EA509E" w:rsidRDefault="00BD3F57" w:rsidP="00EA509E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</w:rPr>
        <w:bidi w:val="1"/>
      </w:pPr>
      <w:r>
        <w:rPr>
          <w:rFonts w:ascii="Arial" w:cs="Arial" w:hAnsi="Arial"/>
          <w:color w:val="A6A6A6" w:themeColor="background1" w:themeShade="A6"/>
          <w:sz w:val="22"/>
          <w:szCs w:val="22"/>
          <w:lang w:bidi="ar"/>
          <w:b w:val="1"/>
          <w:bCs w:val="1"/>
          <w:i w:val="1"/>
          <w:iCs w:val="1"/>
          <w:u w:val="none"/>
          <w:vertAlign w:val="baseline"/>
          <w:rtl w:val="1"/>
        </w:rPr>
        <w:t xml:space="preserve">هدف الدورة</w:t>
      </w:r>
      <w:r>
        <w:rPr>
          <w:rFonts w:ascii="Arial" w:cs="Arial" w:hAnsi="Arial"/>
          <w:color w:val="A6A6A6" w:themeColor="background1" w:themeShade="A6"/>
          <w:sz w:val="22"/>
          <w:szCs w:val="22"/>
          <w:lang w:bidi="ar"/>
          <w:b w:val="0"/>
          <w:bCs w:val="0"/>
          <w:i w:val="1"/>
          <w:iCs w:val="1"/>
          <w:u w:val="none"/>
          <w:vertAlign w:val="baseline"/>
          <w:rtl w:val="1"/>
        </w:rPr>
        <w:t xml:space="preserve">: تعرُّف المشاركين على ماهية السلوك ومعرفة أهمية الإقرار بالقيام بالسلوكيات الجيدة للسلامة.</w:t>
      </w:r>
    </w:p>
    <w:p w:rsidR="00DE17C9" w:rsidRPr="00DE17C9" w:rsidRDefault="00DE17C9" w:rsidP="00DE17C9">
      <w:pPr>
        <w:pStyle w:val="Sansinterligne"/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دعونا نبدأ من خلال توضيح المقصود بمفهوم السلوك.</w:t>
      </w:r>
    </w:p>
    <w:p w:rsidR="00DE17C9" w:rsidRPr="00DE17C9" w:rsidRDefault="00DE17C9" w:rsidP="00DE17C9">
      <w:pPr>
        <w:pStyle w:val="Sansinterligne"/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من يستطيع أن يخبرنا بإيجاز، بالنسبة له، ماذا يعني له السلوك؟</w:t>
      </w:r>
    </w:p>
    <w:p w:rsidR="00DE17C9" w:rsidRDefault="00DE17C9" w:rsidP="00DE17C9">
      <w:pPr>
        <w:pStyle w:val="Titre1"/>
        <w:bidi w:val="1"/>
      </w:pP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اطلب من المشاركين تبادل الأفكار.</w:t>
      </w:r>
    </w:p>
    <w:p w:rsidR="00DE17C9" w:rsidRPr="00DE17C9" w:rsidRDefault="00DE17C9" w:rsidP="00DE17C9">
      <w:pPr>
        <w:pStyle w:val="Titre1"/>
        <w:bidi w:val="1"/>
      </w:pP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يتمثل الهدف في الوصول إلى فكرة أن السلوك هو عمل ملموس يمكن ملاحظته، وليس فكرة أو نية...</w:t>
      </w:r>
    </w:p>
    <w:p w:rsidR="00DE17C9" w:rsidRDefault="00DE17C9" w:rsidP="00DE17C9">
      <w:pPr>
        <w:pStyle w:val="Titre1"/>
        <w:bidi w:val="1"/>
      </w:pP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وعند الضرورة، قُم بتوجيه المشاركين من خلال عقد مقارنة بين السلوك والنوايا.</w:t>
      </w:r>
    </w:p>
    <w:p w:rsidR="0077065C" w:rsidRDefault="0077065C" w:rsidP="0077065C"/>
    <w:p w:rsidR="001E6B60" w:rsidRDefault="001E6B60" w:rsidP="001E6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5 دقائق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00:30</w:t>
      </w:r>
    </w:p>
    <w:p w:rsidR="001E6B60" w:rsidRDefault="001E6B60" w:rsidP="0077065C"/>
    <w:p w:rsidR="0077065C" w:rsidRDefault="0077065C" w:rsidP="0077065C">
      <w:pPr>
        <w:pStyle w:val="Titre1"/>
        <w:bidi w:val="1"/>
      </w:pP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قُم بتقديم الشريحة رقم 5 من أجل توضيح مفهوم السلوك.</w:t>
      </w:r>
    </w:p>
    <w:p w:rsidR="00245314" w:rsidRDefault="00245314" w:rsidP="00245314"/>
    <w:p w:rsidR="00245314" w:rsidRPr="00245314" w:rsidRDefault="00245314" w:rsidP="00245314">
      <w:pPr>
        <w:pStyle w:val="Sansinterligne"/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لننتقل الآن إلى أحد التمارين. </w:t>
      </w: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بالنسبة لكل من الحالات التالية: هل يتعلق ذلك بالسلوك؟</w:t>
      </w:r>
    </w:p>
    <w:p w:rsidR="002151C7" w:rsidRDefault="002151C7" w:rsidP="00245314">
      <w:pPr>
        <w:pStyle w:val="Titre1"/>
        <w:bidi w:val="1"/>
      </w:pP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تمرين:</w:t>
      </w:r>
    </w:p>
    <w:p w:rsidR="001B749A" w:rsidRDefault="00245314" w:rsidP="00245314">
      <w:pPr>
        <w:pStyle w:val="Titre1"/>
        <w:bidi w:val="1"/>
      </w:pP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اعرض الشريحة رقم 6، واطلب من المشاركين تبادل الآراء حول اقتراح تلو الآخر، ومعرفة ما إذا كان ذلك يتعلق بسلوك أم لا.</w:t>
      </w:r>
    </w:p>
    <w:p w:rsidR="007F7FE1" w:rsidRPr="007F7FE1" w:rsidRDefault="007F7FE1" w:rsidP="007F7FE1"/>
    <w:p w:rsidR="001D421A" w:rsidRDefault="001D421A" w:rsidP="001D421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5 دقائق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00:35</w:t>
      </w:r>
    </w:p>
    <w:p w:rsidR="0077065C" w:rsidRDefault="0077065C" w:rsidP="0077065C"/>
    <w:p w:rsidR="00C24936" w:rsidRDefault="00C24936" w:rsidP="00C24936">
      <w:pPr>
        <w:pStyle w:val="Sansinterligne"/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إن تبني سلوك "جيد" للسلامة ليس بالأمر السهل.</w:t>
      </w:r>
    </w:p>
    <w:p w:rsidR="000E4108" w:rsidRPr="000E4108" w:rsidRDefault="007F7FE1" w:rsidP="000E4108">
      <w:pPr>
        <w:pStyle w:val="Titre1"/>
        <w:bidi w:val="1"/>
      </w:pP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قُم بتقديم الشريحة رقم 7، ومن ثم التوضيح بالمثال في الشريحة رقم 8.</w:t>
      </w:r>
    </w:p>
    <w:p w:rsidR="007F7FE1" w:rsidRPr="000E4108" w:rsidRDefault="0053452C" w:rsidP="000E4108">
      <w:pPr>
        <w:pStyle w:val="Titre1"/>
        <w:bidi w:val="1"/>
      </w:pP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يتمثل الهدف في فهم المشاركين لحقيقة أن سلوك السلامة ليس دائما "طبيعيًا / فطريًا"، وأن نلتزم بوجود الإشارة الحمراء لأننا تعلمنا أن ذلك يمثل قانونًا / معيارًا.</w:t>
      </w:r>
    </w:p>
    <w:p w:rsidR="00AD6001" w:rsidRDefault="00AD6001" w:rsidP="00AD6001">
      <w:pPr>
        <w:pStyle w:val="Sansinterligne"/>
      </w:pPr>
    </w:p>
    <w:p w:rsidR="00AD6001" w:rsidRDefault="00AD6001" w:rsidP="00AD6001">
      <w:pPr>
        <w:pStyle w:val="Sansinterligne"/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إن تبني سلوكيات السلامة ليس بالأمر السهل للغاية. </w:t>
      </w: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وأحيانا يكون من الضروري تغيير العادات، والتعلم، والتطور ... وبالتالي، فالاعتراف بهذه السلوكيات واستحسانها يُعد أمرًا في غاية الأهمية في تقوية العلاقة بين الزملاء </w:t>
      </w: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أقترح عليكم أن نشاهد معًا الطريقة التي يتم بها التعامل مع السلوك الجيد والسلوك السيئ في توتال "</w:t>
      </w:r>
      <w:r>
        <w:rPr>
          <w:b w:val="0"/>
          <w:bCs w:val="0"/>
          <w:i w:val="0"/>
          <w:iCs w:val="0"/>
          <w:u w:val="none"/>
          <w:vertAlign w:val="baseline"/>
          <w:rtl w:val="0"/>
        </w:rPr>
        <w:t xml:space="preserve">Total</w:t>
      </w: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".</w:t>
      </w:r>
    </w:p>
    <w:p w:rsidR="00E33F0C" w:rsidRDefault="00E33F0C" w:rsidP="00AD6001">
      <w:pPr>
        <w:pStyle w:val="Sansinterligne"/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دعونا نبدأ من خلال التعامل مع السلوكيات "الجيدة".</w:t>
      </w:r>
    </w:p>
    <w:p w:rsidR="002D09B8" w:rsidRDefault="00C149F3" w:rsidP="002D09B8">
      <w:pPr>
        <w:pStyle w:val="Titre1"/>
        <w:bidi w:val="1"/>
      </w:pP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قُم بتقديم الشريحة رقم 9 (مستخلص من كتيب "التكرير والكيماويات - أداء الصحة والسلامة والبيئة "</w:t>
      </w:r>
      <w:r>
        <w:rPr>
          <w:b w:val="1"/>
          <w:bCs w:val="1"/>
          <w:i w:val="0"/>
          <w:iCs w:val="0"/>
          <w:u w:val="none"/>
          <w:vertAlign w:val="baseline"/>
          <w:rtl w:val="0"/>
        </w:rPr>
        <w:t xml:space="preserve">HSE</w:t>
      </w: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"، دليل لرد الفعل المناسب" صفحة 4).</w:t>
      </w:r>
    </w:p>
    <w:p w:rsidR="002D09B8" w:rsidRPr="002D09B8" w:rsidRDefault="002D09B8" w:rsidP="002D09B8"/>
    <w:p w:rsidR="002D09B8" w:rsidRDefault="002D09B8" w:rsidP="002D09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5 دقائق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00:40</w:t>
      </w:r>
    </w:p>
    <w:p w:rsidR="002D09B8" w:rsidRDefault="002D09B8" w:rsidP="002D09B8"/>
    <w:p w:rsidR="002D09B8" w:rsidRDefault="002D09B8" w:rsidP="002D09B8">
      <w:pPr>
        <w:pStyle w:val="Titre1"/>
        <w:bidi w:val="1"/>
      </w:pP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قُم بتوزيع كتيب "التكرير والكيماويات - أداء الصحة والسلامة والبيئة "</w:t>
      </w:r>
      <w:r>
        <w:rPr>
          <w:b w:val="1"/>
          <w:bCs w:val="1"/>
          <w:i w:val="0"/>
          <w:iCs w:val="0"/>
          <w:u w:val="none"/>
          <w:vertAlign w:val="baseline"/>
          <w:rtl w:val="0"/>
        </w:rPr>
        <w:t xml:space="preserve">HSE</w:t>
      </w: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"، دليل لرد الفعل المناسب" وقُم بدعوة المشاركين لقراءة الصفحتين 4 و5.</w:t>
      </w:r>
    </w:p>
    <w:p w:rsidR="002D09B8" w:rsidRDefault="002D09B8" w:rsidP="002D09B8">
      <w:pPr>
        <w:pStyle w:val="Titre1"/>
        <w:bidi w:val="1"/>
      </w:pP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امنح المشاركين 5 دقائق لقراءتهما.</w:t>
      </w:r>
    </w:p>
    <w:p w:rsidR="00A014CE" w:rsidRDefault="00A014CE" w:rsidP="00A014CE">
      <w:pPr>
        <w:pStyle w:val="Titre1"/>
        <w:bidi w:val="1"/>
      </w:pP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قُم بدعوة المشاركين لطرح الأسئلة حول هاتين الصفحتين أو الإدلاء بتعليقاتهم.</w:t>
      </w:r>
    </w:p>
    <w:p w:rsidR="002A6889" w:rsidRDefault="002A6889" w:rsidP="002A6889">
      <w:pPr>
        <w:pStyle w:val="Sansinterligne"/>
      </w:pPr>
    </w:p>
    <w:p w:rsidR="0067377A" w:rsidRDefault="0067377A" w:rsidP="002A6889">
      <w:pPr>
        <w:pStyle w:val="Sansinterligne"/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ما المزايا التي ترون أنها تشجع على القيام بسلوكيات جيدة للسلامة؟</w:t>
      </w:r>
    </w:p>
    <w:p w:rsidR="00A57607" w:rsidRPr="00CE4D5B" w:rsidRDefault="00A43719" w:rsidP="002A6889">
      <w:pPr>
        <w:pStyle w:val="Sansinterligne"/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ماذا تتوقعون من هذا النوع من الإقرار بسلوك السلامة؟</w:t>
      </w:r>
    </w:p>
    <w:p w:rsidR="002A6889" w:rsidRPr="00CE4D5B" w:rsidRDefault="00957095" w:rsidP="002A6889">
      <w:pPr>
        <w:pStyle w:val="Titre1"/>
        <w:bidi w:val="1"/>
      </w:pP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سؤال لجميع الحاضرين. </w:t>
      </w: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اطلب من المشاركين تبادل الأفكار.</w:t>
      </w:r>
    </w:p>
    <w:p w:rsidR="00957095" w:rsidRPr="00CE4D5B" w:rsidRDefault="00957095" w:rsidP="009570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A6889" w:rsidRPr="00EA509E" w:rsidRDefault="002A6889" w:rsidP="00EA50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10 دقائق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00:50</w:t>
      </w:r>
    </w:p>
    <w:p w:rsidR="00F30EA1" w:rsidRPr="00332C8F" w:rsidRDefault="00F30EA1" w:rsidP="00F30EA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الدورة الثالثة:</w:t>
      </w:r>
    </w:p>
    <w:p w:rsidR="00F30EA1" w:rsidRPr="008E7F23" w:rsidRDefault="00F30EA1" w:rsidP="00F30EA1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</w:rPr>
        <w:bidi w:val="1"/>
      </w:pPr>
      <w:r>
        <w:rPr>
          <w:rFonts w:ascii="Arial" w:cs="Arial" w:hAnsi="Arial"/>
          <w:color w:val="A6A6A6" w:themeColor="background1" w:themeShade="A6"/>
          <w:sz w:val="22"/>
          <w:szCs w:val="22"/>
          <w:lang w:bidi="ar"/>
          <w:b w:val="1"/>
          <w:bCs w:val="1"/>
          <w:i w:val="1"/>
          <w:iCs w:val="1"/>
          <w:u w:val="none"/>
          <w:vertAlign w:val="baseline"/>
          <w:rtl w:val="1"/>
        </w:rPr>
        <w:t xml:space="preserve">هدف الدورة: </w:t>
      </w:r>
      <w:r>
        <w:rPr>
          <w:rFonts w:ascii="Arial" w:cs="Arial" w:hAnsi="Arial"/>
          <w:color w:val="A6A6A6" w:themeColor="background1" w:themeShade="A6"/>
          <w:sz w:val="22"/>
          <w:szCs w:val="22"/>
          <w:lang w:bidi="ar"/>
          <w:b w:val="0"/>
          <w:bCs w:val="0"/>
          <w:i w:val="1"/>
          <w:iCs w:val="1"/>
          <w:u w:val="none"/>
          <w:vertAlign w:val="baseline"/>
          <w:rtl w:val="1"/>
        </w:rPr>
        <w:t xml:space="preserve">فهم المشاركين للفرق بين الخطأ والجريمة: الحق في ارتكاب الخطأ، أما الجريمة فهي انتهاك طوعي لقاعدة ما، وبالتالي التأكيد على أهمية العمل مع التمييز بين المصطلحين. </w:t>
      </w:r>
      <w:r>
        <w:rPr>
          <w:rFonts w:ascii="Arial" w:cs="Arial" w:hAnsi="Arial"/>
          <w:color w:val="A6A6A6" w:themeColor="background1" w:themeShade="A6"/>
          <w:sz w:val="22"/>
          <w:szCs w:val="22"/>
          <w:lang w:bidi="ar"/>
          <w:b w:val="0"/>
          <w:bCs w:val="0"/>
          <w:i w:val="1"/>
          <w:iCs w:val="1"/>
          <w:u w:val="none"/>
          <w:vertAlign w:val="baseline"/>
          <w:rtl w:val="1"/>
        </w:rPr>
        <w:t xml:space="preserve">يتطلب أي انحراف القيام بالملاحظة، والتقييم، والتصرف على هذا النحو.</w:t>
      </w:r>
    </w:p>
    <w:p w:rsidR="00F30EA1" w:rsidRDefault="00F30EA1" w:rsidP="00F30EA1">
      <w:pPr>
        <w:pStyle w:val="Sansinterligne"/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وللأسف، فإن جميع السلوكيات ليست إيجابية. </w:t>
      </w: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لنتناول معًا مثال الإشارة الحمراء:</w:t>
      </w:r>
    </w:p>
    <w:p w:rsidR="00F30EA1" w:rsidRPr="00FF6A5E" w:rsidRDefault="00F30EA1" w:rsidP="00F30EA1">
      <w:pPr>
        <w:pStyle w:val="Sansinterligne"/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"في رأيك، عدم التوقف عند الإشارة الحمراء يعد خطأ أو جريمة؟ "</w:t>
      </w:r>
    </w:p>
    <w:p w:rsidR="00F30EA1" w:rsidRPr="00FF6A5E" w:rsidRDefault="00F30EA1" w:rsidP="00F30EA1">
      <w:pPr>
        <w:pStyle w:val="Sansinterligne"/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"ما الفرق الذي ترونه بين الخطأ والجريمة؟ "</w:t>
      </w:r>
    </w:p>
    <w:p w:rsidR="00F30EA1" w:rsidRDefault="00F30EA1" w:rsidP="00F30EA1">
      <w:pPr>
        <w:pStyle w:val="Titre1"/>
        <w:bidi w:val="1"/>
      </w:pP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سؤال لجميع الحاضرين.</w:t>
      </w:r>
    </w:p>
    <w:p w:rsidR="00E05D69" w:rsidRDefault="00F30EA1" w:rsidP="00F30EA1">
      <w:pPr>
        <w:pStyle w:val="Titre1"/>
        <w:bidi w:val="1"/>
      </w:pP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قُم بتوجيه المشاركين نحو الطابع المتعمد أو غير المتعمد لهذا الفعل.</w:t>
      </w:r>
    </w:p>
    <w:p w:rsidR="00091562" w:rsidRDefault="00091562" w:rsidP="0059062D">
      <w:pPr>
        <w:pStyle w:val="Titre1"/>
        <w:bidi w:val="1"/>
      </w:pP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وبإيجاز، قُم بتقديم الشريحة رقم 10.</w:t>
      </w:r>
    </w:p>
    <w:p w:rsidR="002151C7" w:rsidRDefault="002151C7" w:rsidP="0059062D">
      <w:pPr>
        <w:pStyle w:val="Sansinterligne"/>
      </w:pPr>
    </w:p>
    <w:p w:rsidR="0059062D" w:rsidRDefault="0059062D" w:rsidP="0059062D">
      <w:pPr>
        <w:pStyle w:val="Sansinterligne"/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والآن أقترح عليكم القيام بتمرين. </w:t>
      </w: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بالنسبة لكل مقترح من المقترحات، أخبروني، وفقًا لكم، إذا كان الأمر يتعلق بخطأ أو جريمة ثم برهنوا على ذلك.</w:t>
      </w:r>
    </w:p>
    <w:p w:rsidR="002151C7" w:rsidRDefault="002151C7" w:rsidP="0059062D">
      <w:pPr>
        <w:pStyle w:val="Titre1"/>
        <w:bidi w:val="1"/>
      </w:pP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تمرين:</w:t>
      </w:r>
    </w:p>
    <w:p w:rsidR="00AB0788" w:rsidRDefault="0059062D" w:rsidP="0059062D">
      <w:pPr>
        <w:pStyle w:val="Titre1"/>
        <w:bidi w:val="1"/>
      </w:pP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اعرض الشريحة رقم 11. </w:t>
      </w: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اطلب من أحد المشاركين الإجابة على مقترح واحد، ثم اطلب منه تبرير الإجابات. </w:t>
      </w:r>
    </w:p>
    <w:p w:rsidR="00AB0788" w:rsidRDefault="0059062D" w:rsidP="0059062D">
      <w:pPr>
        <w:pStyle w:val="Titre1"/>
        <w:bidi w:val="1"/>
      </w:pP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قُم بطلب توضيح ما إذا كان، تبعًا لهذه الظروف، يمكن للاقتراح أن يكون إما خطأ أو جريمة. </w:t>
      </w:r>
    </w:p>
    <w:p w:rsidR="00F94F5A" w:rsidRDefault="00C362AA" w:rsidP="00B65DBB">
      <w:pPr>
        <w:pStyle w:val="Titre1"/>
        <w:bidi w:val="1"/>
      </w:pP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فعلى سبيل المثال، بالنسبة للاقتراح الأول، إذا لم يتم إبلاغ السائق عن الحد الأقصى للسرعة، يمكن اعتبار هذا خطأ.</w:t>
      </w:r>
    </w:p>
    <w:p w:rsidR="00B65DBB" w:rsidRPr="00B65DBB" w:rsidRDefault="00B65DBB" w:rsidP="00B65DBB">
      <w:pPr>
        <w:rPr/>
      </w:pPr>
    </w:p>
    <w:p w:rsidR="00F94F5A" w:rsidRDefault="00F94F5A" w:rsidP="00F94F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10 دقائق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01:00</w:t>
      </w:r>
    </w:p>
    <w:p w:rsidR="00F94F5A" w:rsidRDefault="00F94F5A" w:rsidP="00F94F5A">
      <w:pPr>
        <w:pStyle w:val="Sansinterligne"/>
      </w:pPr>
    </w:p>
    <w:p w:rsidR="009D69EA" w:rsidRPr="00FF6A5E" w:rsidRDefault="009D69EA" w:rsidP="00F94F5A">
      <w:pPr>
        <w:pStyle w:val="Sansinterligne"/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والآن، رأينا أنه من المهم أن نتعرف على السلوكيات (الإيجابية أو السلبية). </w:t>
      </w: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لنتناول معًا حالة الإشارة الحمراء:</w:t>
      </w:r>
    </w:p>
    <w:p w:rsidR="009D69EA" w:rsidRPr="00FF6A5E" w:rsidRDefault="006D1B45" w:rsidP="00034197">
      <w:pPr>
        <w:pStyle w:val="Sansinterligne"/>
        <w:spacing w:after="0"/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في حالة وجودك داخل السيارة، كيف سيكون رد فعلك إذا قام أحد زملائك بعدم احترام الإشارة الحمراء:</w:t>
      </w:r>
    </w:p>
    <w:p w:rsidR="009D69EA" w:rsidRPr="00FF6A5E" w:rsidRDefault="006D1B45" w:rsidP="00034197">
      <w:pPr>
        <w:pStyle w:val="Sansinterligne"/>
        <w:numPr>
          <w:ilvl w:val="0"/>
          <w:numId w:val="32"/>
        </w:numPr>
        <w:spacing w:after="0"/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في حالة تجاوز الإشارة الحمراء كي يظهر لك قوة سيارته؟</w:t>
      </w:r>
    </w:p>
    <w:p w:rsidR="009D69EA" w:rsidRDefault="006D1B45" w:rsidP="00034197">
      <w:pPr>
        <w:pStyle w:val="Sansinterligne"/>
        <w:numPr>
          <w:ilvl w:val="0"/>
          <w:numId w:val="32"/>
        </w:numPr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في حالة تجاوز الإشارة الحمراء، لأنه وهو يهزأ، قال إنه كان مشغولاً بالحديث معك؟</w:t>
      </w:r>
    </w:p>
    <w:p w:rsidR="006D1B45" w:rsidRPr="006D1B45" w:rsidRDefault="006D1B45" w:rsidP="006D1B45">
      <w:pPr>
        <w:pStyle w:val="Titre1"/>
        <w:bidi w:val="1"/>
      </w:pP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سؤال لجميع الحاضرين.</w:t>
      </w:r>
    </w:p>
    <w:p w:rsidR="006D1B45" w:rsidRDefault="006D1B45" w:rsidP="006D1B45">
      <w:pPr>
        <w:pStyle w:val="Titre1"/>
        <w:bidi w:val="1"/>
      </w:pP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قُم بتنظيم تبادل للآراء. </w:t>
      </w: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تأكَّد من أن المشاركين قد فهموا أنه في كلتا الحالتين، يُعد ذلك رد فعل غير ضروري، ولكن الأمر مختلف في كل حالة.</w:t>
      </w:r>
    </w:p>
    <w:p w:rsidR="00A31A72" w:rsidRDefault="00A31A72" w:rsidP="00A31A72">
      <w:pPr>
        <w:pStyle w:val="Titre1"/>
        <w:ind w:left="0"/>
      </w:pPr>
    </w:p>
    <w:p w:rsidR="00A31A72" w:rsidRPr="00A31A72" w:rsidRDefault="00787DA9" w:rsidP="00A31A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5 دقائق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01:05</w:t>
      </w:r>
    </w:p>
    <w:p w:rsidR="00A31A72" w:rsidRDefault="00A31A72" w:rsidP="00A31A72">
      <w:pPr>
        <w:pStyle w:val="Titre1"/>
        <w:ind w:left="0"/>
      </w:pPr>
    </w:p>
    <w:p w:rsidR="005F5D99" w:rsidRDefault="00B65DBB" w:rsidP="00AD2546">
      <w:pPr>
        <w:pStyle w:val="Titre1"/>
        <w:bidi w:val="1"/>
      </w:pP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قُم بقراءة الشريحة رقم 9 من كتيب "التكرير والكيماويات - أداء الصحة والسلامة والبيئة "</w:t>
      </w:r>
      <w:r>
        <w:rPr>
          <w:b w:val="1"/>
          <w:bCs w:val="1"/>
          <w:i w:val="0"/>
          <w:iCs w:val="0"/>
          <w:u w:val="none"/>
          <w:vertAlign w:val="baseline"/>
          <w:rtl w:val="0"/>
        </w:rPr>
        <w:t xml:space="preserve">HSE</w:t>
      </w: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"، دليل لرد الفعل المناسب".</w:t>
      </w:r>
    </w:p>
    <w:p w:rsidR="00AD2546" w:rsidRDefault="00AD2546" w:rsidP="00AD2546">
      <w:pPr>
        <w:pStyle w:val="Titre1"/>
        <w:bidi w:val="1"/>
      </w:pP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اعرض الشريحة رقم 12 من أجل المخطط الانسيابي الذي يساعد في تحليل التباين للصفحة رقم 7 من هذا الكتيب.</w:t>
      </w:r>
    </w:p>
    <w:p w:rsidR="00690C31" w:rsidRDefault="00690C31" w:rsidP="00690C31"/>
    <w:p w:rsidR="00787DA9" w:rsidRDefault="00690C31" w:rsidP="00B65DBB">
      <w:pPr>
        <w:pStyle w:val="Titre1"/>
        <w:bidi w:val="1"/>
      </w:pP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اعرض الشريحة رقم 13، ثم قُم بعمل علاقة مع أنواع ردود الأفعال للصفحة رقم 9 من هذا الكتيب.</w:t>
      </w:r>
    </w:p>
    <w:p w:rsidR="00152986" w:rsidRPr="00152986" w:rsidRDefault="00152986" w:rsidP="00152986">
      <w:pPr>
        <w:pStyle w:val="Titre1"/>
        <w:bidi w:val="1"/>
      </w:pP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قُم بالتأكيد على أن بطاقة التوقف "</w:t>
      </w:r>
      <w:r>
        <w:rPr>
          <w:b w:val="1"/>
          <w:bCs w:val="1"/>
          <w:i w:val="0"/>
          <w:iCs w:val="0"/>
          <w:u w:val="none"/>
          <w:vertAlign w:val="baseline"/>
          <w:rtl w:val="0"/>
        </w:rPr>
        <w:t xml:space="preserve">Stop Card</w:t>
      </w: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" هي بالطبع أداة أساسية في ردود الفعل الخاصة بالتباين.</w:t>
      </w:r>
    </w:p>
    <w:p w:rsidR="009F1AA3" w:rsidRPr="00B65DBB" w:rsidRDefault="009F1AA3" w:rsidP="009F1AA3">
      <w:pPr>
        <w:rPr>
          <w:rFonts w:asciiTheme="minorHAnsi" w:hAnsiTheme="minorHAnsi" w:cstheme="minorHAnsi"/>
        </w:rPr>
      </w:pPr>
    </w:p>
    <w:p w:rsidR="009F1AA3" w:rsidRPr="00B65DBB" w:rsidRDefault="00152986" w:rsidP="00B65DBB">
      <w:pPr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ما القضايا الجديدة التي أثارتها هذه الوحدة؟</w:t>
      </w:r>
    </w:p>
    <w:p w:rsidR="00C362AA" w:rsidRPr="00B65DBB" w:rsidRDefault="00C362AA" w:rsidP="00C362AA">
      <w:pPr>
        <w:pStyle w:val="Titre1"/>
        <w:rPr>
          <w:rFonts w:asciiTheme="minorHAnsi" w:hAnsiTheme="minorHAnsi" w:cstheme="minorHAnsi"/>
        </w:rPr>
        <w:bidi w:val="1"/>
      </w:pPr>
      <w:r>
        <w:rPr>
          <w:rFonts w:asciiTheme="minorHAnsi" w:cstheme="minorHAnsi" w:hAnsiTheme="minorHAnsi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اعرض الشريحة رقم 15 الخاصة بالإيجاز.</w:t>
      </w:r>
    </w:p>
    <w:p w:rsidR="00C362AA" w:rsidRPr="00C362AA" w:rsidRDefault="009F1AA3" w:rsidP="00C362AA">
      <w:pPr>
        <w:pStyle w:val="Titre1"/>
        <w:bidi w:val="1"/>
      </w:pP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قُم بالإجابة عن الأسئلة.</w:t>
      </w:r>
    </w:p>
    <w:p w:rsidR="00787DA9" w:rsidRDefault="009F1AA3" w:rsidP="00BE5518">
      <w:pPr>
        <w:pStyle w:val="Titre1"/>
        <w:bidi w:val="1"/>
      </w:pP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اشكر المشاركين.</w:t>
      </w:r>
    </w:p>
    <w:p w:rsidR="00787DA9" w:rsidRPr="009F1AA3" w:rsidRDefault="00787DA9" w:rsidP="009F1AA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15 دقيقة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01:20</w:t>
      </w:r>
    </w:p>
    <w:sectPr w:rsidR="00787DA9" w:rsidRPr="009F1AA3" w:rsidSect="001A61C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470" w:bottom="1134" w:left="1066" w:header="567" w:footer="39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09E" w:rsidRDefault="00EA509E">
      <w:pPr>
        <w:bidi w:val="1"/>
      </w:pPr>
      <w:r>
        <w:separator/>
      </w:r>
    </w:p>
  </w:endnote>
  <w:endnote w:type="continuationSeparator" w:id="0">
    <w:p w:rsidR="00EA509E" w:rsidRDefault="00EA509E">
      <w:pPr>
        <w:bidi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09E" w:rsidRDefault="00315E95" w:rsidP="00EA509E">
    <w:pPr>
      <w:pStyle w:val="Pieddepage"/>
      <w:framePr w:wrap="none" w:vAnchor="text" w:hAnchor="margin" w:xAlign="right" w:y="1"/>
      <w:rPr>
        <w:rStyle w:val="Numrodepage"/>
      </w:rPr>
      <w:bidi w:val="1"/>
    </w:pPr>
    <w:r>
      <w:rPr>
        <w:rStyle w:val="Numrodepage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EA509E" w:rsidRDefault="00EA509E" w:rsidP="008A4FE2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09E" w:rsidRDefault="00315E95" w:rsidP="00EA509E">
    <w:pPr>
      <w:pStyle w:val="Pieddepage"/>
      <w:framePr w:wrap="none" w:vAnchor="text" w:hAnchor="margin" w:xAlign="right" w:y="1"/>
      <w:rPr>
        <w:rStyle w:val="Numrodepage"/>
      </w:rPr>
      <w:bidi w:val="1"/>
    </w:pPr>
    <w:r>
      <w:rPr>
        <w:rStyle w:val="Numrodepage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noProof/>
        <w:lang w:bidi="ar"/>
        <w:b w:val="0"/>
        <w:bCs w:val="0"/>
        <w:i w:val="0"/>
        <w:iCs w:val="0"/>
        <w:u w:val="none"/>
        <w:vertAlign w:val="baseline"/>
        <w:rtl w:val="1"/>
      </w:rPr>
      <w:t xml:space="preserve">4</w:t>
    </w:r>
    <w:r>
      <w:rPr>
        <w:rStyle w:val="Numrodepage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EA509E" w:rsidRDefault="00EA509E" w:rsidP="008A4FE2">
    <w:pPr>
      <w:pStyle w:val="Pieddepag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09E" w:rsidRPr="00225D9F" w:rsidRDefault="00315E95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bidi w:val="1"/>
    </w:pPr>
    <w:r>
      <w:rPr>
        <w:rStyle w:val="Numrodepage"/>
        <w:rFonts w:ascii="Arial" w:cs="Arial" w:hAnsi="Arial"/>
        <w:color w:val="808080" w:themeColor="background1" w:themeShade="80"/>
        <w:sz w:val="28"/>
        <w:szCs w:val="28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rFonts w:ascii="Arial" w:cs="Arial" w:hAnsi="Arial"/>
        <w:noProof/>
        <w:color w:val="808080" w:themeColor="background1" w:themeShade="80"/>
        <w:sz w:val="28"/>
        <w:szCs w:val="28"/>
        <w:lang w:bidi="ar"/>
        <w:b w:val="1"/>
        <w:bCs w:val="1"/>
        <w:i w:val="1"/>
        <w:iCs w:val="1"/>
        <w:u w:val="none"/>
        <w:vertAlign w:val="baseline"/>
        <w:rtl w:val="1"/>
      </w:rPr>
      <w:t xml:space="preserve">1</w: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EA509E" w:rsidRPr="002F1120" w:rsidRDefault="00EA509E" w:rsidP="002F1120">
    <w:pPr>
      <w:pStyle w:val="Pieddepage"/>
      <w:ind w:right="360"/>
      <w:rPr>
        <w:rFonts w:ascii="Arial" w:hAnsi="Arial" w:cs="Arial"/>
        <w:sz w:val="20"/>
        <w:szCs w:val="20"/>
      </w:rPr>
      <w:bidi w:val="1"/>
    </w:pPr>
    <w:r>
      <w:rPr>
        <w:rFonts w:ascii="Arial" w:cs="Arial" w:hAnsi="Arial"/>
        <w:sz w:val="20"/>
        <w:szCs w:val="20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b w:val="0"/>
        <w:bCs w:val="0"/>
        <w:i w:val="0"/>
        <w:iCs w:val="0"/>
        <w:u w:val="none"/>
        <w:vertAlign w:val="baseline"/>
        <w:rtl w:val="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09E" w:rsidRDefault="00EA509E">
      <w:pPr>
        <w:bidi w:val="1"/>
      </w:pPr>
      <w:r>
        <w:separator/>
      </w:r>
    </w:p>
  </w:footnote>
  <w:footnote w:type="continuationSeparator" w:id="0">
    <w:p w:rsidR="00EA509E" w:rsidRDefault="00EA509E">
      <w:pPr>
        <w:bidi w:val="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  <w:bidiVisual/>
    </w:tblPr>
    <w:tblGrid>
      <w:gridCol w:w="2824"/>
      <w:gridCol w:w="6977"/>
    </w:tblGrid>
    <w:tr w:rsidR="00EA509E" w:rsidRPr="008166DB" w:rsidTr="00EA509E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EA509E" w:rsidRPr="003F396F" w:rsidRDefault="00EA509E" w:rsidP="00EA509E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1"/>
          </w:pPr>
          <w:r>
            <w:rPr>
              <w:noProof/>
              <w:sz w:val="28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7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EA509E" w:rsidRPr="00A10B3D" w:rsidRDefault="00EA509E" w:rsidP="00EA509E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1"/>
          </w:pPr>
          <w:r>
            <w:rPr>
              <w:sz w:val="28"/>
              <w:szCs w:val="28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مجموعة دمج الصحة والسلامة والبيئة "</w:t>
          </w:r>
          <w:r>
            <w:rPr>
              <w:sz w:val="28"/>
              <w:szCs w:val="28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</w:t>
          </w:r>
          <w:r>
            <w:rPr>
              <w:sz w:val="28"/>
              <w:szCs w:val="28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"</w:t>
          </w:r>
        </w:p>
      </w:tc>
    </w:tr>
    <w:tr w:rsidR="00EA509E" w:rsidRPr="008166DB" w:rsidTr="00EA509E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EA509E" w:rsidRDefault="00EA509E" w:rsidP="00EA509E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EA509E" w:rsidRPr="00F8644C" w:rsidRDefault="00EA509E" w:rsidP="00EA509E">
          <w:pPr>
            <w:pStyle w:val="Titre1"/>
            <w:keepNext/>
            <w:keepLines/>
            <w:widowControl/>
            <w:tabs>
              <w:tab w:val="clear" w:pos="560"/>
              <w:tab w:val="clear" w:pos="1120"/>
              <w:tab w:val="clear" w:pos="1680"/>
              <w:tab w:val="clear" w:pos="2240"/>
              <w:tab w:val="clear" w:pos="2800"/>
              <w:tab w:val="clear" w:pos="3360"/>
              <w:tab w:val="clear" w:pos="3920"/>
              <w:tab w:val="clear" w:pos="4480"/>
              <w:tab w:val="clear" w:pos="5040"/>
              <w:tab w:val="clear" w:pos="5600"/>
              <w:tab w:val="clear" w:pos="6160"/>
              <w:tab w:val="clear" w:pos="6720"/>
            </w:tabs>
            <w:autoSpaceDE/>
            <w:autoSpaceDN/>
            <w:adjustRightInd/>
            <w:spacing w:line="276" w:lineRule="auto"/>
            <w:ind w:left="0" w:right="11"/>
            <w:jc w:val="center"/>
            <w:rPr>
              <w:rFonts w:ascii="Helvetica" w:eastAsia="Times New Roman" w:hAnsi="Helvetica" w:cstheme="majorBidi"/>
              <w:color w:val="004164"/>
              <w:sz w:val="28"/>
              <w:szCs w:val="32"/>
              <w:bdr w:val="none" w:sz="0" w:space="0" w:color="auto"/>
            </w:rPr>
            <w:bidi w:val="1"/>
          </w:pPr>
          <w:r>
            <w:rPr>
              <w:rFonts w:ascii="Helvetica" w:cstheme="majorBidi" w:eastAsia="Times New Roman" w:hAnsi="Helvetica"/>
              <w:color w:val="004164"/>
              <w:sz w:val="28"/>
              <w:szCs w:val="32"/>
              <w:bdr w:val="none" w:sz="0" w:space="0" w:color="auto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دليل مدير الجلسة</w:t>
          </w:r>
        </w:p>
      </w:tc>
    </w:tr>
    <w:tr w:rsidR="00EA509E" w:rsidRPr="003F396F" w:rsidTr="00EA509E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EA509E" w:rsidRPr="003F396F" w:rsidRDefault="00EA509E" w:rsidP="00EA509E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EA509E" w:rsidRPr="00F8644C" w:rsidRDefault="00EA509E" w:rsidP="00EA509E">
          <w:pPr>
            <w:pStyle w:val="Titre2"/>
            <w:keepNext/>
            <w:keepLines/>
            <w:contextualSpacing w:val="0"/>
            <w:jc w:val="center"/>
            <w:rPr>
              <w:rFonts w:ascii="Helvetica" w:eastAsiaTheme="majorEastAsia" w:hAnsi="Helvetica" w:cstheme="majorBidi"/>
              <w:b/>
              <w:bCs/>
              <w:color w:val="5F5F5F" w:themeColor="background2" w:themeShade="80"/>
              <w:sz w:val="20"/>
              <w:szCs w:val="20"/>
              <w:bdr w:val="none" w:sz="0" w:space="0" w:color="auto"/>
            </w:rPr>
            <w:bidi w:val="1"/>
          </w:pPr>
          <w:r>
            <w:rPr>
              <w:rFonts w:ascii="Helvetica" w:cstheme="majorBidi" w:eastAsiaTheme="majorEastAsia" w:hAnsi="Helvetica"/>
              <w:color w:val="5F5F5F" w:themeColor="background2" w:themeShade="80"/>
              <w:sz w:val="20"/>
              <w:szCs w:val="20"/>
              <w:bdr w:val="none" w:sz="0" w:space="0" w:color="auto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وحدة المناهج الدراسية الأساسية العامة 4.1 - الإصدار الثاني</w:t>
          </w:r>
        </w:p>
      </w:tc>
    </w:tr>
  </w:tbl>
  <w:p w:rsidR="00EA509E" w:rsidRDefault="00EA509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  <w:bidiVisual/>
    </w:tblPr>
    <w:tblGrid>
      <w:gridCol w:w="2824"/>
      <w:gridCol w:w="6977"/>
    </w:tblGrid>
    <w:tr w:rsidR="00EA509E" w:rsidRPr="008166DB" w:rsidTr="00EA509E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EA509E" w:rsidRPr="003F396F" w:rsidRDefault="00EA509E" w:rsidP="00EA509E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1"/>
          </w:pPr>
          <w:r>
            <w:rPr>
              <w:noProof/>
              <w:sz w:val="28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7" name="Image 7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EA509E" w:rsidRPr="00A10B3D" w:rsidRDefault="00EA509E" w:rsidP="00EA509E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1"/>
          </w:pPr>
          <w:r>
            <w:rPr>
              <w:sz w:val="28"/>
              <w:szCs w:val="28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مجموعة دمج الصحة والسلامة والبيئة "</w:t>
          </w:r>
          <w:r>
            <w:rPr>
              <w:sz w:val="28"/>
              <w:szCs w:val="28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</w:t>
          </w:r>
          <w:r>
            <w:rPr>
              <w:sz w:val="28"/>
              <w:szCs w:val="28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"</w:t>
          </w:r>
        </w:p>
      </w:tc>
    </w:tr>
    <w:tr w:rsidR="00EA509E" w:rsidRPr="008166DB" w:rsidTr="00EA509E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EA509E" w:rsidRDefault="00EA509E" w:rsidP="00EA509E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EA509E" w:rsidRPr="00F8644C" w:rsidRDefault="00EA509E" w:rsidP="00F8644C">
          <w:pPr>
            <w:pStyle w:val="Titre1"/>
            <w:keepNext/>
            <w:keepLines/>
            <w:widowControl/>
            <w:tabs>
              <w:tab w:val="clear" w:pos="560"/>
              <w:tab w:val="clear" w:pos="1120"/>
              <w:tab w:val="clear" w:pos="1680"/>
              <w:tab w:val="clear" w:pos="2240"/>
              <w:tab w:val="clear" w:pos="2800"/>
              <w:tab w:val="clear" w:pos="3360"/>
              <w:tab w:val="clear" w:pos="3920"/>
              <w:tab w:val="clear" w:pos="4480"/>
              <w:tab w:val="clear" w:pos="5040"/>
              <w:tab w:val="clear" w:pos="5600"/>
              <w:tab w:val="clear" w:pos="6160"/>
              <w:tab w:val="clear" w:pos="6720"/>
            </w:tabs>
            <w:autoSpaceDE/>
            <w:autoSpaceDN/>
            <w:adjustRightInd/>
            <w:spacing w:line="276" w:lineRule="auto"/>
            <w:ind w:left="0" w:right="11"/>
            <w:jc w:val="center"/>
            <w:rPr>
              <w:rFonts w:ascii="Helvetica" w:eastAsia="Times New Roman" w:hAnsi="Helvetica" w:cstheme="majorBidi"/>
              <w:color w:val="004164"/>
              <w:sz w:val="28"/>
              <w:szCs w:val="32"/>
              <w:bdr w:val="none" w:sz="0" w:space="0" w:color="auto"/>
            </w:rPr>
            <w:bidi w:val="1"/>
          </w:pPr>
          <w:r>
            <w:rPr>
              <w:rFonts w:ascii="Helvetica" w:cstheme="majorBidi" w:eastAsia="Times New Roman" w:hAnsi="Helvetica"/>
              <w:color w:val="004164"/>
              <w:sz w:val="28"/>
              <w:szCs w:val="32"/>
              <w:bdr w:val="none" w:sz="0" w:space="0" w:color="auto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دليل مدير الجلسة</w:t>
          </w:r>
        </w:p>
      </w:tc>
    </w:tr>
    <w:tr w:rsidR="00EA509E" w:rsidRPr="003F396F" w:rsidTr="00EA509E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EA509E" w:rsidRPr="003F396F" w:rsidRDefault="00EA509E" w:rsidP="00EA509E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EA509E" w:rsidRPr="00F8644C" w:rsidRDefault="00EA509E" w:rsidP="00C55977">
          <w:pPr>
            <w:pStyle w:val="Titre2"/>
            <w:keepNext/>
            <w:keepLines/>
            <w:contextualSpacing w:val="0"/>
            <w:jc w:val="center"/>
            <w:rPr>
              <w:rFonts w:ascii="Helvetica" w:eastAsiaTheme="majorEastAsia" w:hAnsi="Helvetica" w:cstheme="majorBidi"/>
              <w:b/>
              <w:bCs/>
              <w:color w:val="5F5F5F" w:themeColor="background2" w:themeShade="80"/>
              <w:sz w:val="20"/>
              <w:szCs w:val="20"/>
              <w:bdr w:val="none" w:sz="0" w:space="0" w:color="auto"/>
            </w:rPr>
            <w:bidi w:val="1"/>
          </w:pPr>
          <w:r>
            <w:rPr>
              <w:rFonts w:ascii="Helvetica" w:cstheme="majorBidi" w:eastAsiaTheme="majorEastAsia" w:hAnsi="Helvetica"/>
              <w:color w:val="5F5F5F" w:themeColor="background2" w:themeShade="80"/>
              <w:sz w:val="20"/>
              <w:szCs w:val="20"/>
              <w:bdr w:val="none" w:sz="0" w:space="0" w:color="auto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وحدة المناهج الدراسية الأساسية العامة 4.1 - الإصدار الثاني</w:t>
          </w:r>
        </w:p>
      </w:tc>
    </w:tr>
  </w:tbl>
  <w:p w:rsidR="00EA509E" w:rsidRDefault="00EA509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CF4"/>
    <w:multiLevelType w:val="hybridMultilevel"/>
    <w:tmpl w:val="531233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A045D"/>
    <w:multiLevelType w:val="hybridMultilevel"/>
    <w:tmpl w:val="81A06740"/>
    <w:lvl w:ilvl="0" w:tplc="5A68DA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7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941D51"/>
    <w:multiLevelType w:val="hybridMultilevel"/>
    <w:tmpl w:val="CB4CC494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0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D4280"/>
    <w:multiLevelType w:val="hybridMultilevel"/>
    <w:tmpl w:val="520E58C8"/>
    <w:lvl w:ilvl="0" w:tplc="0A5CC698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3">
    <w:nsid w:val="3DE65F64"/>
    <w:multiLevelType w:val="hybridMultilevel"/>
    <w:tmpl w:val="92485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7114C"/>
    <w:multiLevelType w:val="hybridMultilevel"/>
    <w:tmpl w:val="ACC44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BF651C"/>
    <w:multiLevelType w:val="hybridMultilevel"/>
    <w:tmpl w:val="5674F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A3F16"/>
    <w:multiLevelType w:val="hybridMultilevel"/>
    <w:tmpl w:val="D18220A8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20">
    <w:nsid w:val="516729EA"/>
    <w:multiLevelType w:val="hybridMultilevel"/>
    <w:tmpl w:val="03EE3AD6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B74664"/>
    <w:multiLevelType w:val="hybridMultilevel"/>
    <w:tmpl w:val="61D81566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4">
    <w:nsid w:val="6049246B"/>
    <w:multiLevelType w:val="hybridMultilevel"/>
    <w:tmpl w:val="9BC2E1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80E24A7"/>
    <w:multiLevelType w:val="hybridMultilevel"/>
    <w:tmpl w:val="EA4C2510"/>
    <w:lvl w:ilvl="0" w:tplc="BE880832">
      <w:start w:val="3"/>
      <w:numFmt w:val="bullet"/>
      <w:lvlText w:val=""/>
      <w:lvlJc w:val="left"/>
      <w:pPr>
        <w:ind w:left="3195" w:hanging="360"/>
      </w:pPr>
      <w:rPr>
        <w:rFonts w:ascii="Wingdings" w:eastAsia="Arial Unicode MS" w:hAnsi="Wingdings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7">
    <w:nsid w:val="698448DC"/>
    <w:multiLevelType w:val="hybridMultilevel"/>
    <w:tmpl w:val="CEC84FF0"/>
    <w:lvl w:ilvl="0" w:tplc="2BA0E82E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9">
    <w:nsid w:val="786B6E0B"/>
    <w:multiLevelType w:val="hybridMultilevel"/>
    <w:tmpl w:val="D58E54D0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CC6B74"/>
    <w:multiLevelType w:val="hybridMultilevel"/>
    <w:tmpl w:val="FD30C0F0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23"/>
  </w:num>
  <w:num w:numId="4">
    <w:abstractNumId w:val="6"/>
  </w:num>
  <w:num w:numId="5">
    <w:abstractNumId w:val="10"/>
  </w:num>
  <w:num w:numId="6">
    <w:abstractNumId w:val="21"/>
  </w:num>
  <w:num w:numId="7">
    <w:abstractNumId w:val="3"/>
  </w:num>
  <w:num w:numId="8">
    <w:abstractNumId w:val="16"/>
  </w:num>
  <w:num w:numId="9">
    <w:abstractNumId w:val="5"/>
  </w:num>
  <w:num w:numId="10">
    <w:abstractNumId w:val="12"/>
  </w:num>
  <w:num w:numId="11">
    <w:abstractNumId w:val="25"/>
  </w:num>
  <w:num w:numId="12">
    <w:abstractNumId w:val="15"/>
  </w:num>
  <w:num w:numId="13">
    <w:abstractNumId w:val="32"/>
  </w:num>
  <w:num w:numId="14">
    <w:abstractNumId w:val="4"/>
  </w:num>
  <w:num w:numId="15">
    <w:abstractNumId w:val="31"/>
  </w:num>
  <w:num w:numId="16">
    <w:abstractNumId w:val="7"/>
  </w:num>
  <w:num w:numId="17">
    <w:abstractNumId w:val="1"/>
  </w:num>
  <w:num w:numId="18">
    <w:abstractNumId w:val="17"/>
  </w:num>
  <w:num w:numId="19">
    <w:abstractNumId w:val="30"/>
  </w:num>
  <w:num w:numId="20">
    <w:abstractNumId w:val="8"/>
  </w:num>
  <w:num w:numId="21">
    <w:abstractNumId w:val="22"/>
  </w:num>
  <w:num w:numId="22">
    <w:abstractNumId w:val="19"/>
  </w:num>
  <w:num w:numId="23">
    <w:abstractNumId w:val="11"/>
  </w:num>
  <w:num w:numId="24">
    <w:abstractNumId w:val="27"/>
  </w:num>
  <w:num w:numId="25">
    <w:abstractNumId w:val="20"/>
  </w:num>
  <w:num w:numId="26">
    <w:abstractNumId w:val="26"/>
  </w:num>
  <w:num w:numId="27">
    <w:abstractNumId w:val="24"/>
  </w:num>
  <w:num w:numId="28">
    <w:abstractNumId w:val="29"/>
  </w:num>
  <w:num w:numId="29">
    <w:abstractNumId w:val="2"/>
  </w:num>
  <w:num w:numId="30">
    <w:abstractNumId w:val="18"/>
  </w:num>
  <w:num w:numId="31">
    <w:abstractNumId w:val="13"/>
  </w:num>
  <w:num w:numId="32">
    <w:abstractNumId w:val="14"/>
  </w:num>
  <w:num w:numId="33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4A67"/>
    <w:rsid w:val="00005396"/>
    <w:rsid w:val="000057A5"/>
    <w:rsid w:val="00013008"/>
    <w:rsid w:val="0001300C"/>
    <w:rsid w:val="00013D04"/>
    <w:rsid w:val="000157E2"/>
    <w:rsid w:val="00016E75"/>
    <w:rsid w:val="00020F96"/>
    <w:rsid w:val="00022F86"/>
    <w:rsid w:val="00027A59"/>
    <w:rsid w:val="00032146"/>
    <w:rsid w:val="00034197"/>
    <w:rsid w:val="00034DD6"/>
    <w:rsid w:val="0003516E"/>
    <w:rsid w:val="00037F64"/>
    <w:rsid w:val="00040C94"/>
    <w:rsid w:val="00041CDA"/>
    <w:rsid w:val="00042527"/>
    <w:rsid w:val="00046306"/>
    <w:rsid w:val="00047355"/>
    <w:rsid w:val="00053BFA"/>
    <w:rsid w:val="0006148D"/>
    <w:rsid w:val="00061697"/>
    <w:rsid w:val="00062325"/>
    <w:rsid w:val="0006586C"/>
    <w:rsid w:val="00065EBE"/>
    <w:rsid w:val="0007545C"/>
    <w:rsid w:val="000859A3"/>
    <w:rsid w:val="00091562"/>
    <w:rsid w:val="00094340"/>
    <w:rsid w:val="00094B6B"/>
    <w:rsid w:val="00095AFA"/>
    <w:rsid w:val="00096512"/>
    <w:rsid w:val="0009662F"/>
    <w:rsid w:val="000967A5"/>
    <w:rsid w:val="00096C1B"/>
    <w:rsid w:val="000A0FA2"/>
    <w:rsid w:val="000A7B0E"/>
    <w:rsid w:val="000B20E8"/>
    <w:rsid w:val="000D054A"/>
    <w:rsid w:val="000E1CAB"/>
    <w:rsid w:val="000E4108"/>
    <w:rsid w:val="000E4554"/>
    <w:rsid w:val="000E4BF9"/>
    <w:rsid w:val="000E58A4"/>
    <w:rsid w:val="000E5AAA"/>
    <w:rsid w:val="000F2282"/>
    <w:rsid w:val="000F3C72"/>
    <w:rsid w:val="000F62CD"/>
    <w:rsid w:val="001002FC"/>
    <w:rsid w:val="00103D7C"/>
    <w:rsid w:val="0010609E"/>
    <w:rsid w:val="00107879"/>
    <w:rsid w:val="001079E9"/>
    <w:rsid w:val="00111397"/>
    <w:rsid w:val="001120F8"/>
    <w:rsid w:val="001141A6"/>
    <w:rsid w:val="00115C79"/>
    <w:rsid w:val="00117B18"/>
    <w:rsid w:val="00136C77"/>
    <w:rsid w:val="00137423"/>
    <w:rsid w:val="0014007C"/>
    <w:rsid w:val="00141509"/>
    <w:rsid w:val="001443D4"/>
    <w:rsid w:val="0014607D"/>
    <w:rsid w:val="0014608C"/>
    <w:rsid w:val="00152986"/>
    <w:rsid w:val="00152EED"/>
    <w:rsid w:val="001547E9"/>
    <w:rsid w:val="001567E6"/>
    <w:rsid w:val="00172369"/>
    <w:rsid w:val="00182B39"/>
    <w:rsid w:val="00185950"/>
    <w:rsid w:val="001877C3"/>
    <w:rsid w:val="001943A1"/>
    <w:rsid w:val="001A3620"/>
    <w:rsid w:val="001A61CA"/>
    <w:rsid w:val="001A64F4"/>
    <w:rsid w:val="001B0130"/>
    <w:rsid w:val="001B5DB0"/>
    <w:rsid w:val="001B749A"/>
    <w:rsid w:val="001C337A"/>
    <w:rsid w:val="001C35D9"/>
    <w:rsid w:val="001D421A"/>
    <w:rsid w:val="001E2DC2"/>
    <w:rsid w:val="001E49BC"/>
    <w:rsid w:val="001E5F86"/>
    <w:rsid w:val="001E6B60"/>
    <w:rsid w:val="001E7DD6"/>
    <w:rsid w:val="001F0C7F"/>
    <w:rsid w:val="0020007A"/>
    <w:rsid w:val="002009E5"/>
    <w:rsid w:val="00202951"/>
    <w:rsid w:val="00203418"/>
    <w:rsid w:val="00212745"/>
    <w:rsid w:val="002151C7"/>
    <w:rsid w:val="0021685C"/>
    <w:rsid w:val="002169AA"/>
    <w:rsid w:val="0021710D"/>
    <w:rsid w:val="00217DF1"/>
    <w:rsid w:val="002241F0"/>
    <w:rsid w:val="00225D7A"/>
    <w:rsid w:val="00225D9F"/>
    <w:rsid w:val="00227E3A"/>
    <w:rsid w:val="00232E4A"/>
    <w:rsid w:val="002348B4"/>
    <w:rsid w:val="00235238"/>
    <w:rsid w:val="00237964"/>
    <w:rsid w:val="00245314"/>
    <w:rsid w:val="00250C62"/>
    <w:rsid w:val="00250F1D"/>
    <w:rsid w:val="00255347"/>
    <w:rsid w:val="002559B6"/>
    <w:rsid w:val="002662FB"/>
    <w:rsid w:val="00273339"/>
    <w:rsid w:val="00275FDC"/>
    <w:rsid w:val="00276039"/>
    <w:rsid w:val="002771B2"/>
    <w:rsid w:val="002818FE"/>
    <w:rsid w:val="00284F7B"/>
    <w:rsid w:val="00286FD2"/>
    <w:rsid w:val="00291482"/>
    <w:rsid w:val="002918C3"/>
    <w:rsid w:val="0029444F"/>
    <w:rsid w:val="002A3BAE"/>
    <w:rsid w:val="002A6889"/>
    <w:rsid w:val="002A78CD"/>
    <w:rsid w:val="002C1569"/>
    <w:rsid w:val="002C2E97"/>
    <w:rsid w:val="002C70B2"/>
    <w:rsid w:val="002D09B8"/>
    <w:rsid w:val="002D1AD9"/>
    <w:rsid w:val="002E25EF"/>
    <w:rsid w:val="002E3CD8"/>
    <w:rsid w:val="002E4A32"/>
    <w:rsid w:val="002E559D"/>
    <w:rsid w:val="002F06B6"/>
    <w:rsid w:val="002F1120"/>
    <w:rsid w:val="00301088"/>
    <w:rsid w:val="00306A32"/>
    <w:rsid w:val="003072D6"/>
    <w:rsid w:val="003113C6"/>
    <w:rsid w:val="00315E95"/>
    <w:rsid w:val="00330341"/>
    <w:rsid w:val="00332454"/>
    <w:rsid w:val="00332C8F"/>
    <w:rsid w:val="003358F3"/>
    <w:rsid w:val="00342037"/>
    <w:rsid w:val="00345E96"/>
    <w:rsid w:val="00346BD6"/>
    <w:rsid w:val="003501F9"/>
    <w:rsid w:val="0035279F"/>
    <w:rsid w:val="00357E2F"/>
    <w:rsid w:val="00364607"/>
    <w:rsid w:val="003648B3"/>
    <w:rsid w:val="00366FF4"/>
    <w:rsid w:val="00370B49"/>
    <w:rsid w:val="00371AB5"/>
    <w:rsid w:val="00380D33"/>
    <w:rsid w:val="0038545A"/>
    <w:rsid w:val="00395679"/>
    <w:rsid w:val="003A1252"/>
    <w:rsid w:val="003A1990"/>
    <w:rsid w:val="003A6E40"/>
    <w:rsid w:val="003B391C"/>
    <w:rsid w:val="003B4325"/>
    <w:rsid w:val="003B5587"/>
    <w:rsid w:val="003B781E"/>
    <w:rsid w:val="003C062F"/>
    <w:rsid w:val="003C0CD6"/>
    <w:rsid w:val="003D3FC3"/>
    <w:rsid w:val="003D4415"/>
    <w:rsid w:val="003D4749"/>
    <w:rsid w:val="003D75C1"/>
    <w:rsid w:val="003E2AFE"/>
    <w:rsid w:val="003F13EE"/>
    <w:rsid w:val="003F22A1"/>
    <w:rsid w:val="003F7CF0"/>
    <w:rsid w:val="00404539"/>
    <w:rsid w:val="0040472E"/>
    <w:rsid w:val="00407B29"/>
    <w:rsid w:val="00411F6F"/>
    <w:rsid w:val="004138F6"/>
    <w:rsid w:val="00414531"/>
    <w:rsid w:val="00414537"/>
    <w:rsid w:val="0042087F"/>
    <w:rsid w:val="00420ACC"/>
    <w:rsid w:val="00425DAA"/>
    <w:rsid w:val="0042761B"/>
    <w:rsid w:val="00427C93"/>
    <w:rsid w:val="00430888"/>
    <w:rsid w:val="00431C7A"/>
    <w:rsid w:val="004359FE"/>
    <w:rsid w:val="0044045F"/>
    <w:rsid w:val="00441BDB"/>
    <w:rsid w:val="00443F7A"/>
    <w:rsid w:val="00445873"/>
    <w:rsid w:val="0044733E"/>
    <w:rsid w:val="00451385"/>
    <w:rsid w:val="004519B4"/>
    <w:rsid w:val="00452F13"/>
    <w:rsid w:val="00453837"/>
    <w:rsid w:val="00455796"/>
    <w:rsid w:val="004608B4"/>
    <w:rsid w:val="004618BD"/>
    <w:rsid w:val="0046730D"/>
    <w:rsid w:val="004729C3"/>
    <w:rsid w:val="004769BD"/>
    <w:rsid w:val="0048275E"/>
    <w:rsid w:val="00486690"/>
    <w:rsid w:val="004A682C"/>
    <w:rsid w:val="004B5405"/>
    <w:rsid w:val="004B6AB1"/>
    <w:rsid w:val="004B7A9E"/>
    <w:rsid w:val="004C7F41"/>
    <w:rsid w:val="004E020F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A4E"/>
    <w:rsid w:val="00506764"/>
    <w:rsid w:val="0051124F"/>
    <w:rsid w:val="0051527D"/>
    <w:rsid w:val="005154DA"/>
    <w:rsid w:val="00520299"/>
    <w:rsid w:val="0052790C"/>
    <w:rsid w:val="00533318"/>
    <w:rsid w:val="0053452C"/>
    <w:rsid w:val="00534A79"/>
    <w:rsid w:val="005355B0"/>
    <w:rsid w:val="00543866"/>
    <w:rsid w:val="00550908"/>
    <w:rsid w:val="005541CA"/>
    <w:rsid w:val="00557DBD"/>
    <w:rsid w:val="005609B5"/>
    <w:rsid w:val="00582580"/>
    <w:rsid w:val="00587D5F"/>
    <w:rsid w:val="0059062D"/>
    <w:rsid w:val="005945E9"/>
    <w:rsid w:val="00597D8B"/>
    <w:rsid w:val="005A1AD8"/>
    <w:rsid w:val="005A3E1E"/>
    <w:rsid w:val="005A4E57"/>
    <w:rsid w:val="005B1E88"/>
    <w:rsid w:val="005B2226"/>
    <w:rsid w:val="005C0811"/>
    <w:rsid w:val="005C25C1"/>
    <w:rsid w:val="005C4603"/>
    <w:rsid w:val="005D001C"/>
    <w:rsid w:val="005D4CD0"/>
    <w:rsid w:val="005E1A0E"/>
    <w:rsid w:val="005E3778"/>
    <w:rsid w:val="005E3D1C"/>
    <w:rsid w:val="005F083B"/>
    <w:rsid w:val="005F1DBC"/>
    <w:rsid w:val="005F44F4"/>
    <w:rsid w:val="005F5D99"/>
    <w:rsid w:val="005F7724"/>
    <w:rsid w:val="00601A88"/>
    <w:rsid w:val="006035A1"/>
    <w:rsid w:val="0060588C"/>
    <w:rsid w:val="00606A11"/>
    <w:rsid w:val="0061715C"/>
    <w:rsid w:val="0062635E"/>
    <w:rsid w:val="0063062B"/>
    <w:rsid w:val="00633936"/>
    <w:rsid w:val="00637E8C"/>
    <w:rsid w:val="00651489"/>
    <w:rsid w:val="006515B1"/>
    <w:rsid w:val="00653826"/>
    <w:rsid w:val="0065513D"/>
    <w:rsid w:val="0066000F"/>
    <w:rsid w:val="00662F93"/>
    <w:rsid w:val="006658EF"/>
    <w:rsid w:val="006660AB"/>
    <w:rsid w:val="006673AB"/>
    <w:rsid w:val="0067179E"/>
    <w:rsid w:val="0067377A"/>
    <w:rsid w:val="006803AD"/>
    <w:rsid w:val="006809E7"/>
    <w:rsid w:val="00687ACC"/>
    <w:rsid w:val="00690C31"/>
    <w:rsid w:val="006914D1"/>
    <w:rsid w:val="006916F3"/>
    <w:rsid w:val="006A1A81"/>
    <w:rsid w:val="006A2CB7"/>
    <w:rsid w:val="006B24AA"/>
    <w:rsid w:val="006B3F69"/>
    <w:rsid w:val="006B5239"/>
    <w:rsid w:val="006C1C90"/>
    <w:rsid w:val="006C4A0A"/>
    <w:rsid w:val="006D1B45"/>
    <w:rsid w:val="006D70D2"/>
    <w:rsid w:val="006E53C5"/>
    <w:rsid w:val="006E7E30"/>
    <w:rsid w:val="006F09C2"/>
    <w:rsid w:val="006F3BF4"/>
    <w:rsid w:val="00701270"/>
    <w:rsid w:val="0070332A"/>
    <w:rsid w:val="00703B05"/>
    <w:rsid w:val="0071182A"/>
    <w:rsid w:val="00711B04"/>
    <w:rsid w:val="007227FC"/>
    <w:rsid w:val="00727F7E"/>
    <w:rsid w:val="007413A7"/>
    <w:rsid w:val="00743D75"/>
    <w:rsid w:val="00744A52"/>
    <w:rsid w:val="007454BD"/>
    <w:rsid w:val="007527E6"/>
    <w:rsid w:val="00752BAE"/>
    <w:rsid w:val="00765B21"/>
    <w:rsid w:val="007705EA"/>
    <w:rsid w:val="0077065C"/>
    <w:rsid w:val="0077675C"/>
    <w:rsid w:val="00777F0E"/>
    <w:rsid w:val="00781112"/>
    <w:rsid w:val="00781AF6"/>
    <w:rsid w:val="00784823"/>
    <w:rsid w:val="00786051"/>
    <w:rsid w:val="00786A2C"/>
    <w:rsid w:val="00787DA9"/>
    <w:rsid w:val="0079030A"/>
    <w:rsid w:val="00790758"/>
    <w:rsid w:val="00791FAC"/>
    <w:rsid w:val="0079342C"/>
    <w:rsid w:val="00795E49"/>
    <w:rsid w:val="007A58C6"/>
    <w:rsid w:val="007A5F8D"/>
    <w:rsid w:val="007B0B0B"/>
    <w:rsid w:val="007B2CC8"/>
    <w:rsid w:val="007B479F"/>
    <w:rsid w:val="007C00AE"/>
    <w:rsid w:val="007C2DA8"/>
    <w:rsid w:val="007C4F0A"/>
    <w:rsid w:val="007D153C"/>
    <w:rsid w:val="007E1B1C"/>
    <w:rsid w:val="007E239F"/>
    <w:rsid w:val="007F3D9C"/>
    <w:rsid w:val="007F7FE1"/>
    <w:rsid w:val="00800CEA"/>
    <w:rsid w:val="00803850"/>
    <w:rsid w:val="0080407A"/>
    <w:rsid w:val="008045B1"/>
    <w:rsid w:val="00805D0D"/>
    <w:rsid w:val="0080620F"/>
    <w:rsid w:val="00807642"/>
    <w:rsid w:val="00820BB3"/>
    <w:rsid w:val="008230E3"/>
    <w:rsid w:val="008244DF"/>
    <w:rsid w:val="00824EB2"/>
    <w:rsid w:val="00825ED3"/>
    <w:rsid w:val="00831002"/>
    <w:rsid w:val="0084396E"/>
    <w:rsid w:val="00843F02"/>
    <w:rsid w:val="008454B1"/>
    <w:rsid w:val="00853257"/>
    <w:rsid w:val="0085520C"/>
    <w:rsid w:val="00855DC2"/>
    <w:rsid w:val="00862AD6"/>
    <w:rsid w:val="008925EE"/>
    <w:rsid w:val="008A042B"/>
    <w:rsid w:val="008A4423"/>
    <w:rsid w:val="008A4FE2"/>
    <w:rsid w:val="008A50AC"/>
    <w:rsid w:val="008A6A6D"/>
    <w:rsid w:val="008A7B9A"/>
    <w:rsid w:val="008B0353"/>
    <w:rsid w:val="008B13D2"/>
    <w:rsid w:val="008B2530"/>
    <w:rsid w:val="008B3F10"/>
    <w:rsid w:val="008B5649"/>
    <w:rsid w:val="008B6795"/>
    <w:rsid w:val="008B7534"/>
    <w:rsid w:val="008C4257"/>
    <w:rsid w:val="008D12DB"/>
    <w:rsid w:val="008D420C"/>
    <w:rsid w:val="008D4389"/>
    <w:rsid w:val="008D6B0D"/>
    <w:rsid w:val="008D6C08"/>
    <w:rsid w:val="008D7243"/>
    <w:rsid w:val="008E0BD8"/>
    <w:rsid w:val="008E7F23"/>
    <w:rsid w:val="008F05E2"/>
    <w:rsid w:val="008F3005"/>
    <w:rsid w:val="008F708A"/>
    <w:rsid w:val="00902643"/>
    <w:rsid w:val="0090470C"/>
    <w:rsid w:val="00906888"/>
    <w:rsid w:val="0091075C"/>
    <w:rsid w:val="009114A9"/>
    <w:rsid w:val="009148DC"/>
    <w:rsid w:val="00921D94"/>
    <w:rsid w:val="009259F1"/>
    <w:rsid w:val="009270CB"/>
    <w:rsid w:val="00933C7A"/>
    <w:rsid w:val="00933CE1"/>
    <w:rsid w:val="009369B1"/>
    <w:rsid w:val="009418FE"/>
    <w:rsid w:val="00950326"/>
    <w:rsid w:val="00950EC3"/>
    <w:rsid w:val="00951A96"/>
    <w:rsid w:val="0095278C"/>
    <w:rsid w:val="00952F01"/>
    <w:rsid w:val="00957095"/>
    <w:rsid w:val="00957ABE"/>
    <w:rsid w:val="009628B8"/>
    <w:rsid w:val="0096536F"/>
    <w:rsid w:val="009655FC"/>
    <w:rsid w:val="009708C4"/>
    <w:rsid w:val="009736B9"/>
    <w:rsid w:val="009752EB"/>
    <w:rsid w:val="00985F09"/>
    <w:rsid w:val="00985F30"/>
    <w:rsid w:val="009867B4"/>
    <w:rsid w:val="0098731B"/>
    <w:rsid w:val="00991EDB"/>
    <w:rsid w:val="00994405"/>
    <w:rsid w:val="00995A7A"/>
    <w:rsid w:val="00996A0C"/>
    <w:rsid w:val="009A1DB7"/>
    <w:rsid w:val="009B0A85"/>
    <w:rsid w:val="009B2AF4"/>
    <w:rsid w:val="009B2F00"/>
    <w:rsid w:val="009B30F7"/>
    <w:rsid w:val="009B771A"/>
    <w:rsid w:val="009C2601"/>
    <w:rsid w:val="009C490B"/>
    <w:rsid w:val="009C60C8"/>
    <w:rsid w:val="009C71F7"/>
    <w:rsid w:val="009D16BC"/>
    <w:rsid w:val="009D6373"/>
    <w:rsid w:val="009D69EA"/>
    <w:rsid w:val="009D6BAA"/>
    <w:rsid w:val="009E799F"/>
    <w:rsid w:val="009F14DE"/>
    <w:rsid w:val="009F1AA3"/>
    <w:rsid w:val="009F2432"/>
    <w:rsid w:val="009F3D26"/>
    <w:rsid w:val="00A014CE"/>
    <w:rsid w:val="00A038E1"/>
    <w:rsid w:val="00A047FC"/>
    <w:rsid w:val="00A068EE"/>
    <w:rsid w:val="00A10B3D"/>
    <w:rsid w:val="00A11012"/>
    <w:rsid w:val="00A15095"/>
    <w:rsid w:val="00A1648F"/>
    <w:rsid w:val="00A16FE3"/>
    <w:rsid w:val="00A22495"/>
    <w:rsid w:val="00A242C1"/>
    <w:rsid w:val="00A27DBA"/>
    <w:rsid w:val="00A3125F"/>
    <w:rsid w:val="00A31A72"/>
    <w:rsid w:val="00A37049"/>
    <w:rsid w:val="00A37F56"/>
    <w:rsid w:val="00A40EA9"/>
    <w:rsid w:val="00A4116C"/>
    <w:rsid w:val="00A43445"/>
    <w:rsid w:val="00A43719"/>
    <w:rsid w:val="00A4589A"/>
    <w:rsid w:val="00A57607"/>
    <w:rsid w:val="00A62699"/>
    <w:rsid w:val="00A64B4B"/>
    <w:rsid w:val="00A67D63"/>
    <w:rsid w:val="00A742D8"/>
    <w:rsid w:val="00AA00A7"/>
    <w:rsid w:val="00AA35BC"/>
    <w:rsid w:val="00AB0788"/>
    <w:rsid w:val="00AC3342"/>
    <w:rsid w:val="00AC51EE"/>
    <w:rsid w:val="00AC7A90"/>
    <w:rsid w:val="00AD2546"/>
    <w:rsid w:val="00AD3F54"/>
    <w:rsid w:val="00AD4C77"/>
    <w:rsid w:val="00AD6001"/>
    <w:rsid w:val="00AD7755"/>
    <w:rsid w:val="00AE2E34"/>
    <w:rsid w:val="00AE4367"/>
    <w:rsid w:val="00AF4FDE"/>
    <w:rsid w:val="00B00857"/>
    <w:rsid w:val="00B03146"/>
    <w:rsid w:val="00B05680"/>
    <w:rsid w:val="00B05D7A"/>
    <w:rsid w:val="00B06E34"/>
    <w:rsid w:val="00B1238A"/>
    <w:rsid w:val="00B21AE6"/>
    <w:rsid w:val="00B22252"/>
    <w:rsid w:val="00B31387"/>
    <w:rsid w:val="00B3713D"/>
    <w:rsid w:val="00B37D66"/>
    <w:rsid w:val="00B44444"/>
    <w:rsid w:val="00B470A2"/>
    <w:rsid w:val="00B500EF"/>
    <w:rsid w:val="00B50917"/>
    <w:rsid w:val="00B520A8"/>
    <w:rsid w:val="00B52D9F"/>
    <w:rsid w:val="00B604DA"/>
    <w:rsid w:val="00B63ECD"/>
    <w:rsid w:val="00B64970"/>
    <w:rsid w:val="00B65DBB"/>
    <w:rsid w:val="00B66DF6"/>
    <w:rsid w:val="00B70C93"/>
    <w:rsid w:val="00B71CAB"/>
    <w:rsid w:val="00B76B55"/>
    <w:rsid w:val="00B77FFA"/>
    <w:rsid w:val="00B8283D"/>
    <w:rsid w:val="00B83C61"/>
    <w:rsid w:val="00B90698"/>
    <w:rsid w:val="00B91FAB"/>
    <w:rsid w:val="00B92802"/>
    <w:rsid w:val="00B935C0"/>
    <w:rsid w:val="00B9611C"/>
    <w:rsid w:val="00BA347F"/>
    <w:rsid w:val="00BA39E6"/>
    <w:rsid w:val="00BA7590"/>
    <w:rsid w:val="00BB0F83"/>
    <w:rsid w:val="00BB27FC"/>
    <w:rsid w:val="00BB28B2"/>
    <w:rsid w:val="00BB68A5"/>
    <w:rsid w:val="00BC2F80"/>
    <w:rsid w:val="00BC64A3"/>
    <w:rsid w:val="00BD0BC9"/>
    <w:rsid w:val="00BD1E0D"/>
    <w:rsid w:val="00BD3F57"/>
    <w:rsid w:val="00BD4DAD"/>
    <w:rsid w:val="00BD7584"/>
    <w:rsid w:val="00BE012C"/>
    <w:rsid w:val="00BE1210"/>
    <w:rsid w:val="00BE5518"/>
    <w:rsid w:val="00BE67A5"/>
    <w:rsid w:val="00BF5B90"/>
    <w:rsid w:val="00C04F00"/>
    <w:rsid w:val="00C05D1D"/>
    <w:rsid w:val="00C06929"/>
    <w:rsid w:val="00C149F3"/>
    <w:rsid w:val="00C24936"/>
    <w:rsid w:val="00C2539F"/>
    <w:rsid w:val="00C27C8E"/>
    <w:rsid w:val="00C362AA"/>
    <w:rsid w:val="00C367CA"/>
    <w:rsid w:val="00C36FD1"/>
    <w:rsid w:val="00C37D31"/>
    <w:rsid w:val="00C44112"/>
    <w:rsid w:val="00C44A37"/>
    <w:rsid w:val="00C52806"/>
    <w:rsid w:val="00C55977"/>
    <w:rsid w:val="00C645BE"/>
    <w:rsid w:val="00C6651E"/>
    <w:rsid w:val="00C66EE9"/>
    <w:rsid w:val="00C67EE0"/>
    <w:rsid w:val="00C705E0"/>
    <w:rsid w:val="00C71BF2"/>
    <w:rsid w:val="00C74AFA"/>
    <w:rsid w:val="00C75895"/>
    <w:rsid w:val="00C80010"/>
    <w:rsid w:val="00C83DF6"/>
    <w:rsid w:val="00C84B16"/>
    <w:rsid w:val="00C850A6"/>
    <w:rsid w:val="00C8742B"/>
    <w:rsid w:val="00C92CA3"/>
    <w:rsid w:val="00CA01AB"/>
    <w:rsid w:val="00CA5735"/>
    <w:rsid w:val="00CA7CFC"/>
    <w:rsid w:val="00CB0181"/>
    <w:rsid w:val="00CB0513"/>
    <w:rsid w:val="00CB26D1"/>
    <w:rsid w:val="00CB2E81"/>
    <w:rsid w:val="00CB641C"/>
    <w:rsid w:val="00CC1257"/>
    <w:rsid w:val="00CC188B"/>
    <w:rsid w:val="00CC4F74"/>
    <w:rsid w:val="00CC513C"/>
    <w:rsid w:val="00CC5BE2"/>
    <w:rsid w:val="00CD4973"/>
    <w:rsid w:val="00CD5FAD"/>
    <w:rsid w:val="00CD7E55"/>
    <w:rsid w:val="00CE013B"/>
    <w:rsid w:val="00CE0E27"/>
    <w:rsid w:val="00CE163E"/>
    <w:rsid w:val="00CE466A"/>
    <w:rsid w:val="00CE4D5B"/>
    <w:rsid w:val="00CE6DC7"/>
    <w:rsid w:val="00CE7A82"/>
    <w:rsid w:val="00CF05B1"/>
    <w:rsid w:val="00D10635"/>
    <w:rsid w:val="00D11427"/>
    <w:rsid w:val="00D1401E"/>
    <w:rsid w:val="00D15952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6D"/>
    <w:rsid w:val="00D57970"/>
    <w:rsid w:val="00D57F68"/>
    <w:rsid w:val="00D6674E"/>
    <w:rsid w:val="00D66B7B"/>
    <w:rsid w:val="00D66CA1"/>
    <w:rsid w:val="00D70104"/>
    <w:rsid w:val="00D721EC"/>
    <w:rsid w:val="00D7445A"/>
    <w:rsid w:val="00D76248"/>
    <w:rsid w:val="00D81BFA"/>
    <w:rsid w:val="00D84EE2"/>
    <w:rsid w:val="00D8721F"/>
    <w:rsid w:val="00DA1E45"/>
    <w:rsid w:val="00DA36D9"/>
    <w:rsid w:val="00DB30AD"/>
    <w:rsid w:val="00DB3C07"/>
    <w:rsid w:val="00DC0982"/>
    <w:rsid w:val="00DC4680"/>
    <w:rsid w:val="00DC4CE5"/>
    <w:rsid w:val="00DD04E9"/>
    <w:rsid w:val="00DD3547"/>
    <w:rsid w:val="00DD4107"/>
    <w:rsid w:val="00DD4C31"/>
    <w:rsid w:val="00DD4EA6"/>
    <w:rsid w:val="00DE170C"/>
    <w:rsid w:val="00DE17C9"/>
    <w:rsid w:val="00DE3066"/>
    <w:rsid w:val="00DE7268"/>
    <w:rsid w:val="00DE7B72"/>
    <w:rsid w:val="00DF1B8A"/>
    <w:rsid w:val="00E0184E"/>
    <w:rsid w:val="00E028A2"/>
    <w:rsid w:val="00E05D69"/>
    <w:rsid w:val="00E0645B"/>
    <w:rsid w:val="00E11793"/>
    <w:rsid w:val="00E11D25"/>
    <w:rsid w:val="00E142B3"/>
    <w:rsid w:val="00E20A3D"/>
    <w:rsid w:val="00E21942"/>
    <w:rsid w:val="00E24B9F"/>
    <w:rsid w:val="00E25232"/>
    <w:rsid w:val="00E25570"/>
    <w:rsid w:val="00E25B12"/>
    <w:rsid w:val="00E2724C"/>
    <w:rsid w:val="00E33F0C"/>
    <w:rsid w:val="00E40019"/>
    <w:rsid w:val="00E50596"/>
    <w:rsid w:val="00E50B95"/>
    <w:rsid w:val="00E53FC5"/>
    <w:rsid w:val="00E55865"/>
    <w:rsid w:val="00E76F22"/>
    <w:rsid w:val="00E80130"/>
    <w:rsid w:val="00E84733"/>
    <w:rsid w:val="00E85A71"/>
    <w:rsid w:val="00E85EA4"/>
    <w:rsid w:val="00E86305"/>
    <w:rsid w:val="00E94CD9"/>
    <w:rsid w:val="00EA3B6F"/>
    <w:rsid w:val="00EA3E30"/>
    <w:rsid w:val="00EA509E"/>
    <w:rsid w:val="00EB2C3F"/>
    <w:rsid w:val="00EB5346"/>
    <w:rsid w:val="00EB6A78"/>
    <w:rsid w:val="00EC0604"/>
    <w:rsid w:val="00EC2A7E"/>
    <w:rsid w:val="00ED1774"/>
    <w:rsid w:val="00ED7E5A"/>
    <w:rsid w:val="00EE3414"/>
    <w:rsid w:val="00EE5053"/>
    <w:rsid w:val="00EE5AB3"/>
    <w:rsid w:val="00EE6C1D"/>
    <w:rsid w:val="00EF03E0"/>
    <w:rsid w:val="00EF0A02"/>
    <w:rsid w:val="00EF2267"/>
    <w:rsid w:val="00F206FE"/>
    <w:rsid w:val="00F258E0"/>
    <w:rsid w:val="00F26DC8"/>
    <w:rsid w:val="00F26E85"/>
    <w:rsid w:val="00F3047F"/>
    <w:rsid w:val="00F306D2"/>
    <w:rsid w:val="00F308F1"/>
    <w:rsid w:val="00F30EA1"/>
    <w:rsid w:val="00F31C86"/>
    <w:rsid w:val="00F343B7"/>
    <w:rsid w:val="00F3576B"/>
    <w:rsid w:val="00F373B3"/>
    <w:rsid w:val="00F40DE4"/>
    <w:rsid w:val="00F414A1"/>
    <w:rsid w:val="00F4330E"/>
    <w:rsid w:val="00F44D4F"/>
    <w:rsid w:val="00F4514C"/>
    <w:rsid w:val="00F534BE"/>
    <w:rsid w:val="00F54F8A"/>
    <w:rsid w:val="00F604F8"/>
    <w:rsid w:val="00F6110D"/>
    <w:rsid w:val="00F616C8"/>
    <w:rsid w:val="00F61A52"/>
    <w:rsid w:val="00F64178"/>
    <w:rsid w:val="00F65289"/>
    <w:rsid w:val="00F6547C"/>
    <w:rsid w:val="00F65742"/>
    <w:rsid w:val="00F701BA"/>
    <w:rsid w:val="00F70C51"/>
    <w:rsid w:val="00F7621D"/>
    <w:rsid w:val="00F80198"/>
    <w:rsid w:val="00F80A19"/>
    <w:rsid w:val="00F84799"/>
    <w:rsid w:val="00F8644C"/>
    <w:rsid w:val="00F93B60"/>
    <w:rsid w:val="00F94F5A"/>
    <w:rsid w:val="00FA5D48"/>
    <w:rsid w:val="00FA6DB6"/>
    <w:rsid w:val="00FB5BEF"/>
    <w:rsid w:val="00FB5DF4"/>
    <w:rsid w:val="00FB78B4"/>
    <w:rsid w:val="00FB7C37"/>
    <w:rsid w:val="00FC5051"/>
    <w:rsid w:val="00FD064F"/>
    <w:rsid w:val="00FD12A1"/>
    <w:rsid w:val="00FD3EA1"/>
    <w:rsid w:val="00FD6542"/>
    <w:rsid w:val="00FE29FA"/>
    <w:rsid w:val="00FE699B"/>
    <w:rsid w:val="00FF1102"/>
    <w:rsid w:val="00FF41DD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2986"/>
    <w:rPr>
      <w:sz w:val="24"/>
      <w:szCs w:val="24"/>
      <w:lang w:eastAsia="en-US"/>
    </w:rPr>
  </w:style>
  <w:style w:type="paragraph" w:styleId="Titre1">
    <w:name w:val="heading 1"/>
    <w:aliases w:val="Consigne"/>
    <w:basedOn w:val="Normal"/>
    <w:next w:val="Normal"/>
    <w:link w:val="Titre1Car"/>
    <w:uiPriority w:val="9"/>
    <w:qFormat/>
    <w:rsid w:val="0048669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2835"/>
      <w:jc w:val="both"/>
      <w:outlineLvl w:val="0"/>
    </w:pPr>
    <w:rPr>
      <w:rFonts w:ascii="Arial" w:hAnsi="Arial" w:cs="Arial"/>
      <w:b/>
      <w:bCs/>
      <w:color w:val="000000"/>
      <w:sz w:val="20"/>
      <w:szCs w:val="20"/>
      <w:lang w:eastAsia="fr-FR"/>
    </w:rPr>
  </w:style>
  <w:style w:type="paragraph" w:styleId="Titre2">
    <w:name w:val="heading 2"/>
    <w:aliases w:val="Bullet"/>
    <w:basedOn w:val="Paragraphedeliste"/>
    <w:next w:val="Normal"/>
    <w:link w:val="Titre2Car"/>
    <w:uiPriority w:val="9"/>
    <w:unhideWhenUsed/>
    <w:qFormat/>
    <w:rsid w:val="004866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ind w:left="0"/>
      <w:outlineLvl w:val="1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aliases w:val="Consigne Car"/>
    <w:basedOn w:val="Policepardfaut"/>
    <w:link w:val="Titre1"/>
    <w:uiPriority w:val="9"/>
    <w:rsid w:val="00486690"/>
    <w:rPr>
      <w:rFonts w:ascii="Arial" w:hAnsi="Arial" w:cs="Arial"/>
      <w:b/>
      <w:bCs/>
      <w:color w:val="000000"/>
    </w:rPr>
  </w:style>
  <w:style w:type="character" w:customStyle="1" w:styleId="Titre2Car">
    <w:name w:val="Titre 2 Car"/>
    <w:aliases w:val="Bullet Car"/>
    <w:basedOn w:val="Policepardfaut"/>
    <w:link w:val="Titre2"/>
    <w:uiPriority w:val="9"/>
    <w:rsid w:val="00486690"/>
    <w:rPr>
      <w:rFonts w:ascii="Arial" w:hAnsi="Arial" w:cs="Arial"/>
      <w:sz w:val="22"/>
      <w:szCs w:val="22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  <w:style w:type="paragraph" w:styleId="Sansinterligne">
    <w:name w:val="No Spacing"/>
    <w:aliases w:val="Dictee"/>
    <w:basedOn w:val="Normal"/>
    <w:uiPriority w:val="1"/>
    <w:qFormat/>
    <w:rsid w:val="0048669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20"/>
      <w:jc w:val="both"/>
    </w:pPr>
    <w:rPr>
      <w:rFonts w:ascii="Arial" w:hAnsi="Arial" w:cs="Arial"/>
      <w:color w:val="000000"/>
      <w:sz w:val="22"/>
      <w:szCs w:val="22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2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E05C67-5680-481F-83D3-F4F20E49A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1203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5</cp:revision>
  <cp:lastPrinted>2016-08-18T12:03:00Z</cp:lastPrinted>
  <dcterms:created xsi:type="dcterms:W3CDTF">2016-09-07T10:31:00Z</dcterms:created>
  <dcterms:modified xsi:type="dcterms:W3CDTF">2017-03-23T16:16:00Z</dcterms:modified>
</cp:coreProperties>
</file>