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7560A7" w:rsidP="00C74AFA">
      <w:pPr>
        <w:pStyle w:val="Corps"/>
        <w:rPr>
          <w:rFonts w:ascii="Arial" w:hAnsi="Arial" w:cs="Arial"/>
          <w:b/>
          <w:bCs/>
          <w:sz w:val="48"/>
          <w:szCs w:val="48"/>
        </w:rPr>
        <w:bidi w:val="0"/>
      </w:pPr>
      <w:r>
        <w:rPr>
          <w:rFonts w:ascii="Arial" w:cs="Arial" w:hAnsi="Arial"/>
          <w:sz w:val="48"/>
          <w:szCs w:val="48"/>
          <w:lang w:val="es"/>
          <w:b w:val="1"/>
          <w:bCs w:val="1"/>
          <w:i w:val="0"/>
          <w:iCs w:val="0"/>
          <w:u w:val="none"/>
          <w:vertAlign w:val="baseline"/>
          <w:rtl w:val="0"/>
        </w:rPr>
        <w:t xml:space="preserve">Relaciones con los contratantes - Ejemplaridad</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es"/>
                <w:b w:val="1"/>
                <w:bCs w:val="1"/>
                <w:i w:val="0"/>
                <w:iCs w:val="0"/>
                <w:u w:val="single"/>
                <w:vertAlign w:val="baseline"/>
                <w:rtl w:val="0"/>
              </w:rPr>
              <w:t xml:space="preserve">Recordatorios de los objetivos de este módulo:</w:t>
            </w:r>
          </w:p>
          <w:p w:rsidR="00B8283D" w:rsidRPr="003E2AFE" w:rsidRDefault="00C74AFA" w:rsidP="00B8283D">
            <w:pPr>
              <w:pStyle w:val="Paragraphedeliste"/>
              <w:ind w:left="0"/>
              <w:rPr>
                <w:rFonts w:ascii="Arial" w:hAnsi="Arial" w:cs="Arial"/>
              </w:rPr>
              <w:bidi w:val="0"/>
            </w:pPr>
            <w:r>
              <w:rPr>
                <w:rFonts w:ascii="Arial" w:cs="Arial" w:hAnsi="Arial"/>
                <w:lang w:val="es"/>
                <w:b w:val="0"/>
                <w:bCs w:val="0"/>
                <w:i w:val="0"/>
                <w:iCs w:val="0"/>
                <w:u w:val="none"/>
                <w:vertAlign w:val="baseline"/>
                <w:rtl w:val="0"/>
              </w:rPr>
              <w:t xml:space="preserve">Al final del módulo, los participantes:</w:t>
            </w:r>
          </w:p>
          <w:p w:rsidR="007560A7" w:rsidRPr="00295EA3" w:rsidRDefault="007560A7" w:rsidP="007560A7">
            <w:pPr>
              <w:pStyle w:val="Paragraphedeliste"/>
              <w:numPr>
                <w:ilvl w:val="0"/>
                <w:numId w:val="27"/>
              </w:numPr>
              <w:ind w:left="470" w:hanging="357"/>
              <w:rPr>
                <w:rFonts w:ascii="Arial" w:hAnsi="Arial" w:cs="Arial"/>
              </w:rPr>
              <w:bidi w:val="0"/>
            </w:pPr>
            <w:r>
              <w:rPr>
                <w:rFonts w:ascii="Arial" w:cs="Arial" w:hAnsi="Arial"/>
                <w:lang w:val="es"/>
                <w:b w:val="0"/>
                <w:bCs w:val="0"/>
                <w:i w:val="0"/>
                <w:iCs w:val="0"/>
                <w:u w:val="none"/>
                <w:vertAlign w:val="baseline"/>
                <w:rtl w:val="0"/>
              </w:rPr>
              <w:t xml:space="preserve">Conocen las motivaciones así como los intereses de los contratantes, que no son sistemáticamente convergentes con los de Total (propia cultura HSE, contexto contractual, trabajan en otras sociedades diferentes de Total).</w:t>
            </w:r>
          </w:p>
          <w:p w:rsidR="007560A7" w:rsidRPr="00295EA3" w:rsidRDefault="007560A7" w:rsidP="007560A7">
            <w:pPr>
              <w:pStyle w:val="Paragraphedeliste"/>
              <w:numPr>
                <w:ilvl w:val="0"/>
                <w:numId w:val="27"/>
              </w:numPr>
              <w:ind w:left="470" w:hanging="357"/>
              <w:rPr>
                <w:rFonts w:ascii="Arial" w:hAnsi="Arial" w:cs="Arial"/>
              </w:rPr>
              <w:bidi w:val="0"/>
            </w:pPr>
            <w:r>
              <w:rPr>
                <w:rFonts w:ascii="Arial" w:cs="Arial" w:hAnsi="Arial"/>
                <w:lang w:val="es"/>
                <w:b w:val="0"/>
                <w:bCs w:val="0"/>
                <w:i w:val="0"/>
                <w:iCs w:val="0"/>
                <w:u w:val="none"/>
                <w:vertAlign w:val="baseline"/>
                <w:rtl w:val="0"/>
              </w:rPr>
              <w:t xml:space="preserve">Son capaces de explicar a los contratantes cuáles son las motivaciones e intereses de Total en términos de H3SE.</w:t>
            </w:r>
          </w:p>
          <w:p w:rsidR="007560A7" w:rsidRPr="00295EA3" w:rsidRDefault="007560A7" w:rsidP="007560A7">
            <w:pPr>
              <w:pStyle w:val="Paragraphedeliste"/>
              <w:numPr>
                <w:ilvl w:val="0"/>
                <w:numId w:val="27"/>
              </w:numPr>
              <w:ind w:left="470" w:hanging="357"/>
              <w:rPr>
                <w:rFonts w:ascii="Arial" w:hAnsi="Arial" w:cs="Arial"/>
              </w:rPr>
              <w:bidi w:val="0"/>
            </w:pPr>
            <w:r>
              <w:rPr>
                <w:rFonts w:ascii="Arial" w:cs="Arial" w:hAnsi="Arial"/>
                <w:lang w:val="es"/>
                <w:b w:val="0"/>
                <w:bCs w:val="0"/>
                <w:i w:val="0"/>
                <w:iCs w:val="0"/>
                <w:u w:val="none"/>
                <w:vertAlign w:val="baseline"/>
                <w:rtl w:val="0"/>
              </w:rPr>
              <w:t xml:space="preserve">Conocen los instrumentos principales para que los contratantes se adhieran a la cultura H3SE de Total.</w:t>
            </w:r>
          </w:p>
          <w:p w:rsidR="00D230DC" w:rsidRPr="007560A7" w:rsidRDefault="007560A7" w:rsidP="007560A7">
            <w:pPr>
              <w:pStyle w:val="Paragraphedeliste"/>
              <w:numPr>
                <w:ilvl w:val="0"/>
                <w:numId w:val="27"/>
              </w:numPr>
              <w:ind w:left="470" w:hanging="357"/>
              <w:rPr>
                <w:rFonts w:ascii="Arial" w:hAnsi="Arial" w:cs="Arial"/>
              </w:rPr>
              <w:bidi w:val="0"/>
            </w:pPr>
            <w:r>
              <w:rPr>
                <w:rFonts w:ascii="Arial" w:cs="Arial" w:hAnsi="Arial"/>
                <w:lang w:val="es"/>
                <w:b w:val="0"/>
                <w:bCs w:val="0"/>
                <w:i w:val="0"/>
                <w:iCs w:val="0"/>
                <w:u w:val="none"/>
                <w:vertAlign w:val="baseline"/>
                <w:rtl w:val="0"/>
              </w:rPr>
              <w:t xml:space="preserve">Entienden que los contratantes forman parte integrante del equipo de trabajo, y que también son capaces de aportar ideas/prácticas interesantes.</w:t>
            </w:r>
          </w:p>
        </w:tc>
      </w:tr>
    </w:tbl>
    <w:p w:rsidR="002A78CD" w:rsidRPr="00957ABE" w:rsidRDefault="002A78CD">
      <w:pPr>
        <w:pStyle w:val="Corps"/>
        <w:rPr>
          <w:rFonts w:ascii="Arial" w:hAnsi="Arial" w:cs="Arial"/>
          <w:b/>
          <w:bCs/>
          <w:color w:val="353535"/>
        </w:rPr>
      </w:pPr>
    </w:p>
    <w:p w:rsidR="00C74AFA" w:rsidRPr="00C74AFA" w:rsidRDefault="00C74AFA" w:rsidP="004F158D">
      <w:pPr>
        <w:pStyle w:val="Corps"/>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Este documento constituye la guía del moderador. Puede seguirlo, ya que contiene el conjunto de elementos que permiten moderar dicho módulo, a saber, las consignas para los ejercicios, las referencias al Powerpoint que lo acompañan y/o distintos recursos como películas, e-learning…, las preguntas que deben plantearse a los participantes, los ejercicios que deben realizarse cuando proceda.</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es"/>
          <w:b w:val="1"/>
          <w:bCs w:val="1"/>
          <w:i w:val="0"/>
          <w:iCs w:val="0"/>
          <w:u w:val="single"/>
          <w:vertAlign w:val="baseline"/>
          <w:rtl w:val="0"/>
        </w:rPr>
        <w:t xml:space="preserve">Estimación de duración:</w:t>
      </w:r>
      <w:r>
        <w:rPr>
          <w:rFonts w:ascii="Arial" w:cs="Arial" w:hAnsi="Arial"/>
          <w:color w:val="000000" w:themeColor="text1"/>
          <w:lang w:val="es"/>
          <w:b w:val="1"/>
          <w:bCs w:val="1"/>
          <w:i w:val="0"/>
          <w:iCs w:val="0"/>
          <w:u w:val="none"/>
          <w:vertAlign w:val="baseline"/>
          <w:rtl w:val="0"/>
        </w:rPr>
        <w:t xml:space="preserve"> </w:t>
      </w:r>
      <w:r>
        <w:rPr>
          <w:rFonts w:ascii="Arial" w:cs="Arial" w:hAnsi="Arial"/>
          <w:color w:val="000000" w:themeColor="text1"/>
          <w:lang w:val="es"/>
          <w:b w:val="1"/>
          <w:bCs w:val="1"/>
          <w:i w:val="0"/>
          <w:iCs w:val="0"/>
          <w:u w:val="none"/>
          <w:vertAlign w:val="baseline"/>
          <w:rtl w:val="0"/>
        </w:rPr>
        <w:t xml:space="preserve">1 h 30 min</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es"/>
          <w:b w:val="1"/>
          <w:bCs w:val="1"/>
          <w:i w:val="0"/>
          <w:iCs w:val="0"/>
          <w:u w:val="single"/>
          <w:vertAlign w:val="baseline"/>
          <w:rtl w:val="0"/>
        </w:rPr>
        <w:t xml:space="preserve">Modalidades pedagógicas</w:t>
      </w:r>
      <w:r>
        <w:rPr>
          <w:rFonts w:ascii="Arial" w:cs="Arial" w:hAnsi="Arial"/>
          <w:color w:val="000000"/>
          <w:lang w:val="es"/>
          <w:b w:val="1"/>
          <w:bCs w:val="1"/>
          <w:i w:val="0"/>
          <w:iCs w:val="0"/>
          <w:u w:val="none"/>
          <w:vertAlign w:val="baseline"/>
          <w:rtl w:val="0"/>
        </w:rPr>
        <w:t xml:space="preserve">:</w:t>
      </w:r>
      <w:r>
        <w:rPr>
          <w:rFonts w:ascii="Arial" w:cs="Arial" w:hAnsi="Arial"/>
          <w:color w:val="000000"/>
          <w:lang w:val="es"/>
          <w:b w:val="0"/>
          <w:bCs w:val="0"/>
          <w:i w:val="0"/>
          <w:iCs w:val="0"/>
          <w:u w:val="none"/>
          <w:vertAlign w:val="baseline"/>
          <w:rtl w:val="0"/>
        </w:rPr>
        <w:t xml:space="preserve"> </w:t>
      </w:r>
      <w:r>
        <w:rPr>
          <w:rFonts w:ascii="Arial" w:cs="Arial" w:hAnsi="Arial"/>
          <w:lang w:val="es"/>
          <w:b w:val="0"/>
          <w:bCs w:val="0"/>
          <w:i w:val="0"/>
          <w:iCs w:val="0"/>
          <w:u w:val="none"/>
          <w:vertAlign w:val="baseline"/>
          <w:rtl w:val="0"/>
        </w:rPr>
        <w:t xml:space="preserve">Presentación presencial.</w:t>
      </w:r>
    </w:p>
    <w:p w:rsidR="001A61CA" w:rsidRDefault="001A61CA" w:rsidP="001A61CA">
      <w:pPr>
        <w:spacing w:after="120"/>
        <w:jc w:val="both"/>
        <w:rPr>
          <w:rFonts w:ascii="Arial" w:hAnsi="Arial" w:cs="Arial"/>
        </w:rPr>
      </w:pPr>
    </w:p>
    <w:p w:rsidR="004614A7" w:rsidRPr="00F817AD" w:rsidRDefault="00C37D31" w:rsidP="00F817AD">
      <w:pPr>
        <w:spacing w:after="120"/>
        <w:outlineLvl w:val="0"/>
        <w:rPr>
          <w:rFonts w:ascii="Arial" w:hAnsi="Arial" w:cs="Arial"/>
          <w:b/>
          <w:bCs/>
          <w:color w:val="000000"/>
          <w:u w:val="single"/>
        </w:rPr>
        <w:bidi w:val="0"/>
      </w:pPr>
      <w:r>
        <w:rPr>
          <w:rFonts w:ascii="Arial" w:cs="Arial" w:hAnsi="Arial"/>
          <w:color w:val="000000"/>
          <w:lang w:val="es"/>
          <w:b w:val="1"/>
          <w:bCs w:val="1"/>
          <w:i w:val="0"/>
          <w:iCs w:val="0"/>
          <w:u w:val="single"/>
          <w:vertAlign w:val="baseline"/>
          <w:rtl w:val="0"/>
        </w:rPr>
        <w:t xml:space="preserve">Prerrequisitos:</w:t>
      </w:r>
      <w:r>
        <w:rPr>
          <w:rFonts w:ascii="Arial" w:cs="Arial" w:hAnsi="Arial"/>
          <w:color w:val="000000"/>
          <w:lang w:val="es"/>
          <w:b w:val="0"/>
          <w:bCs w:val="0"/>
          <w:i w:val="0"/>
          <w:iCs w:val="0"/>
          <w:u w:val="none"/>
          <w:vertAlign w:val="baseline"/>
          <w:rtl w:val="0"/>
        </w:rPr>
        <w:t xml:space="preserve"> </w:t>
      </w:r>
      <w:r>
        <w:rPr>
          <w:rFonts w:ascii="Arial" w:cs="Arial" w:hAnsi="Arial"/>
          <w:lang w:val="es"/>
          <w:b w:val="0"/>
          <w:bCs w:val="0"/>
          <w:i w:val="0"/>
          <w:iCs w:val="0"/>
          <w:u w:val="none"/>
          <w:vertAlign w:val="baseline"/>
          <w:rtl w:val="0"/>
        </w:rPr>
        <w:t xml:space="preserve">Módulo que debe planificarse después de los módulos que presentan la carta (TCG 1.5) y MAESTRO (TCG 3.1).</w:t>
      </w:r>
    </w:p>
    <w:p w:rsidR="004614A7" w:rsidRPr="004614A7" w:rsidRDefault="004614A7" w:rsidP="004614A7"/>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es"/>
          <w:b w:val="1"/>
          <w:bCs w:val="1"/>
          <w:i w:val="0"/>
          <w:iCs w:val="0"/>
          <w:u w:val="single"/>
          <w:vertAlign w:val="baseline"/>
          <w:rtl w:val="0"/>
        </w:rPr>
        <w:t xml:space="preserve">Puntos de atención para preparar la secuencia:</w:t>
      </w:r>
    </w:p>
    <w:p w:rsidR="00350C7F" w:rsidRDefault="00350C7F" w:rsidP="00350C7F">
      <w:pPr>
        <w:pStyle w:val="Sous-titre"/>
        <w:numPr>
          <w:ilvl w:val="0"/>
          <w:numId w:val="0"/>
        </w:numPr>
        <w:spacing w:before="0" w:after="120"/>
        <w:jc w:val="both"/>
        <w:rPr>
          <w:b w:val="0"/>
          <w:sz w:val="24"/>
          <w:szCs w:val="24"/>
        </w:rPr>
        <w:bidi w:val="0"/>
      </w:pPr>
      <w:r>
        <w:rPr>
          <w:sz w:val="24"/>
          <w:szCs w:val="24"/>
          <w:lang w:val="es"/>
          <w:b w:val="0"/>
          <w:bCs w:val="0"/>
          <w:i w:val="0"/>
          <w:iCs w:val="0"/>
          <w:u w:val="none"/>
          <w:vertAlign w:val="baseline"/>
          <w:rtl w:val="0"/>
        </w:rPr>
        <w:t xml:space="preserve">Obtener las estadísticas, a escala del Grupo, de las horas y rendimientos HSE de Total y los contratantes.</w:t>
      </w:r>
    </w:p>
    <w:p w:rsidR="00D66CA1" w:rsidRPr="00350C7F" w:rsidRDefault="00D66CA1" w:rsidP="00350C7F">
      <w:pPr>
        <w:pStyle w:val="Sous-titre"/>
        <w:numPr>
          <w:ilvl w:val="0"/>
          <w:numId w:val="0"/>
        </w:numPr>
        <w:spacing w:before="0" w:after="120"/>
        <w:jc w:val="both"/>
        <w:rPr>
          <w:b w:val="0"/>
          <w:sz w:val="24"/>
          <w:szCs w:val="24"/>
        </w:rPr>
        <w:bidi w:val="0"/>
      </w:pPr>
      <w:r>
        <w:rPr>
          <w:lang w:val="es"/>
          <w:b w:val="1"/>
          <w:bCs w:val="1"/>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Bienvenida a los participantes:</w:t>
      </w:r>
      <w:r>
        <w:rPr>
          <w:rFonts w:ascii="Arial" w:cs="Arial" w:hAnsi="Arial"/>
          <w:color w:val="000000"/>
          <w:sz w:val="22"/>
          <w:szCs w:val="22"/>
          <w:lang w:val="es"/>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Bienvenidos. </w:t>
      </w:r>
    </w:p>
    <w:p w:rsidR="006660AB" w:rsidRDefault="00B71CAB" w:rsidP="001320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Antes de comenzar, veamos juntos los objetivos de este módulo y su desarrollo.</w:t>
      </w:r>
    </w:p>
    <w:p w:rsidR="00CA01AB" w:rsidRDefault="00CA01AB" w:rsidP="00132073">
      <w:pPr>
        <w:pStyle w:val="Titre1"/>
        <w:bidi w:val="0"/>
      </w:pPr>
      <w:r>
        <w:rPr>
          <w:lang w:val="es"/>
          <w:b w:val="1"/>
          <w:bCs w:val="1"/>
          <w:i w:val="0"/>
          <w:iCs w:val="0"/>
          <w:u w:val="none"/>
          <w:vertAlign w:val="baseline"/>
          <w:rtl w:val="0"/>
        </w:rPr>
        <w:t xml:space="preserve">Proyectar la diapositiva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3D5C39" w:rsidP="00B07B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Este módulo tiene por objetivo que:</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es"/>
          <w:b w:val="0"/>
          <w:bCs w:val="0"/>
          <w:i w:val="0"/>
          <w:iCs w:val="0"/>
          <w:u w:val="none"/>
          <w:vertAlign w:val="baseline"/>
          <w:rtl w:val="0"/>
        </w:rPr>
        <w:t xml:space="preserve">Conozcan las motivaciones así como los intereses de los contratantes, que no son sistemáticamente convergentes con los de Total (propia cultura HSE, contexto contractual, trabajan en otras sociedades diferentes de Total).</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es"/>
          <w:b w:val="0"/>
          <w:bCs w:val="0"/>
          <w:i w:val="0"/>
          <w:iCs w:val="0"/>
          <w:u w:val="none"/>
          <w:vertAlign w:val="baseline"/>
          <w:rtl w:val="0"/>
        </w:rPr>
        <w:t xml:space="preserve">Sean capaces de explicar a los contratantes cuáles son las motivaciones e intereses de seguridad de Total.</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es"/>
          <w:b w:val="0"/>
          <w:bCs w:val="0"/>
          <w:i w:val="0"/>
          <w:iCs w:val="0"/>
          <w:u w:val="none"/>
          <w:vertAlign w:val="baseline"/>
          <w:rtl w:val="0"/>
        </w:rPr>
        <w:t xml:space="preserve">Conozcan los instrumentos principales para que los contratantes se adhieran.</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bidi w:val="0"/>
      </w:pPr>
      <w:r>
        <w:rPr>
          <w:rFonts w:ascii="Arial" w:cs="Arial" w:eastAsia="Arial Unicode MS" w:hAnsi="Arial"/>
          <w:color w:val="auto"/>
          <w:sz w:val="22"/>
          <w:szCs w:val="22"/>
          <w:bdr w:val="nil"/>
          <w:lang w:val="es"/>
          <w:b w:val="0"/>
          <w:bCs w:val="0"/>
          <w:i w:val="0"/>
          <w:iCs w:val="0"/>
          <w:u w:val="none"/>
          <w:vertAlign w:val="baseline"/>
          <w:rtl w:val="0"/>
        </w:rPr>
        <w:t xml:space="preserve">Entiendan que los contratantes forman parte integrante del equipo de trabajo, y que también son capaces de aportar ideas/prácticas interesantes.</w:t>
      </w:r>
    </w:p>
    <w:p w:rsidR="005F088F" w:rsidRDefault="005F088F" w:rsidP="00132073">
      <w:pPr>
        <w:pStyle w:val="Titre1"/>
      </w:pPr>
    </w:p>
    <w:p w:rsidR="005F088F" w:rsidRPr="005F088F" w:rsidRDefault="003D5C39" w:rsidP="005F088F">
      <w:pPr>
        <w:pStyle w:val="Titre1"/>
        <w:spacing w:after="120"/>
        <w:bidi w:val="0"/>
      </w:pPr>
      <w:r>
        <w:rPr>
          <w:lang w:val="es"/>
          <w:b w:val="1"/>
          <w:bCs w:val="1"/>
          <w:i w:val="0"/>
          <w:iCs w:val="0"/>
          <w:u w:val="none"/>
          <w:vertAlign w:val="baseline"/>
          <w:rtl w:val="0"/>
        </w:rPr>
        <w:t xml:space="preserve">Asegurarse de que el contenido les queda claro a todos.</w:t>
      </w:r>
    </w:p>
    <w:p w:rsidR="006660AB" w:rsidRDefault="006660AB"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Responder a las posibles preguntas.</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00:05</w:t>
      </w: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1:</w:t>
      </w:r>
      <w:r>
        <w:rPr>
          <w:rFonts w:ascii="Arial" w:cs="Arial" w:hAnsi="Arial"/>
          <w:color w:val="000000"/>
          <w:sz w:val="22"/>
          <w:szCs w:val="22"/>
          <w:lang w:val="es"/>
          <w:b w:val="0"/>
          <w:bCs w:val="0"/>
          <w:i w:val="0"/>
          <w:iCs w:val="0"/>
          <w:u w:val="none"/>
          <w:vertAlign w:val="baseline"/>
          <w:rtl w:val="0"/>
        </w:rPr>
        <w:t xml:space="preserve"> </w:t>
      </w:r>
    </w:p>
    <w:p w:rsidR="00F65289" w:rsidRPr="00B07B4C"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w:t>
      </w:r>
      <w:r>
        <w:rPr>
          <w:rFonts w:ascii="Arial" w:cs="Arial" w:hAnsi="Arial"/>
          <w:color w:val="A6A6A6" w:themeColor="background1" w:themeShade="A6"/>
          <w:sz w:val="22"/>
          <w:szCs w:val="22"/>
          <w:lang w:val="es"/>
          <w:b w:val="0"/>
          <w:bCs w:val="0"/>
          <w:i w:val="1"/>
          <w:iCs w:val="1"/>
          <w:u w:val="none"/>
          <w:vertAlign w:val="baseline"/>
          <w:rtl w:val="0"/>
        </w:rPr>
        <w:t xml:space="preserve"> los participantes han entendido que Total recurre a empresas exteriores, encargadas de realizar actividades que no están en el «Core business» de Total.</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7D2AAC" w:rsidRDefault="007D2AAC" w:rsidP="007D2AAC">
      <w:pPr>
        <w:pStyle w:val="Sansinterligne"/>
        <w:bidi w:val="0"/>
      </w:pPr>
      <w:r>
        <w:rPr>
          <w:lang w:val="es"/>
          <w:b w:val="0"/>
          <w:bCs w:val="0"/>
          <w:i w:val="0"/>
          <w:iCs w:val="0"/>
          <w:u w:val="none"/>
          <w:vertAlign w:val="baseline"/>
          <w:rtl w:val="0"/>
        </w:rPr>
        <w:t xml:space="preserve">Total, al igual que cualquier empresa internacional, hace trabajar a colaboradores de Total (como cada uno de ustedes en esta sala) y personas que forman parte de otras empresas y que trabajan para Total en las distintas plantas.</w:t>
      </w:r>
    </w:p>
    <w:p w:rsidR="00804BC6" w:rsidRDefault="007D2AAC" w:rsidP="007D2AAC">
      <w:pPr>
        <w:pStyle w:val="Sansinterligne"/>
        <w:rPr>
          <w:b/>
          <w:bCs/>
        </w:rPr>
        <w:bidi w:val="0"/>
      </w:pPr>
      <w:r>
        <w:rPr>
          <w:lang w:val="es"/>
          <w:b w:val="0"/>
          <w:bCs w:val="0"/>
          <w:i w:val="0"/>
          <w:iCs w:val="0"/>
          <w:u w:val="none"/>
          <w:vertAlign w:val="baseline"/>
          <w:rtl w:val="0"/>
        </w:rPr>
        <w:t xml:space="preserve">¿Conocen a contratantes de Total y en qué tipo de actividad?»</w:t>
      </w:r>
    </w:p>
    <w:p w:rsidR="007D2AAC" w:rsidRPr="004F158D" w:rsidRDefault="007D2AAC" w:rsidP="005F088F">
      <w:pPr>
        <w:pStyle w:val="Titre1"/>
        <w:spacing w:after="120"/>
        <w:bidi w:val="0"/>
      </w:pPr>
      <w:r>
        <w:rPr>
          <w:lang w:val="es"/>
          <w:b w:val="1"/>
          <w:bCs w:val="1"/>
          <w:i w:val="0"/>
          <w:iCs w:val="0"/>
          <w:u w:val="none"/>
          <w:vertAlign w:val="baseline"/>
          <w:rtl w:val="0"/>
        </w:rPr>
        <w:t xml:space="preserve">Pregunta a los participantes.</w:t>
      </w:r>
    </w:p>
    <w:p w:rsidR="007D2AAC" w:rsidRPr="004F158D" w:rsidRDefault="007D2AAC" w:rsidP="005F088F">
      <w:pPr>
        <w:pStyle w:val="Titre1"/>
        <w:spacing w:after="120"/>
        <w:bidi w:val="0"/>
      </w:pPr>
      <w:r>
        <w:rPr>
          <w:lang w:val="es"/>
          <w:b w:val="1"/>
          <w:bCs w:val="1"/>
          <w:i w:val="0"/>
          <w:iCs w:val="0"/>
          <w:u w:val="none"/>
          <w:vertAlign w:val="baseline"/>
          <w:rtl w:val="0"/>
        </w:rPr>
        <w:t xml:space="preserve">Anotar las respuestas de los participantes en la pizarra.</w:t>
      </w:r>
    </w:p>
    <w:p w:rsidR="007D2AAC" w:rsidRPr="004F158D" w:rsidRDefault="007D2AAC" w:rsidP="005F088F">
      <w:pPr>
        <w:pStyle w:val="Titre1"/>
        <w:spacing w:after="120"/>
        <w:bidi w:val="0"/>
      </w:pPr>
      <w:r>
        <w:rPr>
          <w:lang w:val="es"/>
          <w:b w:val="1"/>
          <w:bCs w:val="1"/>
          <w:i w:val="0"/>
          <w:iCs w:val="0"/>
          <w:u w:val="none"/>
          <w:vertAlign w:val="baseline"/>
          <w:rtl w:val="0"/>
        </w:rPr>
        <w:t xml:space="preserve">Presentar la diapositiva 3 a guisa de resumen.</w:t>
      </w:r>
    </w:p>
    <w:p w:rsidR="000B13D7" w:rsidRPr="004F158D" w:rsidRDefault="000B13D7" w:rsidP="005F088F">
      <w:pPr>
        <w:pStyle w:val="Titre1"/>
        <w:spacing w:after="120"/>
        <w:bidi w:val="0"/>
      </w:pPr>
      <w:r>
        <w:rPr>
          <w:lang w:val="es"/>
          <w:b w:val="1"/>
          <w:bCs w:val="1"/>
          <w:i w:val="0"/>
          <w:iCs w:val="0"/>
          <w:u w:val="none"/>
          <w:vertAlign w:val="baseline"/>
          <w:rtl w:val="0"/>
        </w:rPr>
        <w:t xml:space="preserve">Presentar la proporción de horas trabajadas de los contratantes en comparación con el personal de Total.</w:t>
      </w:r>
    </w:p>
    <w:p w:rsidR="00A37EBE" w:rsidRDefault="00A37EBE" w:rsidP="00A37EBE"/>
    <w:p w:rsidR="00A37EBE" w:rsidRDefault="00A37EBE" w:rsidP="00A37E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00:15</w:t>
      </w:r>
    </w:p>
    <w:p w:rsidR="00A37EBE" w:rsidRPr="00235954" w:rsidRDefault="00A37EBE" w:rsidP="00235954">
      <w:pPr>
        <w:bidi w:val="0"/>
      </w:pPr>
      <w:r>
        <w:rPr>
          <w:rFonts w:ascii="Arial" w:cs="Arial" w:hAnsi="Arial"/>
          <w:color w:val="000000"/>
          <w:sz w:val="22"/>
          <w:szCs w:val="22"/>
          <w:lang w:val="es"/>
          <w:b w:val="1"/>
          <w:bCs w:val="1"/>
          <w:i w:val="0"/>
          <w:iCs w:val="0"/>
          <w:u w:val="none"/>
          <w:vertAlign w:val="baseline"/>
          <w:rtl w:val="0"/>
        </w:rPr>
        <w:t xml:space="preserve">Secuencia 2:</w:t>
      </w:r>
      <w:r>
        <w:rPr>
          <w:rFonts w:ascii="Arial" w:cs="Arial" w:hAnsi="Arial"/>
          <w:color w:val="000000"/>
          <w:sz w:val="22"/>
          <w:szCs w:val="22"/>
          <w:lang w:val="es"/>
          <w:b w:val="0"/>
          <w:bCs w:val="0"/>
          <w:i w:val="0"/>
          <w:iCs w:val="0"/>
          <w:u w:val="none"/>
          <w:vertAlign w:val="baseline"/>
          <w:rtl w:val="0"/>
        </w:rPr>
        <w:t xml:space="preserve"> </w:t>
      </w:r>
    </w:p>
    <w:p w:rsidR="00A37EBE" w:rsidRPr="00B07B4C" w:rsidRDefault="00A37EBE" w:rsidP="00A37EB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w:t>
      </w:r>
      <w:r>
        <w:rPr>
          <w:rFonts w:ascii="Arial" w:cs="Arial" w:hAnsi="Arial"/>
          <w:color w:val="A6A6A6" w:themeColor="background1" w:themeShade="A6"/>
          <w:sz w:val="22"/>
          <w:szCs w:val="22"/>
          <w:lang w:val="es"/>
          <w:b w:val="0"/>
          <w:bCs w:val="0"/>
          <w:i w:val="1"/>
          <w:iCs w:val="1"/>
          <w:u w:val="none"/>
          <w:vertAlign w:val="baseline"/>
          <w:rtl w:val="0"/>
        </w:rPr>
        <w:t xml:space="preserve"> los participantes han entendido las diferencias de motivación entre Total y los contratantes.</w:t>
      </w:r>
    </w:p>
    <w:p w:rsidR="00A37EBE" w:rsidRDefault="00A37EBE" w:rsidP="00A37E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A37EBE" w:rsidRDefault="00A37EBE" w:rsidP="00A37EBE">
      <w:pPr>
        <w:pStyle w:val="Sansinterligne"/>
        <w:bidi w:val="0"/>
      </w:pPr>
      <w:r>
        <w:rPr>
          <w:lang w:val="es"/>
          <w:b w:val="0"/>
          <w:bCs w:val="0"/>
          <w:i w:val="0"/>
          <w:iCs w:val="0"/>
          <w:u w:val="none"/>
          <w:vertAlign w:val="baseline"/>
          <w:rtl w:val="0"/>
        </w:rPr>
        <w:t xml:space="preserve">Veamos un ejemplo: imaginen una obra importante, la construcción de una escuela, por ejemplo. Emile es coordinador de la obra y debe garantizar, además del avance del edificio, que la obra se desarrolle de manera segura, sin accidentes.</w:t>
      </w:r>
    </w:p>
    <w:p w:rsidR="00A37EBE" w:rsidRDefault="00A37EBE" w:rsidP="00A37EBE">
      <w:pPr>
        <w:pStyle w:val="Sansinterligne"/>
        <w:bidi w:val="0"/>
      </w:pPr>
      <w:r>
        <w:rPr>
          <w:lang w:val="es"/>
          <w:b w:val="0"/>
          <w:bCs w:val="0"/>
          <w:i w:val="0"/>
          <w:iCs w:val="0"/>
          <w:u w:val="none"/>
          <w:vertAlign w:val="baseline"/>
          <w:rtl w:val="0"/>
        </w:rPr>
        <w:t xml:space="preserve">En esta obra se mezclan numerosos contratantes (grandes empresas de construcción, artesanos locales para puntos particulares…) que han sido todos seleccionados por licitación.</w:t>
      </w:r>
    </w:p>
    <w:p w:rsidR="00A37EBE" w:rsidRDefault="00A37EBE" w:rsidP="00A37EBE">
      <w:pPr>
        <w:pStyle w:val="Sansinterligne"/>
        <w:bidi w:val="0"/>
      </w:pPr>
      <w:r>
        <w:rPr>
          <w:lang w:val="es"/>
          <w:b w:val="0"/>
          <w:bCs w:val="0"/>
          <w:i w:val="0"/>
          <w:iCs w:val="0"/>
          <w:u w:val="none"/>
          <w:vertAlign w:val="baseline"/>
          <w:rtl w:val="0"/>
        </w:rPr>
        <w:t xml:space="preserve">A partir de esta situación, vamos a tomarnos unos minutos para imaginar las preocupaciones de seguridad de Emile, del pequeño artesano y del gran grupo constructor.</w:t>
      </w:r>
    </w:p>
    <w:p w:rsidR="00A37EBE" w:rsidRDefault="00A37EBE" w:rsidP="00A37EBE">
      <w:pPr>
        <w:pStyle w:val="Sansinterligne"/>
        <w:bidi w:val="0"/>
      </w:pPr>
      <w:r>
        <w:rPr>
          <w:lang w:val="es"/>
          <w:b w:val="0"/>
          <w:bCs w:val="0"/>
          <w:i w:val="0"/>
          <w:iCs w:val="0"/>
          <w:u w:val="none"/>
          <w:vertAlign w:val="baseline"/>
          <w:rtl w:val="0"/>
        </w:rPr>
        <w:t xml:space="preserve">Van a trabajar solos o en grupos de 2 en las preocupaciones HSE de cada uno ellos. El objetivo es anotar 3 por participante e identificar las posibles diferencias.</w:t>
      </w:r>
    </w:p>
    <w:p w:rsidR="008245A1" w:rsidRPr="004F158D" w:rsidRDefault="008245A1"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4.</w:t>
      </w:r>
    </w:p>
    <w:p w:rsidR="00A37EBE" w:rsidRPr="004F158D" w:rsidRDefault="00A37EBE"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Constituir los grupos y dejar 5 minutos a los participantes para preparar sus listas.</w:t>
      </w:r>
    </w:p>
    <w:p w:rsidR="00A37EBE" w:rsidRPr="004F158D" w:rsidRDefault="00A37EBE"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Invitar a uno de los grupos a que presente su lista y las diferencias identificadas. </w:t>
      </w:r>
      <w:r>
        <w:rPr>
          <w:rFonts w:ascii="Arial" w:cs="Arial" w:hAnsi="Arial"/>
          <w:color w:val="000000"/>
          <w:sz w:val="20"/>
          <w:szCs w:val="20"/>
          <w:lang w:val="es"/>
          <w:b w:val="1"/>
          <w:bCs w:val="1"/>
          <w:i w:val="0"/>
          <w:iCs w:val="0"/>
          <w:u w:val="none"/>
          <w:vertAlign w:val="baseline"/>
          <w:rtl w:val="0"/>
        </w:rPr>
        <w:t xml:space="preserve">Proponer a los otros grupos que enriquezcan la lista y las diferencias.</w:t>
      </w:r>
    </w:p>
    <w:p w:rsidR="005D6DBF" w:rsidRDefault="005D6DBF" w:rsidP="00413815">
      <w:pPr>
        <w:pStyle w:val="Titre1"/>
        <w:bidi w:val="0"/>
      </w:pPr>
      <w:r>
        <w:rPr>
          <w:lang w:val="es"/>
          <w:b w:val="1"/>
          <w:bCs w:val="1"/>
          <w:i w:val="0"/>
          <w:iCs w:val="0"/>
          <w:u w:val="none"/>
          <w:vertAlign w:val="baseline"/>
          <w:rtl w:val="0"/>
        </w:rPr>
        <w:t xml:space="preserve">Presentar la diapositiva 5 a guisa de resumen.</w:t>
      </w:r>
    </w:p>
    <w:p w:rsidR="00E85A6B" w:rsidRDefault="00E85A6B" w:rsidP="00E85A6B"/>
    <w:p w:rsidR="007A40E8" w:rsidRDefault="007A40E8" w:rsidP="007A40E8">
      <w:pPr>
        <w:pStyle w:val="Sansinterligne"/>
        <w:bidi w:val="0"/>
      </w:pPr>
      <w:r>
        <w:rPr>
          <w:lang w:val="es"/>
          <w:b w:val="0"/>
          <w:bCs w:val="0"/>
          <w:i w:val="0"/>
          <w:iCs w:val="0"/>
          <w:u w:val="none"/>
          <w:vertAlign w:val="baseline"/>
          <w:rtl w:val="0"/>
        </w:rPr>
        <w:t xml:space="preserve">Y para Total, ¿cuáles son los desafíos HSE de la relación contractual? </w:t>
      </w:r>
    </w:p>
    <w:p w:rsidR="007A40E8" w:rsidRDefault="007A40E8" w:rsidP="007A40E8">
      <w:pPr>
        <w:pStyle w:val="Sansinterligne"/>
        <w:bidi w:val="0"/>
      </w:pPr>
      <w:r>
        <w:rPr>
          <w:lang w:val="es"/>
          <w:b w:val="0"/>
          <w:bCs w:val="0"/>
          <w:i w:val="0"/>
          <w:iCs w:val="0"/>
          <w:u w:val="none"/>
          <w:vertAlign w:val="baseline"/>
          <w:rtl w:val="0"/>
        </w:rPr>
        <w:t xml:space="preserve">Los contratantes representan una parte importante de los equipos. Una de las principales motivaciones de Total consiste en garantizar, en particular, su seguridad.</w:t>
      </w:r>
    </w:p>
    <w:p w:rsidR="007A40E8" w:rsidRDefault="007A40E8" w:rsidP="007A40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Presentar la diapositiva 6.</w:t>
      </w:r>
    </w:p>
    <w:p w:rsidR="007A40E8" w:rsidRDefault="007A40E8" w:rsidP="00E85A6B">
      <w:pPr>
        <w:pStyle w:val="Sansinterligne"/>
      </w:pPr>
    </w:p>
    <w:p w:rsidR="007A40E8" w:rsidRDefault="007A40E8" w:rsidP="007A40E8">
      <w:pPr>
        <w:pStyle w:val="Sansinterligne"/>
        <w:bidi w:val="0"/>
      </w:pPr>
      <w:r>
        <w:rPr>
          <w:lang w:val="es"/>
          <w:b w:val="0"/>
          <w:bCs w:val="0"/>
          <w:i w:val="0"/>
          <w:iCs w:val="0"/>
          <w:u w:val="none"/>
          <w:vertAlign w:val="baseline"/>
          <w:rtl w:val="0"/>
        </w:rPr>
        <w:t xml:space="preserve">¿Qué preocupaciones comunes destacan entre los contratantes y Total? Y que debe permitir el hecho de conocer más aun las preocupaciones de unos y otros.</w:t>
      </w:r>
    </w:p>
    <w:p w:rsidR="00E85A6B" w:rsidRPr="004F158D" w:rsidRDefault="00E85A6B"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Invitar a que los participantes debatan, esencialmente acerca del rendimiento y la seguridad de las personas y operaciones.</w:t>
      </w:r>
    </w:p>
    <w:p w:rsidR="00B104D3" w:rsidRPr="004F158D" w:rsidRDefault="00B104D3"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Presentar la diapositiva 7 a guisa de resumen.</w:t>
      </w:r>
    </w:p>
    <w:p w:rsidR="00B104D3" w:rsidRDefault="00B104D3" w:rsidP="00B104D3"/>
    <w:p w:rsidR="00B104D3" w:rsidRDefault="00B104D3" w:rsidP="00B104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00:30</w:t>
      </w:r>
    </w:p>
    <w:p w:rsidR="00B87F36" w:rsidRDefault="00B87F36" w:rsidP="00B87F36"/>
    <w:p w:rsidR="007A40E8" w:rsidRDefault="007A40E8" w:rsidP="007A40E8">
      <w:pPr>
        <w:pStyle w:val="Sansinterligne"/>
        <w:bidi w:val="0"/>
      </w:pPr>
      <w:r>
        <w:rPr>
          <w:lang w:val="es"/>
          <w:b w:val="0"/>
          <w:bCs w:val="0"/>
          <w:i w:val="0"/>
          <w:iCs w:val="0"/>
          <w:u w:val="none"/>
          <w:vertAlign w:val="baseline"/>
          <w:rtl w:val="0"/>
        </w:rPr>
        <w:t xml:space="preserve">Para materializar más aun la voluntad de Total de comprometerse con los contratantes, se implantaron 2 elementos:</w:t>
      </w:r>
    </w:p>
    <w:p w:rsidR="007A40E8" w:rsidRPr="007A40E8" w:rsidRDefault="007A40E8" w:rsidP="007A40E8">
      <w:pPr>
        <w:pStyle w:val="Sansinterligne"/>
        <w:numPr>
          <w:ilvl w:val="0"/>
          <w:numId w:val="31"/>
        </w:numPr>
        <w:bidi w:val="0"/>
      </w:pPr>
      <w:r>
        <w:rPr>
          <w:lang w:val="es"/>
          <w:b w:val="0"/>
          <w:bCs w:val="0"/>
          <w:i w:val="0"/>
          <w:iCs w:val="0"/>
          <w:u w:val="none"/>
          <w:vertAlign w:val="baseline"/>
          <w:rtl w:val="0"/>
        </w:rPr>
        <w:t xml:space="preserve">Normas formalizadas desde la carga hasta la norma de la rama</w:t>
      </w:r>
    </w:p>
    <w:p w:rsidR="007A40E8" w:rsidRPr="007A40E8" w:rsidRDefault="007A40E8" w:rsidP="007A40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Presentar la diapositiva 8 comentándola rápidamente.</w:t>
      </w:r>
    </w:p>
    <w:p w:rsidR="007A40E8" w:rsidRPr="007A40E8" w:rsidRDefault="007A40E8" w:rsidP="007A40E8">
      <w:pPr>
        <w:pStyle w:val="Sansinterligne"/>
        <w:numPr>
          <w:ilvl w:val="0"/>
          <w:numId w:val="31"/>
        </w:numPr>
        <w:bidi w:val="0"/>
      </w:pPr>
      <w:r>
        <w:rPr>
          <w:lang w:val="es"/>
          <w:b w:val="0"/>
          <w:bCs w:val="0"/>
          <w:i w:val="0"/>
          <w:iCs w:val="0"/>
          <w:u w:val="none"/>
          <w:vertAlign w:val="baseline"/>
          <w:rtl w:val="0"/>
        </w:rPr>
        <w:t xml:space="preserve"> Los rendimientos HSE del grupo Total incluyen los de los contratantes. O&amp;G es una de las únicas industrias con esta práctica.</w:t>
      </w:r>
    </w:p>
    <w:p w:rsidR="007A40E8" w:rsidRDefault="007A40E8" w:rsidP="007A40E8">
      <w:pPr>
        <w:pStyle w:val="Titre1"/>
        <w:bidi w:val="0"/>
      </w:pPr>
      <w:r>
        <w:rPr>
          <w:lang w:val="es"/>
          <w:b w:val="1"/>
          <w:bCs w:val="1"/>
          <w:i w:val="0"/>
          <w:iCs w:val="0"/>
          <w:u w:val="none"/>
          <w:vertAlign w:val="baseline"/>
          <w:rtl w:val="0"/>
        </w:rPr>
        <w:t xml:space="preserve">Proyectar la diapositiva 9.</w:t>
      </w:r>
    </w:p>
    <w:p w:rsidR="00244250" w:rsidRDefault="00244250" w:rsidP="00244250"/>
    <w:p w:rsidR="00244250" w:rsidRDefault="00244250" w:rsidP="00A2282F">
      <w:pPr>
        <w:pStyle w:val="Sansinterligne"/>
        <w:bidi w:val="0"/>
      </w:pPr>
      <w:r>
        <w:rPr>
          <w:lang w:val="es"/>
          <w:b w:val="0"/>
          <w:bCs w:val="0"/>
          <w:i w:val="0"/>
          <w:iCs w:val="0"/>
          <w:u w:val="none"/>
          <w:vertAlign w:val="baseline"/>
          <w:rtl w:val="0"/>
        </w:rPr>
        <w:t xml:space="preserve">En su opinión, ¿qué corre el riesgo de pasar si los rendimientos H3SE de los contratantes están por debajo de los estándares de Total?</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Pregunta a los participantes, invitar a debatir a los participantes.</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El objetivo es hacerlos llegar a la conclusión de que en caso de incidente relacionado con la actividad de un contratante, las consecuencias son las mismas que si se trata de alguien de Total</w:t>
      </w:r>
      <w:r>
        <w:rPr>
          <w:rFonts w:ascii="Arial" w:cs="Arial" w:hAnsi="Arial"/>
          <w:color w:val="000000"/>
          <w:sz w:val="20"/>
          <w:szCs w:val="20"/>
          <w:lang w:val="es"/>
          <w:b w:val="0"/>
          <w:bCs w:val="0"/>
          <w:i w:val="0"/>
          <w:iCs w:val="0"/>
          <w:u w:val="none"/>
          <w:vertAlign w:val="baseline"/>
          <w:rtl w:val="0"/>
        </w:rPr>
        <w:t xml:space="preserve">.</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Presentar la diapositiva 10 a guisa de resumen.</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pPr>
    </w:p>
    <w:p w:rsidR="00157BAC" w:rsidRDefault="00157BAC" w:rsidP="00157B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20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00:50</w:t>
      </w:r>
    </w:p>
    <w:p w:rsidR="00A2282F" w:rsidRDefault="00A2282F" w:rsidP="00A2282F"/>
    <w:p w:rsidR="009654DF" w:rsidRDefault="009654DF">
      <w:pPr>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br w:type="page"/>
      </w:r>
    </w:p>
    <w:p w:rsidR="009654DF" w:rsidRPr="00332C8F" w:rsidRDefault="009654DF" w:rsidP="009654D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3:</w:t>
      </w:r>
      <w:r>
        <w:rPr>
          <w:rFonts w:ascii="Arial" w:cs="Arial" w:hAnsi="Arial"/>
          <w:color w:val="000000"/>
          <w:sz w:val="22"/>
          <w:szCs w:val="22"/>
          <w:lang w:val="es"/>
          <w:b w:val="0"/>
          <w:bCs w:val="0"/>
          <w:i w:val="0"/>
          <w:iCs w:val="0"/>
          <w:u w:val="none"/>
          <w:vertAlign w:val="baseline"/>
          <w:rtl w:val="0"/>
        </w:rPr>
        <w:t xml:space="preserve"> </w:t>
      </w:r>
    </w:p>
    <w:p w:rsidR="009654DF" w:rsidRPr="00B07B4C" w:rsidRDefault="009654DF" w:rsidP="009654DF">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w:t>
      </w:r>
      <w:r>
        <w:rPr>
          <w:rFonts w:ascii="Arial" w:cs="Arial" w:hAnsi="Arial"/>
          <w:color w:val="A6A6A6" w:themeColor="background1" w:themeShade="A6"/>
          <w:sz w:val="22"/>
          <w:szCs w:val="22"/>
          <w:lang w:val="es"/>
          <w:b w:val="0"/>
          <w:bCs w:val="0"/>
          <w:i w:val="1"/>
          <w:iCs w:val="1"/>
          <w:u w:val="none"/>
          <w:vertAlign w:val="baseline"/>
          <w:rtl w:val="0"/>
        </w:rPr>
        <w:t xml:space="preserve"> los participantes han entendido que cada uno es responsable de la adhesión de los contratantes a las expectativas HSE de Total y los instrumentos posibles.</w:t>
      </w:r>
    </w:p>
    <w:p w:rsidR="009654DF" w:rsidRDefault="009654DF" w:rsidP="00A2282F"/>
    <w:p w:rsidR="005A5D35" w:rsidRPr="00295EA3" w:rsidRDefault="005A5D35" w:rsidP="005A5D35">
      <w:pPr>
        <w:pStyle w:val="Sansinterligne"/>
        <w:bidi w:val="0"/>
      </w:pPr>
      <w:r>
        <w:rPr>
          <w:lang w:val="es"/>
          <w:b w:val="0"/>
          <w:bCs w:val="0"/>
          <w:i w:val="0"/>
          <w:iCs w:val="0"/>
          <w:u w:val="none"/>
          <w:vertAlign w:val="baseline"/>
          <w:rtl w:val="0"/>
        </w:rPr>
        <w:t xml:space="preserve">Lo han entendido, Total y los contratantes están unidos por la seguridad. Total, como ordenante, debe establecer todas las condiciones para que las relaciones sean buenas (y que los contratantes trabajen según los estándares de Total).</w:t>
      </w:r>
    </w:p>
    <w:p w:rsidR="007C0245" w:rsidRDefault="005A5D35" w:rsidP="005A5D35">
      <w:pPr>
        <w:pStyle w:val="Sansinterligne"/>
        <w:bidi w:val="0"/>
      </w:pPr>
      <w:r>
        <w:rPr>
          <w:lang w:val="es"/>
          <w:b w:val="0"/>
          <w:bCs w:val="0"/>
          <w:i w:val="0"/>
          <w:iCs w:val="0"/>
          <w:u w:val="none"/>
          <w:vertAlign w:val="baseline"/>
          <w:rtl w:val="0"/>
        </w:rPr>
        <w:t xml:space="preserve">Para que estos contratantes se adhieran a HSE, ¿quién puede desempeñar un papel en Total? ¿Cuál sería este papel?</w:t>
      </w:r>
    </w:p>
    <w:p w:rsidR="005A5D35"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Hacer que los participantes debatan.</w:t>
      </w:r>
    </w:p>
    <w:p w:rsidR="00D60119"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Presentar la diapositiva 11 a guisa de resumen sobre el papel de cada uno.</w:t>
      </w:r>
    </w:p>
    <w:p w:rsidR="00D60119"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Hacer hincapié en el punto 2: la importancia de recoger las sugerencias ya que, en general, son concretas y próximas a la realidad, ya que los contratantes se encuentran sobre el terreno.</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Si el tiempo se lo permite, puede presentar las experiencias adquiridas de las buenas prácticas disponibles en este kit.</w:t>
      </w:r>
    </w:p>
    <w:p w:rsidR="00652D64" w:rsidRDefault="00652D64" w:rsidP="00652D64">
      <w:pPr>
        <w:pStyle w:val="Sansinterligne"/>
      </w:pPr>
    </w:p>
    <w:p w:rsidR="00652D64" w:rsidRPr="00295EA3" w:rsidRDefault="00652D64" w:rsidP="00652D64">
      <w:pPr>
        <w:pStyle w:val="Sansinterligne"/>
        <w:bidi w:val="0"/>
      </w:pPr>
      <w:r>
        <w:rPr>
          <w:lang w:val="es"/>
          <w:b w:val="0"/>
          <w:bCs w:val="0"/>
          <w:i w:val="0"/>
          <w:iCs w:val="0"/>
          <w:u w:val="none"/>
          <w:vertAlign w:val="baseline"/>
          <w:rtl w:val="0"/>
        </w:rPr>
        <w:t xml:space="preserve">En su opinión, ¿qué podría hacer que los contratantes no entendieran, no respetaran y, al final, no se adhirieran a HSE de Total?</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Anote en la pizarra las dificultades vistas por los participantes.</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 continuación, tómese tiempo para encontrar algunas soluciones.</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Al final, asegúrese de que «ser ejemplar en términos de HSE» se cite sistemáticamente.</w:t>
      </w:r>
    </w:p>
    <w:p w:rsidR="008551B0" w:rsidRDefault="008551B0" w:rsidP="008551B0"/>
    <w:p w:rsidR="008551B0" w:rsidRDefault="008551B0" w:rsidP="008551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20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01:10</w:t>
      </w:r>
    </w:p>
    <w:p w:rsidR="008551B0" w:rsidRPr="008551B0" w:rsidRDefault="008551B0" w:rsidP="008551B0"/>
    <w:p w:rsidR="008551B0" w:rsidRDefault="008551B0" w:rsidP="008551B0"/>
    <w:p w:rsidR="005920D8" w:rsidRDefault="005920D8" w:rsidP="008551B0">
      <w:pPr>
        <w:pStyle w:val="Sansinterligne"/>
        <w:bidi w:val="0"/>
      </w:pPr>
      <w:r>
        <w:rPr>
          <w:lang w:val="es"/>
          <w:b w:val="0"/>
          <w:bCs w:val="0"/>
          <w:i w:val="0"/>
          <w:iCs w:val="0"/>
          <w:u w:val="none"/>
          <w:vertAlign w:val="baseline"/>
          <w:rtl w:val="0"/>
        </w:rPr>
        <w:t xml:space="preserve">¿Y para ustedes?</w:t>
      </w:r>
    </w:p>
    <w:p w:rsidR="008551B0" w:rsidRPr="00295EA3" w:rsidRDefault="008551B0" w:rsidP="008551B0">
      <w:pPr>
        <w:pStyle w:val="Sansinterligne"/>
        <w:bidi w:val="0"/>
      </w:pPr>
      <w:r>
        <w:rPr>
          <w:lang w:val="es"/>
          <w:b w:val="0"/>
          <w:bCs w:val="0"/>
          <w:i w:val="0"/>
          <w:iCs w:val="0"/>
          <w:u w:val="none"/>
          <w:vertAlign w:val="baseline"/>
          <w:rtl w:val="0"/>
        </w:rPr>
        <w:t xml:space="preserve">¿Cuáles son los puntos que destacan a guisa de resumen?</w:t>
      </w:r>
    </w:p>
    <w:p w:rsidR="008551B0" w:rsidRPr="008551B0" w:rsidRDefault="008551B0" w:rsidP="008551B0">
      <w:pPr>
        <w:pStyle w:val="Sansinterligne"/>
        <w:bidi w:val="0"/>
      </w:pPr>
      <w:r>
        <w:rPr>
          <w:lang w:val="es"/>
          <w:b w:val="0"/>
          <w:bCs w:val="0"/>
          <w:i w:val="0"/>
          <w:iCs w:val="0"/>
          <w:u w:val="none"/>
          <w:vertAlign w:val="baseline"/>
          <w:rtl w:val="0"/>
        </w:rPr>
        <w:t xml:space="preserve">¿Qué medios piensan implantar individualmente para facilitar la adhesión de los contratantes?</w:t>
      </w:r>
    </w:p>
    <w:p w:rsidR="00BD379E" w:rsidRPr="005F088F" w:rsidRDefault="00BD379E"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12.</w:t>
      </w:r>
    </w:p>
    <w:p w:rsidR="005920D8" w:rsidRPr="005F088F" w:rsidRDefault="005920D8"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reflexionar individualmente a los participantes durante 5 minutos.</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Organizar una ronda de intervenciones</w:t>
      </w:r>
    </w:p>
    <w:p w:rsidR="00E37892" w:rsidRDefault="00E37892" w:rsidP="00E37892"/>
    <w:p w:rsidR="008551B0" w:rsidRDefault="008551B0" w:rsidP="008551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20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01:30</w:t>
      </w:r>
    </w:p>
    <w:p w:rsidR="008551B0" w:rsidRDefault="008551B0" w:rsidP="008551B0">
      <w:pPr>
        <w:pStyle w:val="Sansinterligne"/>
      </w:pPr>
    </w:p>
    <w:p w:rsidR="008551B0" w:rsidRDefault="008551B0" w:rsidP="008551B0">
      <w:pPr>
        <w:pStyle w:val="Sansinterligne"/>
        <w:bidi w:val="0"/>
      </w:pPr>
      <w:r>
        <w:rPr>
          <w:lang w:val="es"/>
          <w:b w:val="0"/>
          <w:bCs w:val="0"/>
          <w:i w:val="0"/>
          <w:iCs w:val="0"/>
          <w:u w:val="none"/>
          <w:vertAlign w:val="baseline"/>
          <w:rtl w:val="0"/>
        </w:rPr>
        <w:t xml:space="preserve">¿Les quedan preguntas sobre este módulo?</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Responder a las preguntas</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Darles las gracias a los participantes</w:t>
      </w:r>
    </w:p>
    <w:sectPr w:rsidR="008551B0" w:rsidRPr="005F088F" w:rsidSect="001A61CA">
      <w:headerReference w:type="default" r:id="rId8"/>
      <w:footerReference w:type="default" r:id="rId9"/>
      <w:headerReference w:type="first" r:id="rId10"/>
      <w:footerReference w:type="first" r:id="rId11"/>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0E8" w:rsidRDefault="007A40E8">
      <w:pPr>
        <w:bidi w:val="0"/>
      </w:pPr>
      <w:r>
        <w:separator/>
      </w:r>
    </w:p>
  </w:endnote>
  <w:endnote w:type="continuationSeparator" w:id="0">
    <w:p w:rsidR="007A40E8" w:rsidRDefault="007A40E8">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E8" w:rsidRPr="007F1EEC" w:rsidRDefault="007A40E8" w:rsidP="007F1EEC">
    <w:pPr>
      <w:pStyle w:val="Pieddepage"/>
      <w:jc w:val="right"/>
      <w:rPr>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s"/>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s"/>
        <w:b w:val="1"/>
        <w:bCs w:val="1"/>
        <w:i w:val="1"/>
        <w:iCs w:val="1"/>
        <w:u w:val="none"/>
        <w:vertAlign w:val="baseline"/>
        <w:rtl w:val="0"/>
      </w:rPr>
      <w:t xml:space="preserve">4</w: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E8" w:rsidRPr="00225D9F" w:rsidRDefault="007A40E8"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s"/>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s"/>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end"/>
    </w:r>
  </w:p>
  <w:p w:rsidR="007A40E8" w:rsidRPr="002F1120" w:rsidRDefault="007A40E8" w:rsidP="002F1120">
    <w:pPr>
      <w:pStyle w:val="Pieddepage"/>
      <w:ind w:right="360"/>
      <w:rPr>
        <w:rFonts w:ascii="Arial" w:hAnsi="Arial" w:cs="Arial"/>
        <w:sz w:val="20"/>
        <w:szCs w:val="20"/>
      </w:rPr>
      <w:bidi w:val="0"/>
    </w:pP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0E8" w:rsidRDefault="007A40E8">
      <w:pPr>
        <w:bidi w:val="0"/>
      </w:pPr>
      <w:r>
        <w:separator/>
      </w:r>
    </w:p>
  </w:footnote>
  <w:footnote w:type="continuationSeparator" w:id="0">
    <w:p w:rsidR="007A40E8" w:rsidRDefault="007A40E8">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A40E8" w:rsidRPr="008166DB" w:rsidTr="00A91AD7">
      <w:trPr>
        <w:cantSplit/>
        <w:trHeight w:val="20"/>
        <w:jc w:val="center"/>
      </w:trPr>
      <w:tc>
        <w:tcPr>
          <w:tcW w:w="2824" w:type="dxa"/>
          <w:vMerge w:val="restart"/>
          <w:shd w:val="clear" w:color="auto" w:fill="auto"/>
          <w:vAlign w:val="center"/>
        </w:tcPr>
        <w:p w:rsidR="007A40E8" w:rsidRPr="003F396F" w:rsidRDefault="007A40E8" w:rsidP="00A91AD7">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A40E8" w:rsidRPr="00A10B3D" w:rsidRDefault="007A40E8" w:rsidP="00A91AD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7A40E8" w:rsidRPr="008166DB" w:rsidTr="00A91AD7">
      <w:trPr>
        <w:cantSplit/>
        <w:trHeight w:val="20"/>
        <w:jc w:val="center"/>
      </w:trPr>
      <w:tc>
        <w:tcPr>
          <w:tcW w:w="2824" w:type="dxa"/>
          <w:vMerge/>
          <w:shd w:val="clear" w:color="auto" w:fill="auto"/>
          <w:vAlign w:val="center"/>
        </w:tcPr>
        <w:p w:rsidR="007A40E8" w:rsidRDefault="007A40E8" w:rsidP="00A91AD7">
          <w:pPr>
            <w:widowControl w:val="0"/>
            <w:autoSpaceDE w:val="0"/>
            <w:autoSpaceDN w:val="0"/>
            <w:adjustRightInd w:val="0"/>
            <w:jc w:val="center"/>
            <w:rPr>
              <w:b/>
              <w:noProof/>
              <w:sz w:val="28"/>
            </w:rPr>
          </w:pPr>
        </w:p>
      </w:tc>
      <w:tc>
        <w:tcPr>
          <w:tcW w:w="6977" w:type="dxa"/>
          <w:shd w:val="clear" w:color="auto" w:fill="auto"/>
        </w:tcPr>
        <w:p w:rsidR="007A40E8" w:rsidRPr="003F2295" w:rsidRDefault="007A40E8" w:rsidP="00A91AD7">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sz w:val="22"/>
              <w:szCs w:val="22"/>
            </w:rPr>
            <w:bidi w:val="0"/>
          </w:pPr>
          <w:r>
            <w:rPr>
              <w:rFonts w:ascii="Helvetica" w:cstheme="majorBidi" w:eastAsia="Times New Roman" w:hAnsi="Helvetica"/>
              <w:color w:val="004164"/>
              <w:sz w:val="28"/>
              <w:szCs w:val="32"/>
              <w:bdr w:val="none" w:sz="0" w:space="0" w:color="auto"/>
              <w:lang w:val="es"/>
              <w:b w:val="1"/>
              <w:bCs w:val="1"/>
              <w:i w:val="0"/>
              <w:iCs w:val="0"/>
              <w:u w:val="none"/>
              <w:vertAlign w:val="baseline"/>
              <w:rtl w:val="0"/>
            </w:rPr>
            <w:t xml:space="preserve">Guía del moderador</w:t>
          </w:r>
        </w:p>
      </w:tc>
    </w:tr>
    <w:tr w:rsidR="007A40E8" w:rsidRPr="003F396F" w:rsidTr="00A91AD7">
      <w:trPr>
        <w:cantSplit/>
        <w:trHeight w:val="20"/>
        <w:jc w:val="center"/>
      </w:trPr>
      <w:tc>
        <w:tcPr>
          <w:tcW w:w="2824" w:type="dxa"/>
          <w:vMerge/>
          <w:shd w:val="clear" w:color="auto" w:fill="auto"/>
        </w:tcPr>
        <w:p w:rsidR="007A40E8" w:rsidRPr="003F396F" w:rsidRDefault="007A40E8" w:rsidP="00A91AD7">
          <w:pPr>
            <w:widowControl w:val="0"/>
            <w:autoSpaceDE w:val="0"/>
            <w:autoSpaceDN w:val="0"/>
            <w:adjustRightInd w:val="0"/>
            <w:rPr>
              <w:b/>
              <w:sz w:val="28"/>
            </w:rPr>
          </w:pPr>
        </w:p>
      </w:tc>
      <w:tc>
        <w:tcPr>
          <w:tcW w:w="6977" w:type="dxa"/>
          <w:shd w:val="clear" w:color="auto" w:fill="auto"/>
        </w:tcPr>
        <w:p w:rsidR="007A40E8" w:rsidRPr="00A10B3D" w:rsidRDefault="007A40E8" w:rsidP="00A91AD7">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Módulo TCG 4.3 – V2</w:t>
          </w:r>
        </w:p>
      </w:tc>
    </w:tr>
  </w:tbl>
  <w:p w:rsidR="007A40E8" w:rsidRDefault="007A40E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A40E8" w:rsidRPr="008166DB" w:rsidTr="00A91AD7">
      <w:trPr>
        <w:cantSplit/>
        <w:trHeight w:val="20"/>
        <w:jc w:val="center"/>
      </w:trPr>
      <w:tc>
        <w:tcPr>
          <w:tcW w:w="2824" w:type="dxa"/>
          <w:vMerge w:val="restart"/>
          <w:shd w:val="clear" w:color="auto" w:fill="auto"/>
          <w:vAlign w:val="center"/>
        </w:tcPr>
        <w:p w:rsidR="007A40E8" w:rsidRPr="003F396F" w:rsidRDefault="007A40E8" w:rsidP="00A91AD7">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A40E8" w:rsidRPr="00A10B3D" w:rsidRDefault="007A40E8" w:rsidP="00A91AD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7A40E8" w:rsidRPr="008166DB" w:rsidTr="00A91AD7">
      <w:trPr>
        <w:cantSplit/>
        <w:trHeight w:val="20"/>
        <w:jc w:val="center"/>
      </w:trPr>
      <w:tc>
        <w:tcPr>
          <w:tcW w:w="2824" w:type="dxa"/>
          <w:vMerge/>
          <w:shd w:val="clear" w:color="auto" w:fill="auto"/>
          <w:vAlign w:val="center"/>
        </w:tcPr>
        <w:p w:rsidR="007A40E8" w:rsidRDefault="007A40E8" w:rsidP="00A91AD7">
          <w:pPr>
            <w:widowControl w:val="0"/>
            <w:autoSpaceDE w:val="0"/>
            <w:autoSpaceDN w:val="0"/>
            <w:adjustRightInd w:val="0"/>
            <w:jc w:val="center"/>
            <w:rPr>
              <w:b/>
              <w:noProof/>
              <w:sz w:val="28"/>
            </w:rPr>
          </w:pPr>
        </w:p>
      </w:tc>
      <w:tc>
        <w:tcPr>
          <w:tcW w:w="6977" w:type="dxa"/>
          <w:shd w:val="clear" w:color="auto" w:fill="auto"/>
        </w:tcPr>
        <w:p w:rsidR="007A40E8" w:rsidRPr="003F2295" w:rsidRDefault="007A40E8" w:rsidP="008551B0">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sz w:val="22"/>
              <w:szCs w:val="22"/>
            </w:rPr>
            <w:bidi w:val="0"/>
          </w:pPr>
          <w:r>
            <w:rPr>
              <w:rFonts w:ascii="Helvetica" w:cstheme="majorBidi" w:eastAsia="Times New Roman" w:hAnsi="Helvetica"/>
              <w:color w:val="004164"/>
              <w:sz w:val="28"/>
              <w:szCs w:val="32"/>
              <w:bdr w:val="none" w:sz="0" w:space="0" w:color="auto"/>
              <w:lang w:val="es"/>
              <w:b w:val="1"/>
              <w:bCs w:val="1"/>
              <w:i w:val="0"/>
              <w:iCs w:val="0"/>
              <w:u w:val="none"/>
              <w:vertAlign w:val="baseline"/>
              <w:rtl w:val="0"/>
            </w:rPr>
            <w:t xml:space="preserve">Guía del moderador</w:t>
          </w:r>
        </w:p>
      </w:tc>
    </w:tr>
    <w:tr w:rsidR="007A40E8" w:rsidRPr="003F396F" w:rsidTr="00A91AD7">
      <w:trPr>
        <w:cantSplit/>
        <w:trHeight w:val="20"/>
        <w:jc w:val="center"/>
      </w:trPr>
      <w:tc>
        <w:tcPr>
          <w:tcW w:w="2824" w:type="dxa"/>
          <w:vMerge/>
          <w:shd w:val="clear" w:color="auto" w:fill="auto"/>
        </w:tcPr>
        <w:p w:rsidR="007A40E8" w:rsidRPr="003F396F" w:rsidRDefault="007A40E8" w:rsidP="00A91AD7">
          <w:pPr>
            <w:widowControl w:val="0"/>
            <w:autoSpaceDE w:val="0"/>
            <w:autoSpaceDN w:val="0"/>
            <w:adjustRightInd w:val="0"/>
            <w:rPr>
              <w:b/>
              <w:sz w:val="28"/>
            </w:rPr>
          </w:pPr>
        </w:p>
      </w:tc>
      <w:tc>
        <w:tcPr>
          <w:tcW w:w="6977" w:type="dxa"/>
          <w:shd w:val="clear" w:color="auto" w:fill="auto"/>
        </w:tcPr>
        <w:p w:rsidR="007A40E8" w:rsidRPr="00A10B3D" w:rsidRDefault="007A40E8" w:rsidP="009C490B">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Módulo TCG 4.3 – V2</w:t>
          </w:r>
        </w:p>
      </w:tc>
    </w:tr>
  </w:tbl>
  <w:p w:rsidR="007A40E8" w:rsidRDefault="007A40E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6BB5B90"/>
    <w:multiLevelType w:val="hybridMultilevel"/>
    <w:tmpl w:val="D6F05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9">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3A540DC"/>
    <w:multiLevelType w:val="hybridMultilevel"/>
    <w:tmpl w:val="BB2E52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002886"/>
    <w:multiLevelType w:val="hybridMultilevel"/>
    <w:tmpl w:val="BB82E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DD2149"/>
    <w:multiLevelType w:val="hybridMultilevel"/>
    <w:tmpl w:val="5AACCFA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0"/>
  </w:num>
  <w:num w:numId="4">
    <w:abstractNumId w:val="4"/>
  </w:num>
  <w:num w:numId="5">
    <w:abstractNumId w:val="8"/>
  </w:num>
  <w:num w:numId="6">
    <w:abstractNumId w:val="17"/>
  </w:num>
  <w:num w:numId="7">
    <w:abstractNumId w:val="1"/>
  </w:num>
  <w:num w:numId="8">
    <w:abstractNumId w:val="13"/>
  </w:num>
  <w:num w:numId="9">
    <w:abstractNumId w:val="3"/>
  </w:num>
  <w:num w:numId="10">
    <w:abstractNumId w:val="11"/>
  </w:num>
  <w:num w:numId="11">
    <w:abstractNumId w:val="21"/>
  </w:num>
  <w:num w:numId="12">
    <w:abstractNumId w:val="12"/>
  </w:num>
  <w:num w:numId="13">
    <w:abstractNumId w:val="30"/>
  </w:num>
  <w:num w:numId="14">
    <w:abstractNumId w:val="2"/>
  </w:num>
  <w:num w:numId="15">
    <w:abstractNumId w:val="29"/>
  </w:num>
  <w:num w:numId="16">
    <w:abstractNumId w:val="5"/>
  </w:num>
  <w:num w:numId="17">
    <w:abstractNumId w:val="0"/>
  </w:num>
  <w:num w:numId="18">
    <w:abstractNumId w:val="14"/>
  </w:num>
  <w:num w:numId="19">
    <w:abstractNumId w:val="28"/>
  </w:num>
  <w:num w:numId="20">
    <w:abstractNumId w:val="6"/>
  </w:num>
  <w:num w:numId="21">
    <w:abstractNumId w:val="19"/>
  </w:num>
  <w:num w:numId="22">
    <w:abstractNumId w:val="15"/>
  </w:num>
  <w:num w:numId="23">
    <w:abstractNumId w:val="9"/>
  </w:num>
  <w:num w:numId="24">
    <w:abstractNumId w:val="23"/>
  </w:num>
  <w:num w:numId="25">
    <w:abstractNumId w:val="16"/>
  </w:num>
  <w:num w:numId="26">
    <w:abstractNumId w:val="22"/>
  </w:num>
  <w:num w:numId="27">
    <w:abstractNumId w:val="26"/>
  </w:num>
  <w:num w:numId="28">
    <w:abstractNumId w:val="10"/>
  </w:num>
  <w:num w:numId="29">
    <w:abstractNumId w:val="27"/>
  </w:num>
  <w:num w:numId="30">
    <w:abstractNumId w:val="18"/>
  </w:num>
  <w:num w:numId="31">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2916"/>
    <w:rsid w:val="00013008"/>
    <w:rsid w:val="000135A1"/>
    <w:rsid w:val="00013D04"/>
    <w:rsid w:val="000157E2"/>
    <w:rsid w:val="00015B7F"/>
    <w:rsid w:val="00016E75"/>
    <w:rsid w:val="00020F96"/>
    <w:rsid w:val="00022F86"/>
    <w:rsid w:val="00027A59"/>
    <w:rsid w:val="00030432"/>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13D7"/>
    <w:rsid w:val="000B20E8"/>
    <w:rsid w:val="000D054A"/>
    <w:rsid w:val="000D61D2"/>
    <w:rsid w:val="000E1CAB"/>
    <w:rsid w:val="000E4BF9"/>
    <w:rsid w:val="000E5AAA"/>
    <w:rsid w:val="000F3C72"/>
    <w:rsid w:val="00103D7C"/>
    <w:rsid w:val="00107879"/>
    <w:rsid w:val="001079E9"/>
    <w:rsid w:val="00111397"/>
    <w:rsid w:val="001120F8"/>
    <w:rsid w:val="00117B18"/>
    <w:rsid w:val="00132073"/>
    <w:rsid w:val="00136C77"/>
    <w:rsid w:val="00137423"/>
    <w:rsid w:val="0014007C"/>
    <w:rsid w:val="00141509"/>
    <w:rsid w:val="001443D4"/>
    <w:rsid w:val="0014607D"/>
    <w:rsid w:val="0014608C"/>
    <w:rsid w:val="00152EED"/>
    <w:rsid w:val="001547E9"/>
    <w:rsid w:val="0015586E"/>
    <w:rsid w:val="001567E6"/>
    <w:rsid w:val="00157BAC"/>
    <w:rsid w:val="00172369"/>
    <w:rsid w:val="00182B39"/>
    <w:rsid w:val="00185950"/>
    <w:rsid w:val="001877C3"/>
    <w:rsid w:val="001943A1"/>
    <w:rsid w:val="001A3620"/>
    <w:rsid w:val="001A61CA"/>
    <w:rsid w:val="001A64F4"/>
    <w:rsid w:val="001B0054"/>
    <w:rsid w:val="001B0130"/>
    <w:rsid w:val="001B5DB0"/>
    <w:rsid w:val="001C337A"/>
    <w:rsid w:val="001C35D9"/>
    <w:rsid w:val="001E2DC2"/>
    <w:rsid w:val="001E49BC"/>
    <w:rsid w:val="001E5F86"/>
    <w:rsid w:val="001E7DD6"/>
    <w:rsid w:val="001F0C7F"/>
    <w:rsid w:val="0020007A"/>
    <w:rsid w:val="002009E5"/>
    <w:rsid w:val="00203418"/>
    <w:rsid w:val="00207410"/>
    <w:rsid w:val="00212745"/>
    <w:rsid w:val="0021685C"/>
    <w:rsid w:val="002169AA"/>
    <w:rsid w:val="0021710D"/>
    <w:rsid w:val="00217DF1"/>
    <w:rsid w:val="002241F0"/>
    <w:rsid w:val="00225D7A"/>
    <w:rsid w:val="00225D9F"/>
    <w:rsid w:val="00227E3A"/>
    <w:rsid w:val="00232E4A"/>
    <w:rsid w:val="002348B4"/>
    <w:rsid w:val="00235238"/>
    <w:rsid w:val="00235954"/>
    <w:rsid w:val="00237964"/>
    <w:rsid w:val="00244250"/>
    <w:rsid w:val="00250C62"/>
    <w:rsid w:val="00251CC4"/>
    <w:rsid w:val="002527C8"/>
    <w:rsid w:val="00255347"/>
    <w:rsid w:val="002559B6"/>
    <w:rsid w:val="0026441F"/>
    <w:rsid w:val="002662FB"/>
    <w:rsid w:val="00273339"/>
    <w:rsid w:val="00275FDC"/>
    <w:rsid w:val="00276039"/>
    <w:rsid w:val="002771B2"/>
    <w:rsid w:val="002818FE"/>
    <w:rsid w:val="00284F7B"/>
    <w:rsid w:val="00286FD2"/>
    <w:rsid w:val="00291482"/>
    <w:rsid w:val="002918C3"/>
    <w:rsid w:val="002941E3"/>
    <w:rsid w:val="0029444F"/>
    <w:rsid w:val="002A3BAE"/>
    <w:rsid w:val="002A78CD"/>
    <w:rsid w:val="002C1569"/>
    <w:rsid w:val="002C2E97"/>
    <w:rsid w:val="002C70B2"/>
    <w:rsid w:val="002D1AD9"/>
    <w:rsid w:val="002E25EF"/>
    <w:rsid w:val="002E4A32"/>
    <w:rsid w:val="002E559D"/>
    <w:rsid w:val="002F06B6"/>
    <w:rsid w:val="002F1120"/>
    <w:rsid w:val="00301088"/>
    <w:rsid w:val="00306A32"/>
    <w:rsid w:val="003072D6"/>
    <w:rsid w:val="003113C6"/>
    <w:rsid w:val="00330341"/>
    <w:rsid w:val="0033228D"/>
    <w:rsid w:val="00332C8F"/>
    <w:rsid w:val="003358F3"/>
    <w:rsid w:val="00342037"/>
    <w:rsid w:val="00345E96"/>
    <w:rsid w:val="00346BD6"/>
    <w:rsid w:val="003501F9"/>
    <w:rsid w:val="00350C7F"/>
    <w:rsid w:val="0035279F"/>
    <w:rsid w:val="00357E2F"/>
    <w:rsid w:val="003648B3"/>
    <w:rsid w:val="00366FF4"/>
    <w:rsid w:val="00370B49"/>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5C39"/>
    <w:rsid w:val="003D75C1"/>
    <w:rsid w:val="003E2AFE"/>
    <w:rsid w:val="003F13EE"/>
    <w:rsid w:val="003F22A1"/>
    <w:rsid w:val="003F7CF0"/>
    <w:rsid w:val="00404539"/>
    <w:rsid w:val="0040472E"/>
    <w:rsid w:val="00407B29"/>
    <w:rsid w:val="00411F6F"/>
    <w:rsid w:val="00413815"/>
    <w:rsid w:val="004138F6"/>
    <w:rsid w:val="00414531"/>
    <w:rsid w:val="00414537"/>
    <w:rsid w:val="004165D6"/>
    <w:rsid w:val="0042087F"/>
    <w:rsid w:val="00420ACC"/>
    <w:rsid w:val="00425DAA"/>
    <w:rsid w:val="0042761B"/>
    <w:rsid w:val="00427C93"/>
    <w:rsid w:val="00430888"/>
    <w:rsid w:val="00431C7A"/>
    <w:rsid w:val="004359FE"/>
    <w:rsid w:val="0044045F"/>
    <w:rsid w:val="00441BDB"/>
    <w:rsid w:val="00443F7A"/>
    <w:rsid w:val="00445873"/>
    <w:rsid w:val="0044733E"/>
    <w:rsid w:val="00447D8A"/>
    <w:rsid w:val="00451385"/>
    <w:rsid w:val="004519B4"/>
    <w:rsid w:val="00453837"/>
    <w:rsid w:val="00455796"/>
    <w:rsid w:val="004608B4"/>
    <w:rsid w:val="004614A7"/>
    <w:rsid w:val="004618BD"/>
    <w:rsid w:val="0046730D"/>
    <w:rsid w:val="004729C3"/>
    <w:rsid w:val="004769BD"/>
    <w:rsid w:val="0048275E"/>
    <w:rsid w:val="004A3FA6"/>
    <w:rsid w:val="004A682C"/>
    <w:rsid w:val="004B5405"/>
    <w:rsid w:val="004B6AB1"/>
    <w:rsid w:val="004B7A9E"/>
    <w:rsid w:val="004E020F"/>
    <w:rsid w:val="004E2B80"/>
    <w:rsid w:val="004E311E"/>
    <w:rsid w:val="004E400B"/>
    <w:rsid w:val="004E5172"/>
    <w:rsid w:val="004E656D"/>
    <w:rsid w:val="004E696C"/>
    <w:rsid w:val="004F158D"/>
    <w:rsid w:val="004F21DD"/>
    <w:rsid w:val="004F6969"/>
    <w:rsid w:val="00500485"/>
    <w:rsid w:val="00503A4E"/>
    <w:rsid w:val="00506764"/>
    <w:rsid w:val="0051124F"/>
    <w:rsid w:val="0051527D"/>
    <w:rsid w:val="005154DA"/>
    <w:rsid w:val="00520299"/>
    <w:rsid w:val="00525E8C"/>
    <w:rsid w:val="0052790C"/>
    <w:rsid w:val="00533318"/>
    <w:rsid w:val="00534A79"/>
    <w:rsid w:val="005355B0"/>
    <w:rsid w:val="00543866"/>
    <w:rsid w:val="00550908"/>
    <w:rsid w:val="00557DBD"/>
    <w:rsid w:val="005609B5"/>
    <w:rsid w:val="00582580"/>
    <w:rsid w:val="00587D5F"/>
    <w:rsid w:val="005920D8"/>
    <w:rsid w:val="005945E9"/>
    <w:rsid w:val="00597D8B"/>
    <w:rsid w:val="005A1AD8"/>
    <w:rsid w:val="005A3E1E"/>
    <w:rsid w:val="005A4E57"/>
    <w:rsid w:val="005A5D35"/>
    <w:rsid w:val="005B1E88"/>
    <w:rsid w:val="005B2226"/>
    <w:rsid w:val="005C0811"/>
    <w:rsid w:val="005C25C1"/>
    <w:rsid w:val="005C4603"/>
    <w:rsid w:val="005C64F1"/>
    <w:rsid w:val="005D001C"/>
    <w:rsid w:val="005D39AE"/>
    <w:rsid w:val="005D6DBF"/>
    <w:rsid w:val="005D7F3D"/>
    <w:rsid w:val="005E1A0E"/>
    <w:rsid w:val="005E3778"/>
    <w:rsid w:val="005E3D1C"/>
    <w:rsid w:val="005F083B"/>
    <w:rsid w:val="005F088F"/>
    <w:rsid w:val="005F44F4"/>
    <w:rsid w:val="005F7724"/>
    <w:rsid w:val="00601A88"/>
    <w:rsid w:val="006035A1"/>
    <w:rsid w:val="0060588C"/>
    <w:rsid w:val="00606A11"/>
    <w:rsid w:val="0061715C"/>
    <w:rsid w:val="0062635E"/>
    <w:rsid w:val="0063062B"/>
    <w:rsid w:val="00633936"/>
    <w:rsid w:val="00637E8C"/>
    <w:rsid w:val="00651489"/>
    <w:rsid w:val="006515B1"/>
    <w:rsid w:val="00652D64"/>
    <w:rsid w:val="00653826"/>
    <w:rsid w:val="0065513D"/>
    <w:rsid w:val="0066000F"/>
    <w:rsid w:val="00662F93"/>
    <w:rsid w:val="006658EF"/>
    <w:rsid w:val="006660AB"/>
    <w:rsid w:val="0067179E"/>
    <w:rsid w:val="006803AD"/>
    <w:rsid w:val="006809E7"/>
    <w:rsid w:val="00687ACC"/>
    <w:rsid w:val="006914D1"/>
    <w:rsid w:val="006916F3"/>
    <w:rsid w:val="006A1A81"/>
    <w:rsid w:val="006A2CB7"/>
    <w:rsid w:val="006A3057"/>
    <w:rsid w:val="006B24AA"/>
    <w:rsid w:val="006B3F69"/>
    <w:rsid w:val="006C1C90"/>
    <w:rsid w:val="006D70D2"/>
    <w:rsid w:val="006E53C5"/>
    <w:rsid w:val="006E7E30"/>
    <w:rsid w:val="006F09C2"/>
    <w:rsid w:val="006F3BF4"/>
    <w:rsid w:val="00701270"/>
    <w:rsid w:val="0070332A"/>
    <w:rsid w:val="00703B05"/>
    <w:rsid w:val="0071182A"/>
    <w:rsid w:val="00711B04"/>
    <w:rsid w:val="007227FC"/>
    <w:rsid w:val="0073768A"/>
    <w:rsid w:val="007413A7"/>
    <w:rsid w:val="00743D75"/>
    <w:rsid w:val="00744A52"/>
    <w:rsid w:val="007454BD"/>
    <w:rsid w:val="007527E6"/>
    <w:rsid w:val="00752BAE"/>
    <w:rsid w:val="007560A7"/>
    <w:rsid w:val="00765B21"/>
    <w:rsid w:val="007705EA"/>
    <w:rsid w:val="0077675C"/>
    <w:rsid w:val="00777F0E"/>
    <w:rsid w:val="00781112"/>
    <w:rsid w:val="00784823"/>
    <w:rsid w:val="00786051"/>
    <w:rsid w:val="00786A2C"/>
    <w:rsid w:val="0079030A"/>
    <w:rsid w:val="00790758"/>
    <w:rsid w:val="00791FAC"/>
    <w:rsid w:val="0079342C"/>
    <w:rsid w:val="00795E49"/>
    <w:rsid w:val="007A2CE0"/>
    <w:rsid w:val="007A306C"/>
    <w:rsid w:val="007A40E8"/>
    <w:rsid w:val="007A58C6"/>
    <w:rsid w:val="007A5F8D"/>
    <w:rsid w:val="007B2738"/>
    <w:rsid w:val="007B2CC8"/>
    <w:rsid w:val="007B479F"/>
    <w:rsid w:val="007B56B9"/>
    <w:rsid w:val="007C00AE"/>
    <w:rsid w:val="007C0245"/>
    <w:rsid w:val="007C2DA8"/>
    <w:rsid w:val="007D153C"/>
    <w:rsid w:val="007D2AAC"/>
    <w:rsid w:val="007E1B1C"/>
    <w:rsid w:val="007E239F"/>
    <w:rsid w:val="007E3A00"/>
    <w:rsid w:val="007E5BBA"/>
    <w:rsid w:val="007F1EEC"/>
    <w:rsid w:val="007F3D9C"/>
    <w:rsid w:val="007F6DB3"/>
    <w:rsid w:val="00800CEA"/>
    <w:rsid w:val="00803850"/>
    <w:rsid w:val="0080407A"/>
    <w:rsid w:val="008045B1"/>
    <w:rsid w:val="00804BC6"/>
    <w:rsid w:val="00805D0D"/>
    <w:rsid w:val="0080620F"/>
    <w:rsid w:val="00807642"/>
    <w:rsid w:val="008230E3"/>
    <w:rsid w:val="008244DF"/>
    <w:rsid w:val="008245A1"/>
    <w:rsid w:val="00831002"/>
    <w:rsid w:val="0084396E"/>
    <w:rsid w:val="00843F02"/>
    <w:rsid w:val="008454B1"/>
    <w:rsid w:val="00853257"/>
    <w:rsid w:val="008551B0"/>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0AFB"/>
    <w:rsid w:val="008F3005"/>
    <w:rsid w:val="008F708A"/>
    <w:rsid w:val="00902643"/>
    <w:rsid w:val="0090470C"/>
    <w:rsid w:val="00905792"/>
    <w:rsid w:val="00906888"/>
    <w:rsid w:val="0091075C"/>
    <w:rsid w:val="009114A9"/>
    <w:rsid w:val="009148DC"/>
    <w:rsid w:val="00921D94"/>
    <w:rsid w:val="009259F1"/>
    <w:rsid w:val="009270CB"/>
    <w:rsid w:val="00933C7A"/>
    <w:rsid w:val="00933CE1"/>
    <w:rsid w:val="009418FE"/>
    <w:rsid w:val="00947A63"/>
    <w:rsid w:val="00950326"/>
    <w:rsid w:val="00950EC3"/>
    <w:rsid w:val="00951A96"/>
    <w:rsid w:val="0095278C"/>
    <w:rsid w:val="00952F01"/>
    <w:rsid w:val="00957ABE"/>
    <w:rsid w:val="009628B8"/>
    <w:rsid w:val="0096536F"/>
    <w:rsid w:val="009654D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B7E40"/>
    <w:rsid w:val="009C2601"/>
    <w:rsid w:val="009C490B"/>
    <w:rsid w:val="009C60C8"/>
    <w:rsid w:val="009C71F7"/>
    <w:rsid w:val="009D16BC"/>
    <w:rsid w:val="009D6373"/>
    <w:rsid w:val="009D6BAA"/>
    <w:rsid w:val="009F14DE"/>
    <w:rsid w:val="009F2432"/>
    <w:rsid w:val="009F3D26"/>
    <w:rsid w:val="00A038E1"/>
    <w:rsid w:val="00A03F08"/>
    <w:rsid w:val="00A047FC"/>
    <w:rsid w:val="00A068EE"/>
    <w:rsid w:val="00A10B3D"/>
    <w:rsid w:val="00A11012"/>
    <w:rsid w:val="00A15095"/>
    <w:rsid w:val="00A1648F"/>
    <w:rsid w:val="00A16FE3"/>
    <w:rsid w:val="00A22495"/>
    <w:rsid w:val="00A2282F"/>
    <w:rsid w:val="00A242C1"/>
    <w:rsid w:val="00A3125F"/>
    <w:rsid w:val="00A37049"/>
    <w:rsid w:val="00A37EBE"/>
    <w:rsid w:val="00A37F56"/>
    <w:rsid w:val="00A4116C"/>
    <w:rsid w:val="00A43445"/>
    <w:rsid w:val="00A4589A"/>
    <w:rsid w:val="00A62699"/>
    <w:rsid w:val="00A62905"/>
    <w:rsid w:val="00A64B4B"/>
    <w:rsid w:val="00A67D63"/>
    <w:rsid w:val="00A91AD7"/>
    <w:rsid w:val="00AA00A7"/>
    <w:rsid w:val="00AA35BC"/>
    <w:rsid w:val="00AB47C2"/>
    <w:rsid w:val="00AC3342"/>
    <w:rsid w:val="00AC7A90"/>
    <w:rsid w:val="00AD3F54"/>
    <w:rsid w:val="00AD4C77"/>
    <w:rsid w:val="00AD7755"/>
    <w:rsid w:val="00AE2E34"/>
    <w:rsid w:val="00AE4367"/>
    <w:rsid w:val="00B03146"/>
    <w:rsid w:val="00B05D7A"/>
    <w:rsid w:val="00B06E34"/>
    <w:rsid w:val="00B07B4C"/>
    <w:rsid w:val="00B104D3"/>
    <w:rsid w:val="00B1238A"/>
    <w:rsid w:val="00B21AE6"/>
    <w:rsid w:val="00B22252"/>
    <w:rsid w:val="00B31387"/>
    <w:rsid w:val="00B3713D"/>
    <w:rsid w:val="00B37D66"/>
    <w:rsid w:val="00B44444"/>
    <w:rsid w:val="00B465A7"/>
    <w:rsid w:val="00B500EF"/>
    <w:rsid w:val="00B50917"/>
    <w:rsid w:val="00B520A8"/>
    <w:rsid w:val="00B52D9F"/>
    <w:rsid w:val="00B604DA"/>
    <w:rsid w:val="00B63ECD"/>
    <w:rsid w:val="00B64970"/>
    <w:rsid w:val="00B66DF6"/>
    <w:rsid w:val="00B71CAB"/>
    <w:rsid w:val="00B76B55"/>
    <w:rsid w:val="00B77FFA"/>
    <w:rsid w:val="00B8283D"/>
    <w:rsid w:val="00B83C61"/>
    <w:rsid w:val="00B87F36"/>
    <w:rsid w:val="00B90698"/>
    <w:rsid w:val="00B90A06"/>
    <w:rsid w:val="00B91FAB"/>
    <w:rsid w:val="00B92802"/>
    <w:rsid w:val="00B9611C"/>
    <w:rsid w:val="00BA347F"/>
    <w:rsid w:val="00BA39E6"/>
    <w:rsid w:val="00BA7590"/>
    <w:rsid w:val="00BB0F83"/>
    <w:rsid w:val="00BB27FC"/>
    <w:rsid w:val="00BB28B2"/>
    <w:rsid w:val="00BB68A5"/>
    <w:rsid w:val="00BC2F80"/>
    <w:rsid w:val="00BC5683"/>
    <w:rsid w:val="00BC64A3"/>
    <w:rsid w:val="00BD0BC9"/>
    <w:rsid w:val="00BD1E0D"/>
    <w:rsid w:val="00BD379E"/>
    <w:rsid w:val="00BD4DAD"/>
    <w:rsid w:val="00BD7584"/>
    <w:rsid w:val="00BE012C"/>
    <w:rsid w:val="00BE1210"/>
    <w:rsid w:val="00BE67A5"/>
    <w:rsid w:val="00BF1ACD"/>
    <w:rsid w:val="00BF3505"/>
    <w:rsid w:val="00BF5B90"/>
    <w:rsid w:val="00C04F00"/>
    <w:rsid w:val="00C05D1D"/>
    <w:rsid w:val="00C06929"/>
    <w:rsid w:val="00C2539F"/>
    <w:rsid w:val="00C27C8E"/>
    <w:rsid w:val="00C3037F"/>
    <w:rsid w:val="00C367CA"/>
    <w:rsid w:val="00C36FD1"/>
    <w:rsid w:val="00C37D31"/>
    <w:rsid w:val="00C44112"/>
    <w:rsid w:val="00C44A37"/>
    <w:rsid w:val="00C52806"/>
    <w:rsid w:val="00C57868"/>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0119"/>
    <w:rsid w:val="00D66B7B"/>
    <w:rsid w:val="00D66CA1"/>
    <w:rsid w:val="00D721EC"/>
    <w:rsid w:val="00D73F74"/>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570"/>
    <w:rsid w:val="00E25B12"/>
    <w:rsid w:val="00E27966"/>
    <w:rsid w:val="00E37892"/>
    <w:rsid w:val="00E40019"/>
    <w:rsid w:val="00E50596"/>
    <w:rsid w:val="00E50B95"/>
    <w:rsid w:val="00E53FC5"/>
    <w:rsid w:val="00E55865"/>
    <w:rsid w:val="00E76F22"/>
    <w:rsid w:val="00E80130"/>
    <w:rsid w:val="00E81FB7"/>
    <w:rsid w:val="00E85A6B"/>
    <w:rsid w:val="00E85EA4"/>
    <w:rsid w:val="00E86305"/>
    <w:rsid w:val="00E94CD9"/>
    <w:rsid w:val="00EA3E30"/>
    <w:rsid w:val="00EB2C3F"/>
    <w:rsid w:val="00EB5346"/>
    <w:rsid w:val="00EB6A78"/>
    <w:rsid w:val="00EC0604"/>
    <w:rsid w:val="00EC18F2"/>
    <w:rsid w:val="00EC2A7E"/>
    <w:rsid w:val="00ED1774"/>
    <w:rsid w:val="00ED7E5A"/>
    <w:rsid w:val="00EE3414"/>
    <w:rsid w:val="00EE5053"/>
    <w:rsid w:val="00EE5AB3"/>
    <w:rsid w:val="00EE6C1D"/>
    <w:rsid w:val="00EF03E0"/>
    <w:rsid w:val="00EF0A02"/>
    <w:rsid w:val="00EF2267"/>
    <w:rsid w:val="00F14B2B"/>
    <w:rsid w:val="00F206FE"/>
    <w:rsid w:val="00F258E0"/>
    <w:rsid w:val="00F26DC8"/>
    <w:rsid w:val="00F26E85"/>
    <w:rsid w:val="00F3047F"/>
    <w:rsid w:val="00F306D2"/>
    <w:rsid w:val="00F308F1"/>
    <w:rsid w:val="00F31C86"/>
    <w:rsid w:val="00F343B7"/>
    <w:rsid w:val="00F350C6"/>
    <w:rsid w:val="00F373B3"/>
    <w:rsid w:val="00F40DE4"/>
    <w:rsid w:val="00F4141E"/>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17AD"/>
    <w:rsid w:val="00F84799"/>
    <w:rsid w:val="00F93B60"/>
    <w:rsid w:val="00FA5D48"/>
    <w:rsid w:val="00FA6DB6"/>
    <w:rsid w:val="00FB5BEF"/>
    <w:rsid w:val="00FB5DF4"/>
    <w:rsid w:val="00FB78B4"/>
    <w:rsid w:val="00FB7C37"/>
    <w:rsid w:val="00FB7C5E"/>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Consigne,Bullet x"/>
    <w:basedOn w:val="Normal"/>
    <w:next w:val="Normal"/>
    <w:link w:val="Titre1Car"/>
    <w:uiPriority w:val="9"/>
    <w:qFormat/>
    <w:rsid w:val="00804B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0"/>
    </w:pPr>
    <w:rPr>
      <w:rFonts w:ascii="Arial" w:hAnsi="Arial" w:cs="Arial"/>
      <w:b/>
      <w:bCs/>
      <w:color w:val="000000"/>
      <w:sz w:val="20"/>
      <w:szCs w:val="20"/>
      <w:lang w:eastAsia="fr-FR"/>
    </w:rPr>
  </w:style>
  <w:style w:type="paragraph" w:styleId="Titre2">
    <w:name w:val="heading 2"/>
    <w:aliases w:val="Bullet"/>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Consigne Car,Bullet x Car"/>
    <w:basedOn w:val="Policepardfaut"/>
    <w:link w:val="Titre1"/>
    <w:uiPriority w:val="9"/>
    <w:rsid w:val="00804BC6"/>
    <w:rPr>
      <w:rFonts w:ascii="Arial" w:hAnsi="Arial" w:cs="Arial"/>
      <w:b/>
      <w:bCs/>
      <w:color w:val="000000"/>
    </w:rPr>
  </w:style>
  <w:style w:type="character" w:customStyle="1" w:styleId="Titre2Car">
    <w:name w:val="Titre 2 Car"/>
    <w:aliases w:val="Bullet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ee,Dictée"/>
    <w:basedOn w:val="Normal"/>
    <w:uiPriority w:val="1"/>
    <w:qFormat/>
    <w:rsid w:val="003D5C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1C9AA9-F70E-46BA-BABD-EF4D4105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1120</Words>
  <Characters>6162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cp:revision>
  <cp:lastPrinted>2016-08-26T14:25:00Z</cp:lastPrinted>
  <dcterms:created xsi:type="dcterms:W3CDTF">2017-03-23T13:02:00Z</dcterms:created>
  <dcterms:modified xsi:type="dcterms:W3CDTF">2017-03-27T12:42:00Z</dcterms:modified>
</cp:coreProperties>
</file>