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3D4C" w:rsidRPr="001F5A1C" w:rsidRDefault="00A13D4C" w:rsidP="00A13D4C">
      <w:pPr>
        <w:pStyle w:val="Corps"/>
        <w:rPr>
          <w:rFonts w:ascii="Arial" w:hAnsi="Arial" w:cs="Arial"/>
          <w:b/>
          <w:bCs/>
          <w:sz w:val="48"/>
          <w:szCs w:val="48"/>
          <w:lang w:val="nl-BE"/>
        </w:rPr>
      </w:pPr>
      <w:r>
        <w:rPr>
          <w:rFonts w:ascii="Arial" w:hAnsi="Arial" w:cs="Arial"/>
          <w:b/>
          <w:bCs/>
          <w:sz w:val="48"/>
          <w:szCs w:val="48"/>
          <w:lang w:val="de"/>
        </w:rPr>
        <w:t xml:space="preserve">HSE als Verantwortung jedes Einzelnen </w:t>
      </w:r>
      <w:r>
        <w:rPr>
          <w:rFonts w:ascii="Arial" w:hAnsi="Arial" w:cs="Arial"/>
          <w:b/>
          <w:bCs/>
          <w:sz w:val="40"/>
          <w:szCs w:val="40"/>
          <w:lang w:val="de"/>
        </w:rPr>
        <w:t>(nicht nur der HSE-Teams)</w:t>
      </w:r>
    </w:p>
    <w:p w:rsidR="00550908" w:rsidRPr="001F5A1C" w:rsidRDefault="00550908" w:rsidP="00C74AFA">
      <w:pPr>
        <w:pStyle w:val="Corps"/>
        <w:rPr>
          <w:rFonts w:ascii="Arial" w:hAnsi="Arial" w:cs="Arial"/>
          <w:b/>
          <w:bCs/>
          <w:sz w:val="48"/>
          <w:szCs w:val="48"/>
          <w:lang w:val="nl-BE"/>
        </w:rPr>
      </w:pPr>
    </w:p>
    <w:p w:rsidR="00C74AFA" w:rsidRPr="001F5A1C" w:rsidRDefault="00C74AFA">
      <w:pPr>
        <w:pStyle w:val="Corps"/>
        <w:rPr>
          <w:rFonts w:ascii="Arial" w:hAnsi="Arial" w:cs="Arial"/>
          <w:lang w:val="nl-BE"/>
        </w:rPr>
      </w:pPr>
    </w:p>
    <w:tbl>
      <w:tblPr>
        <w:tblStyle w:val="TableNormal"/>
        <w:tblW w:w="9923"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4A0" w:firstRow="1" w:lastRow="0" w:firstColumn="1" w:lastColumn="0" w:noHBand="0" w:noVBand="1"/>
      </w:tblPr>
      <w:tblGrid>
        <w:gridCol w:w="9923"/>
      </w:tblGrid>
      <w:tr w:rsidR="00A068EE" w:rsidRPr="001F5A1C" w:rsidTr="009F2432">
        <w:trPr>
          <w:trHeight w:val="919"/>
        </w:trPr>
        <w:tc>
          <w:tcPr>
            <w:tcW w:w="14539" w:type="dxa"/>
            <w:tcBorders>
              <w:top w:val="single" w:sz="2" w:space="0" w:color="000000"/>
              <w:left w:val="single" w:sz="2" w:space="0" w:color="000000"/>
              <w:bottom w:val="single" w:sz="2" w:space="0" w:color="000000"/>
              <w:right w:val="single" w:sz="2" w:space="0" w:color="000000"/>
            </w:tcBorders>
            <w:shd w:val="clear" w:color="auto" w:fill="auto"/>
            <w:tcMar>
              <w:top w:w="80" w:type="dxa"/>
              <w:left w:w="80" w:type="dxa"/>
              <w:bottom w:w="80" w:type="dxa"/>
              <w:right w:w="80" w:type="dxa"/>
            </w:tcMar>
          </w:tcPr>
          <w:p w:rsidR="00A068EE" w:rsidRPr="001F5A1C" w:rsidRDefault="00C74AFA" w:rsidP="00A10B3D">
            <w:pPr>
              <w:pStyle w:val="Sous-section2"/>
              <w:tabs>
                <w:tab w:val="right" w:pos="14379"/>
              </w:tabs>
              <w:rPr>
                <w:rFonts w:ascii="Arial" w:hAnsi="Arial" w:cs="Arial"/>
                <w:u w:val="single"/>
                <w:lang w:val="nl-BE"/>
              </w:rPr>
            </w:pPr>
            <w:r>
              <w:rPr>
                <w:rFonts w:ascii="Arial" w:hAnsi="Arial" w:cs="Arial"/>
                <w:u w:val="single"/>
                <w:lang w:val="de"/>
              </w:rPr>
              <w:t>Erinnerung an die Ziele dieses Moduls:</w:t>
            </w:r>
          </w:p>
          <w:p w:rsidR="000A43BB" w:rsidRPr="001F5A1C" w:rsidRDefault="000A43BB" w:rsidP="000A43BB">
            <w:pPr>
              <w:rPr>
                <w:rFonts w:ascii="Arial" w:hAnsi="Arial" w:cs="Arial"/>
                <w:lang w:val="nl-BE"/>
              </w:rPr>
            </w:pPr>
            <w:r>
              <w:rPr>
                <w:rFonts w:ascii="Arial" w:hAnsi="Arial" w:cs="Arial"/>
                <w:lang w:val="de"/>
              </w:rPr>
              <w:t>Am Ende der Sequenz haben die Teilnehmer die folgenden Kenntnisse erworben:</w:t>
            </w:r>
          </w:p>
          <w:p w:rsidR="00EA31DB" w:rsidRPr="001F5A1C" w:rsidRDefault="00EA31DB" w:rsidP="00EA31DB">
            <w:pPr>
              <w:pStyle w:val="Paragraphedeliste"/>
              <w:numPr>
                <w:ilvl w:val="0"/>
                <w:numId w:val="17"/>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rPr>
                <w:rFonts w:ascii="Arial" w:hAnsi="Arial" w:cs="Arial"/>
                <w:lang w:val="nl-BE"/>
              </w:rPr>
            </w:pPr>
            <w:r>
              <w:rPr>
                <w:rFonts w:ascii="Arial" w:hAnsi="Arial" w:cs="Arial"/>
                <w:lang w:val="de"/>
              </w:rPr>
              <w:t>Sie verstehen, was eine Sicherheitskultur bedeutet und welche Bedeutung sie bei Total hat.</w:t>
            </w:r>
          </w:p>
          <w:p w:rsidR="00D230DC" w:rsidRPr="001F5A1C" w:rsidRDefault="00EA31DB" w:rsidP="00EA31DB">
            <w:pPr>
              <w:pStyle w:val="Paragraphedeliste"/>
              <w:numPr>
                <w:ilvl w:val="0"/>
                <w:numId w:val="17"/>
              </w:numPr>
              <w:rPr>
                <w:rFonts w:ascii="Arial" w:hAnsi="Arial" w:cs="Arial"/>
                <w:lang w:val="nl-BE"/>
              </w:rPr>
            </w:pPr>
            <w:r>
              <w:rPr>
                <w:rFonts w:ascii="Arial" w:hAnsi="Arial" w:cs="Arial"/>
                <w:lang w:val="de"/>
              </w:rPr>
              <w:t>Sie kennen ihre Rolle: Sie treffen Entscheidungen unter Einhaltung und Berücksichtigung der Regeln und Anweisungen von oben.</w:t>
            </w:r>
          </w:p>
        </w:tc>
      </w:tr>
    </w:tbl>
    <w:p w:rsidR="002A78CD" w:rsidRPr="001F5A1C" w:rsidRDefault="002A78CD">
      <w:pPr>
        <w:pStyle w:val="Corps"/>
        <w:rPr>
          <w:rFonts w:ascii="Arial" w:hAnsi="Arial" w:cs="Arial"/>
          <w:b/>
          <w:bCs/>
          <w:color w:val="353535"/>
          <w:lang w:val="nl-BE"/>
        </w:rPr>
      </w:pPr>
    </w:p>
    <w:p w:rsidR="00C74AFA" w:rsidRPr="001F5A1C" w:rsidRDefault="00C74AFA" w:rsidP="00097C0F">
      <w:pPr>
        <w:pStyle w:val="Corps"/>
        <w:spacing w:after="120"/>
        <w:jc w:val="both"/>
        <w:rPr>
          <w:rFonts w:ascii="Arial" w:hAnsi="Arial" w:cs="Arial"/>
          <w:bCs/>
          <w:color w:val="353535"/>
          <w:lang w:val="de"/>
        </w:rPr>
      </w:pPr>
      <w:r>
        <w:rPr>
          <w:rFonts w:ascii="Arial" w:hAnsi="Arial" w:cs="Arial"/>
          <w:color w:val="353535"/>
          <w:lang w:val="de"/>
        </w:rPr>
        <w:t>Dieses Dokument ist die Anleitung des Moderators. Sie können ihr folgen, da sie alle Elemente enthält, die die Durchführung eines solchen Moduls erlauben, nämlich die Anweisungen für die Übungen, Bezugnahmen auf die begleitenden Powerpoint-Präsentationen und/oder verschiedene Ressourcen wie Filme, E-Learning..., die an die Teilnehmer zu stellenden Fragen, die gegebenenfalls durchzuführenden Übungen.</w:t>
      </w:r>
    </w:p>
    <w:p w:rsidR="00C74AFA" w:rsidRPr="001F5A1C" w:rsidRDefault="00C74AFA" w:rsidP="001A61CA">
      <w:pPr>
        <w:pStyle w:val="Corps"/>
        <w:spacing w:after="120"/>
        <w:rPr>
          <w:rFonts w:ascii="Arial" w:hAnsi="Arial" w:cs="Arial"/>
          <w:b/>
          <w:bCs/>
          <w:color w:val="353535"/>
          <w:lang w:val="de"/>
        </w:rPr>
      </w:pPr>
    </w:p>
    <w:p w:rsidR="001A61CA" w:rsidRPr="001F5A1C" w:rsidRDefault="001A61CA" w:rsidP="001A61CA">
      <w:pPr>
        <w:pStyle w:val="Corps"/>
        <w:spacing w:after="120"/>
        <w:rPr>
          <w:rFonts w:ascii="Arial" w:hAnsi="Arial" w:cs="Arial"/>
          <w:b/>
          <w:bCs/>
          <w:color w:val="353535"/>
          <w:lang w:val="de"/>
        </w:rPr>
      </w:pPr>
    </w:p>
    <w:p w:rsidR="00A10B3D" w:rsidRPr="001F5A1C" w:rsidRDefault="00C74AFA" w:rsidP="001A61CA">
      <w:pPr>
        <w:pStyle w:val="Corps"/>
        <w:spacing w:after="120"/>
        <w:rPr>
          <w:rFonts w:ascii="Arial" w:hAnsi="Arial" w:cs="Arial"/>
          <w:b/>
          <w:bCs/>
          <w:color w:val="353535"/>
          <w:lang w:val="de"/>
        </w:rPr>
      </w:pPr>
      <w:r>
        <w:rPr>
          <w:rFonts w:ascii="Arial" w:hAnsi="Arial" w:cs="Arial"/>
          <w:b/>
          <w:bCs/>
          <w:color w:val="000000" w:themeColor="text1"/>
          <w:u w:val="single"/>
          <w:lang w:val="de"/>
        </w:rPr>
        <w:t>Voraussichtliche Dauer:</w:t>
      </w:r>
      <w:r>
        <w:rPr>
          <w:rFonts w:ascii="Arial" w:hAnsi="Arial" w:cs="Arial"/>
          <w:b/>
          <w:bCs/>
          <w:color w:val="000000" w:themeColor="text1"/>
          <w:lang w:val="de"/>
        </w:rPr>
        <w:t xml:space="preserve"> </w:t>
      </w:r>
      <w:r>
        <w:rPr>
          <w:rFonts w:ascii="Arial" w:hAnsi="Arial" w:cs="Arial"/>
          <w:color w:val="000000" w:themeColor="text1"/>
          <w:lang w:val="de"/>
        </w:rPr>
        <w:t>1 Stunde</w:t>
      </w:r>
    </w:p>
    <w:p w:rsidR="009270CB" w:rsidRPr="001F5A1C" w:rsidRDefault="009270CB" w:rsidP="001A61CA">
      <w:pPr>
        <w:spacing w:after="120"/>
        <w:outlineLvl w:val="0"/>
        <w:rPr>
          <w:rFonts w:ascii="Arial" w:hAnsi="Arial" w:cs="Arial"/>
          <w:b/>
          <w:bCs/>
          <w:color w:val="000000"/>
          <w:u w:val="single"/>
          <w:lang w:val="de"/>
        </w:rPr>
      </w:pPr>
    </w:p>
    <w:p w:rsidR="0062635E" w:rsidRPr="001F5A1C" w:rsidRDefault="00B44444" w:rsidP="001A61CA">
      <w:pPr>
        <w:spacing w:after="120"/>
        <w:outlineLvl w:val="0"/>
        <w:rPr>
          <w:rFonts w:ascii="Arial" w:hAnsi="Arial" w:cs="Arial"/>
          <w:b/>
          <w:bCs/>
          <w:color w:val="000000"/>
          <w:lang w:val="de"/>
        </w:rPr>
      </w:pPr>
      <w:r>
        <w:rPr>
          <w:rFonts w:ascii="Arial" w:hAnsi="Arial" w:cs="Arial"/>
          <w:b/>
          <w:bCs/>
          <w:color w:val="000000"/>
          <w:lang w:val="de"/>
        </w:rPr>
        <w:t>Pädagogische Modalitäten:</w:t>
      </w:r>
      <w:r>
        <w:rPr>
          <w:rFonts w:ascii="Arial" w:hAnsi="Arial" w:cs="Arial"/>
          <w:color w:val="000000"/>
          <w:lang w:val="de"/>
        </w:rPr>
        <w:t xml:space="preserve"> E-Learning (30 Min.) dann Nachbereitung</w:t>
      </w:r>
    </w:p>
    <w:p w:rsidR="001A61CA" w:rsidRPr="001F5A1C" w:rsidRDefault="001A61CA" w:rsidP="001A61CA">
      <w:pPr>
        <w:spacing w:after="120"/>
        <w:jc w:val="both"/>
        <w:rPr>
          <w:rFonts w:ascii="Arial" w:hAnsi="Arial" w:cs="Arial"/>
          <w:lang w:val="de"/>
        </w:rPr>
      </w:pPr>
    </w:p>
    <w:p w:rsidR="00C37D31" w:rsidRPr="001F5A1C" w:rsidRDefault="00C37D31" w:rsidP="001A61CA">
      <w:pPr>
        <w:spacing w:after="120"/>
        <w:outlineLvl w:val="0"/>
        <w:rPr>
          <w:rFonts w:ascii="Arial" w:hAnsi="Arial" w:cs="Arial"/>
          <w:b/>
          <w:bCs/>
          <w:color w:val="000000"/>
          <w:u w:val="single"/>
          <w:lang w:val="nl-BE"/>
        </w:rPr>
      </w:pPr>
      <w:r>
        <w:rPr>
          <w:rFonts w:ascii="Arial" w:hAnsi="Arial" w:cs="Arial"/>
          <w:b/>
          <w:bCs/>
          <w:color w:val="000000"/>
          <w:lang w:val="de"/>
        </w:rPr>
        <w:t>Voraussetzung:</w:t>
      </w:r>
      <w:r>
        <w:rPr>
          <w:rFonts w:ascii="Arial" w:hAnsi="Arial" w:cs="Arial"/>
          <w:color w:val="000000"/>
          <w:lang w:val="de"/>
        </w:rPr>
        <w:t xml:space="preserve"> TCG 4.1</w:t>
      </w:r>
    </w:p>
    <w:p w:rsidR="001A61CA" w:rsidRPr="001F5A1C" w:rsidRDefault="001A61CA" w:rsidP="001A61CA">
      <w:pPr>
        <w:pStyle w:val="Sous-titre"/>
        <w:numPr>
          <w:ilvl w:val="0"/>
          <w:numId w:val="0"/>
        </w:numPr>
        <w:spacing w:before="0" w:after="120"/>
        <w:jc w:val="both"/>
        <w:rPr>
          <w:sz w:val="24"/>
          <w:szCs w:val="24"/>
          <w:u w:val="single"/>
          <w:lang w:val="nl-BE"/>
        </w:rPr>
      </w:pPr>
    </w:p>
    <w:p w:rsidR="001A61CA" w:rsidRPr="001F5A1C" w:rsidRDefault="001A61CA" w:rsidP="001A61CA">
      <w:pPr>
        <w:pStyle w:val="Sous-titre"/>
        <w:numPr>
          <w:ilvl w:val="0"/>
          <w:numId w:val="0"/>
        </w:numPr>
        <w:spacing w:before="0" w:after="120"/>
        <w:contextualSpacing w:val="0"/>
        <w:jc w:val="both"/>
        <w:rPr>
          <w:sz w:val="24"/>
          <w:szCs w:val="24"/>
          <w:u w:val="single"/>
          <w:lang w:val="nl-BE"/>
        </w:rPr>
      </w:pPr>
      <w:r>
        <w:rPr>
          <w:bCs/>
          <w:sz w:val="24"/>
          <w:szCs w:val="24"/>
          <w:u w:val="single"/>
          <w:lang w:val="de"/>
        </w:rPr>
        <w:t>Wichtige Punkte zur Vorbereitung der Sequenz:</w:t>
      </w:r>
    </w:p>
    <w:p w:rsidR="00EA31DB" w:rsidRPr="001F5A1C" w:rsidRDefault="00EA31DB" w:rsidP="00EA31DB">
      <w:pPr>
        <w:pStyle w:val="Sous-titre"/>
        <w:numPr>
          <w:ilvl w:val="0"/>
          <w:numId w:val="0"/>
        </w:numPr>
        <w:spacing w:before="0" w:after="120"/>
        <w:contextualSpacing w:val="0"/>
        <w:jc w:val="both"/>
        <w:rPr>
          <w:sz w:val="24"/>
          <w:szCs w:val="24"/>
          <w:u w:val="single"/>
          <w:lang w:val="nl-BE"/>
        </w:rPr>
      </w:pPr>
      <w:r>
        <w:rPr>
          <w:b w:val="0"/>
          <w:sz w:val="24"/>
          <w:szCs w:val="24"/>
          <w:lang w:val="de"/>
        </w:rPr>
        <w:t>Wir empfehlen Ihnen, Folgendes sicherzustellen, bevor Sie mit diesem Modul beginnen:</w:t>
      </w:r>
    </w:p>
    <w:p w:rsidR="00EA31DB" w:rsidRPr="001F5A1C" w:rsidRDefault="00817FAE" w:rsidP="00EA31DB">
      <w:pPr>
        <w:pStyle w:val="Paragraphedeliste"/>
        <w:numPr>
          <w:ilvl w:val="0"/>
          <w:numId w:val="9"/>
        </w:numPr>
        <w:spacing w:after="120"/>
        <w:rPr>
          <w:rFonts w:ascii="Arial" w:hAnsi="Arial" w:cs="Arial"/>
          <w:lang w:val="nl-BE"/>
        </w:rPr>
      </w:pPr>
      <w:r>
        <w:rPr>
          <w:rFonts w:ascii="Arial" w:hAnsi="Arial" w:cs="Arial"/>
          <w:lang w:val="de"/>
        </w:rPr>
        <w:t>Sie können auf den E-Learning-Kurs „Sicherheitskultur“ zugreifen.</w:t>
      </w:r>
    </w:p>
    <w:p w:rsidR="00855DC2" w:rsidRPr="001F5A1C" w:rsidRDefault="00855DC2" w:rsidP="001A61CA">
      <w:pPr>
        <w:pStyle w:val="Sous-titre"/>
        <w:numPr>
          <w:ilvl w:val="0"/>
          <w:numId w:val="0"/>
        </w:numPr>
        <w:spacing w:before="0" w:after="120"/>
        <w:ind w:left="-11"/>
        <w:jc w:val="both"/>
        <w:rPr>
          <w:b w:val="0"/>
          <w:sz w:val="24"/>
          <w:szCs w:val="24"/>
          <w:lang w:val="nl-BE"/>
        </w:rPr>
      </w:pPr>
    </w:p>
    <w:p w:rsidR="002F1120" w:rsidRPr="001F5A1C" w:rsidRDefault="002F1120" w:rsidP="002F1120">
      <w:pPr>
        <w:rPr>
          <w:lang w:val="nl-BE"/>
        </w:rPr>
      </w:pPr>
    </w:p>
    <w:p w:rsidR="002F1120" w:rsidRPr="001F5A1C" w:rsidRDefault="002F1120" w:rsidP="002F1120">
      <w:pPr>
        <w:rPr>
          <w:lang w:val="nl-BE"/>
        </w:rPr>
      </w:pPr>
    </w:p>
    <w:p w:rsidR="00D66CA1" w:rsidRPr="001F5A1C" w:rsidRDefault="00D66CA1">
      <w:pPr>
        <w:rPr>
          <w:lang w:val="nl-BE"/>
        </w:rPr>
      </w:pPr>
      <w:r>
        <w:rPr>
          <w:lang w:val="de"/>
        </w:rPr>
        <w:br w:type="page"/>
      </w:r>
    </w:p>
    <w:p w:rsidR="00097C0F" w:rsidRPr="001F5A1C" w:rsidRDefault="00097C0F" w:rsidP="00097C0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nl-BE"/>
        </w:rPr>
      </w:pPr>
      <w:r>
        <w:rPr>
          <w:rFonts w:ascii="Arial" w:hAnsi="Arial" w:cs="Arial"/>
          <w:b/>
          <w:bCs/>
          <w:color w:val="000000"/>
          <w:sz w:val="22"/>
          <w:szCs w:val="22"/>
          <w:lang w:val="de"/>
        </w:rPr>
        <w:lastRenderedPageBreak/>
        <w:t>Begrüßung der Teilnehmer:</w:t>
      </w:r>
      <w:r>
        <w:rPr>
          <w:rFonts w:ascii="Arial" w:hAnsi="Arial" w:cs="Arial"/>
          <w:color w:val="000000"/>
          <w:sz w:val="22"/>
          <w:szCs w:val="22"/>
          <w:lang w:val="de"/>
        </w:rPr>
        <w:t xml:space="preserve"> </w:t>
      </w:r>
    </w:p>
    <w:p w:rsidR="00097C0F" w:rsidRPr="001F5A1C" w:rsidRDefault="00097C0F" w:rsidP="00097C0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Arial" w:hAnsi="Arial" w:cs="Arial"/>
          <w:color w:val="000000"/>
          <w:sz w:val="22"/>
          <w:szCs w:val="22"/>
          <w:lang w:val="nl-BE"/>
        </w:rPr>
      </w:pPr>
    </w:p>
    <w:p w:rsidR="00097C0F" w:rsidRPr="001F5A1C" w:rsidRDefault="00097C0F" w:rsidP="00097C0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r>
        <w:rPr>
          <w:rFonts w:ascii="Arial" w:hAnsi="Arial" w:cs="Arial"/>
          <w:color w:val="000000"/>
          <w:sz w:val="22"/>
          <w:szCs w:val="22"/>
          <w:lang w:val="de"/>
        </w:rPr>
        <w:t xml:space="preserve">Willkommen zu diesem Modul. </w:t>
      </w:r>
    </w:p>
    <w:p w:rsidR="00097C0F" w:rsidRPr="001F5A1C" w:rsidRDefault="00097C0F" w:rsidP="00097C0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r>
        <w:rPr>
          <w:rFonts w:ascii="Arial" w:hAnsi="Arial" w:cs="Arial"/>
          <w:color w:val="000000"/>
          <w:sz w:val="22"/>
          <w:szCs w:val="22"/>
          <w:lang w:val="de"/>
        </w:rPr>
        <w:t>Zu Beginn werden wir zusammen einen Blick auf die Ziele dieses Moduls und seinen Ablauf werfen. Wie Sie sehen werden, geht es in diesem Modul um die HSE-Verantwortung jedes Einzelnen gemäß der Sicherheitskultur von Total.</w:t>
      </w:r>
    </w:p>
    <w:p w:rsidR="00290900" w:rsidRPr="001F5A1C" w:rsidRDefault="00290900" w:rsidP="00097C0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r>
        <w:rPr>
          <w:rFonts w:ascii="Arial" w:hAnsi="Arial" w:cs="Arial"/>
          <w:color w:val="000000"/>
          <w:sz w:val="22"/>
          <w:szCs w:val="22"/>
          <w:lang w:val="de"/>
        </w:rPr>
        <w:t>Dieses Modul ist in 2 Phasen unterteilt: zunächst sehen Sie sich das E-Learning-Modul „Sicherheitskultur“ an und dann werden die festzuhaltenden Kernpunkte besprochen.</w:t>
      </w:r>
    </w:p>
    <w:p w:rsidR="00097C0F" w:rsidRPr="001F5A1C" w:rsidRDefault="00097C0F"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nl-BE"/>
        </w:rPr>
      </w:pPr>
      <w:r>
        <w:rPr>
          <w:rFonts w:ascii="Arial" w:hAnsi="Arial" w:cs="Arial"/>
          <w:b/>
          <w:bCs/>
          <w:color w:val="000000"/>
          <w:sz w:val="20"/>
          <w:szCs w:val="20"/>
          <w:lang w:val="de"/>
        </w:rPr>
        <w:t>Zeigen Sie Folie 2.</w:t>
      </w:r>
    </w:p>
    <w:p w:rsidR="00097C0F" w:rsidRPr="001F5A1C" w:rsidRDefault="00097C0F"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nl-BE"/>
        </w:rPr>
      </w:pPr>
      <w:r>
        <w:rPr>
          <w:rFonts w:ascii="Arial" w:hAnsi="Arial" w:cs="Arial"/>
          <w:b/>
          <w:bCs/>
          <w:color w:val="000000"/>
          <w:sz w:val="20"/>
          <w:szCs w:val="20"/>
          <w:lang w:val="de"/>
        </w:rPr>
        <w:t>Vergewissern Sie sich, dass der Inhalt für alle klar ist.</w:t>
      </w:r>
    </w:p>
    <w:p w:rsidR="00097C0F" w:rsidRPr="001F5A1C" w:rsidRDefault="00097C0F"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nl-BE"/>
        </w:rPr>
      </w:pPr>
      <w:r>
        <w:rPr>
          <w:rFonts w:ascii="Arial" w:hAnsi="Arial" w:cs="Arial"/>
          <w:b/>
          <w:bCs/>
          <w:color w:val="000000"/>
          <w:sz w:val="20"/>
          <w:szCs w:val="20"/>
          <w:lang w:val="de"/>
        </w:rPr>
        <w:t>Beantworten Sie mögliche Fragen.</w:t>
      </w:r>
    </w:p>
    <w:p w:rsidR="006D0F22" w:rsidRPr="001F5A1C" w:rsidRDefault="006D0F22" w:rsidP="006D0F2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240"/>
        <w:jc w:val="both"/>
        <w:rPr>
          <w:rFonts w:ascii="Arial" w:hAnsi="Arial" w:cs="Arial"/>
          <w:color w:val="000000"/>
          <w:sz w:val="22"/>
          <w:szCs w:val="22"/>
          <w:lang w:val="nl-BE"/>
        </w:rPr>
      </w:pPr>
      <w:bookmarkStart w:id="0" w:name="_GoBack"/>
      <w:bookmarkEnd w:id="0"/>
      <w:r>
        <w:rPr>
          <w:rFonts w:ascii="Arial" w:hAnsi="Arial" w:cs="Arial"/>
          <w:color w:val="000000"/>
          <w:sz w:val="22"/>
          <w:szCs w:val="22"/>
          <w:lang w:val="de"/>
        </w:rPr>
        <w:t>Bereit?</w:t>
      </w:r>
    </w:p>
    <w:p w:rsidR="006D0F22" w:rsidRPr="001F5A1C" w:rsidRDefault="006D0F22" w:rsidP="006D0F2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2835"/>
        <w:jc w:val="both"/>
        <w:rPr>
          <w:rFonts w:ascii="Arial" w:hAnsi="Arial" w:cs="Arial"/>
          <w:b/>
          <w:bCs/>
          <w:color w:val="000000"/>
          <w:sz w:val="20"/>
          <w:szCs w:val="20"/>
          <w:lang w:val="nl-BE"/>
        </w:rPr>
      </w:pPr>
      <w:r>
        <w:rPr>
          <w:rFonts w:ascii="Arial" w:hAnsi="Arial" w:cs="Arial"/>
          <w:b/>
          <w:bCs/>
          <w:color w:val="000000"/>
          <w:sz w:val="20"/>
          <w:szCs w:val="20"/>
          <w:lang w:val="de"/>
        </w:rPr>
        <w:t>Ein Ja abwarten und dann beginnen.</w:t>
      </w:r>
    </w:p>
    <w:p w:rsidR="006D0F22" w:rsidRPr="001F5A1C" w:rsidRDefault="006D0F22" w:rsidP="000A43BB">
      <w:pPr>
        <w:pStyle w:val="Formatlibre"/>
        <w:rPr>
          <w:rFonts w:ascii="Arial" w:hAnsi="Arial" w:cs="Arial"/>
          <w:sz w:val="22"/>
          <w:szCs w:val="22"/>
          <w:lang w:val="nl-BE"/>
        </w:rPr>
      </w:pPr>
    </w:p>
    <w:p w:rsidR="006D0F22" w:rsidRPr="001F5A1C" w:rsidRDefault="006D0F22" w:rsidP="000A43BB">
      <w:pPr>
        <w:pStyle w:val="Formatlibre"/>
        <w:rPr>
          <w:rFonts w:ascii="Arial" w:hAnsi="Arial" w:cs="Arial"/>
          <w:sz w:val="22"/>
          <w:szCs w:val="22"/>
          <w:lang w:val="nl-BE"/>
        </w:rPr>
      </w:pPr>
      <w:r>
        <w:rPr>
          <w:rFonts w:ascii="Arial" w:hAnsi="Arial" w:cs="Arial"/>
          <w:sz w:val="22"/>
          <w:szCs w:val="22"/>
          <w:lang w:val="de"/>
        </w:rPr>
        <w:t>Wir werden uns also zusammen dieses E-Learning-Modul ansehen. Es gehört zur Safety Academy – einer Ressourcensammlung zu sämtlichen Arten der Sicherheitsunterstützung, die Sie sich jederzeit ansehen können.</w:t>
      </w:r>
    </w:p>
    <w:p w:rsidR="006D0F22" w:rsidRPr="001F5A1C" w:rsidRDefault="006D0F22"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nl-BE"/>
        </w:rPr>
      </w:pPr>
      <w:r>
        <w:rPr>
          <w:rFonts w:ascii="Arial" w:hAnsi="Arial" w:cs="Arial"/>
          <w:b/>
          <w:bCs/>
          <w:color w:val="000000"/>
          <w:sz w:val="20"/>
          <w:szCs w:val="20"/>
          <w:lang w:val="de"/>
        </w:rPr>
        <w:t>Zeigen Sie Folie 3.</w:t>
      </w:r>
    </w:p>
    <w:p w:rsidR="006D0F22" w:rsidRPr="001F5A1C" w:rsidRDefault="006D0F22" w:rsidP="000A43BB">
      <w:pPr>
        <w:pStyle w:val="Formatlibre"/>
        <w:rPr>
          <w:rFonts w:ascii="Arial" w:hAnsi="Arial" w:cs="Arial"/>
          <w:sz w:val="22"/>
          <w:szCs w:val="22"/>
          <w:lang w:val="nl-BE"/>
        </w:rPr>
      </w:pPr>
    </w:p>
    <w:p w:rsidR="00CD503E" w:rsidRPr="001F5A1C" w:rsidRDefault="00CD503E" w:rsidP="000A43BB">
      <w:pPr>
        <w:pStyle w:val="Formatlibre"/>
        <w:rPr>
          <w:rFonts w:ascii="Arial" w:hAnsi="Arial" w:cs="Arial"/>
          <w:sz w:val="22"/>
          <w:szCs w:val="22"/>
          <w:lang w:val="nl-BE"/>
        </w:rPr>
      </w:pPr>
      <w:r>
        <w:rPr>
          <w:rFonts w:ascii="Arial" w:hAnsi="Arial" w:cs="Arial"/>
          <w:sz w:val="22"/>
          <w:szCs w:val="22"/>
          <w:lang w:val="de"/>
        </w:rPr>
        <w:t>In diesem E-Learning-Modul wird die Sicherheitskultur zur Sprache gebracht.</w:t>
      </w:r>
    </w:p>
    <w:p w:rsidR="00CD503E" w:rsidRPr="001F5A1C" w:rsidRDefault="00CD503E" w:rsidP="00CD503E">
      <w:pPr>
        <w:pStyle w:val="Formatlibre"/>
        <w:rPr>
          <w:rFonts w:ascii="Arial" w:hAnsi="Arial" w:cs="Arial"/>
          <w:sz w:val="22"/>
          <w:szCs w:val="22"/>
          <w:lang w:val="nl-BE"/>
        </w:rPr>
      </w:pPr>
      <w:r>
        <w:rPr>
          <w:rFonts w:ascii="Arial" w:hAnsi="Arial" w:cs="Arial"/>
          <w:sz w:val="22"/>
          <w:szCs w:val="22"/>
          <w:lang w:val="de"/>
        </w:rPr>
        <w:t xml:space="preserve">Was versteht man Ihrer Meinung nach genau unter „Sicherheitskultur“? Wir würden </w:t>
      </w:r>
      <w:proofErr w:type="gramStart"/>
      <w:r>
        <w:rPr>
          <w:rFonts w:ascii="Arial" w:hAnsi="Arial" w:cs="Arial"/>
          <w:sz w:val="22"/>
          <w:szCs w:val="22"/>
          <w:lang w:val="de"/>
        </w:rPr>
        <w:t>Sie</w:t>
      </w:r>
      <w:proofErr w:type="gramEnd"/>
      <w:r>
        <w:rPr>
          <w:rFonts w:ascii="Arial" w:hAnsi="Arial" w:cs="Arial"/>
          <w:sz w:val="22"/>
          <w:szCs w:val="22"/>
          <w:lang w:val="de"/>
        </w:rPr>
        <w:t xml:space="preserve"> sie definieren?</w:t>
      </w:r>
    </w:p>
    <w:p w:rsidR="000A43BB" w:rsidRPr="001F5A1C" w:rsidRDefault="000A43BB" w:rsidP="000A43BB">
      <w:pPr>
        <w:pStyle w:val="Formatlibre"/>
        <w:rPr>
          <w:rFonts w:ascii="Arial" w:hAnsi="Arial" w:cs="Arial"/>
          <w:sz w:val="22"/>
          <w:szCs w:val="22"/>
          <w:lang w:val="nl-BE"/>
        </w:rPr>
      </w:pPr>
    </w:p>
    <w:p w:rsidR="00A220AF" w:rsidRPr="001F5A1C" w:rsidRDefault="00A220AF"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nl-BE"/>
        </w:rPr>
      </w:pPr>
      <w:r>
        <w:rPr>
          <w:rFonts w:ascii="Arial" w:hAnsi="Arial" w:cs="Arial"/>
          <w:b/>
          <w:bCs/>
          <w:color w:val="000000"/>
          <w:sz w:val="20"/>
          <w:szCs w:val="20"/>
          <w:lang w:val="de"/>
        </w:rPr>
        <w:t>Geben Sie den Teilnehmern Zeit zum Nachdenken.</w:t>
      </w:r>
    </w:p>
    <w:p w:rsidR="0045632F" w:rsidRPr="001F5A1C" w:rsidRDefault="00A220AF"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nl-BE"/>
        </w:rPr>
      </w:pPr>
      <w:r>
        <w:rPr>
          <w:rFonts w:ascii="Arial" w:hAnsi="Arial" w:cs="Arial"/>
          <w:b/>
          <w:bCs/>
          <w:color w:val="000000"/>
          <w:sz w:val="20"/>
          <w:szCs w:val="20"/>
          <w:lang w:val="de"/>
        </w:rPr>
        <w:t>Leiten Sie eine Diskussionsrunde ein und schreiben Sie die verschiedenen Punkte an die Tafel.</w:t>
      </w:r>
    </w:p>
    <w:p w:rsidR="00436E4A" w:rsidRPr="001F5A1C" w:rsidRDefault="0045632F"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nl-BE"/>
        </w:rPr>
      </w:pPr>
      <w:r>
        <w:rPr>
          <w:rFonts w:ascii="Arial" w:hAnsi="Arial" w:cs="Arial"/>
          <w:b/>
          <w:bCs/>
          <w:color w:val="000000"/>
          <w:sz w:val="20"/>
          <w:szCs w:val="20"/>
          <w:lang w:val="de"/>
        </w:rPr>
        <w:t>Bedanken Sie sich und sagen Sie abschließend, dass die Antwort im E-Learning enthalten ist.</w:t>
      </w:r>
    </w:p>
    <w:p w:rsidR="00365B94" w:rsidRPr="001F5A1C" w:rsidRDefault="00365B94" w:rsidP="00FC65A9">
      <w:pPr>
        <w:pStyle w:val="Formatlibre"/>
        <w:ind w:left="2835"/>
        <w:rPr>
          <w:rFonts w:ascii="Arial" w:hAnsi="Arial" w:cs="Arial"/>
          <w:b/>
          <w:sz w:val="20"/>
          <w:szCs w:val="20"/>
          <w:lang w:val="nl-BE"/>
        </w:rPr>
      </w:pPr>
      <w:r>
        <w:rPr>
          <w:rFonts w:ascii="Arial" w:hAnsi="Arial" w:cs="Arial"/>
          <w:b/>
          <w:bCs/>
          <w:sz w:val="20"/>
          <w:szCs w:val="20"/>
          <w:lang w:val="de"/>
        </w:rPr>
        <w:t>Zeigen Sie Folie 4.</w:t>
      </w:r>
    </w:p>
    <w:p w:rsidR="002F1120" w:rsidRPr="001F5A1C" w:rsidRDefault="002F1120" w:rsidP="006660AB">
      <w:pPr>
        <w:pStyle w:val="Corps"/>
        <w:spacing w:after="120"/>
        <w:rPr>
          <w:rFonts w:ascii="Arial" w:hAnsi="Arial" w:cs="Arial"/>
          <w:bCs/>
          <w:color w:val="353535"/>
          <w:lang w:val="nl-BE"/>
        </w:rPr>
      </w:pPr>
    </w:p>
    <w:p w:rsidR="00B500EF" w:rsidRPr="001F5A1C" w:rsidRDefault="002D3FCC" w:rsidP="00B500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nl-BE"/>
        </w:rPr>
      </w:pPr>
      <w:r>
        <w:rPr>
          <w:rFonts w:ascii="Arial" w:hAnsi="Arial" w:cs="Arial"/>
          <w:b/>
          <w:bCs/>
          <w:color w:val="000000"/>
          <w:sz w:val="22"/>
          <w:szCs w:val="22"/>
          <w:lang w:val="de"/>
        </w:rPr>
        <w:t>5 Minuten</w:t>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b/>
          <w:bCs/>
          <w:color w:val="000000"/>
          <w:sz w:val="22"/>
          <w:szCs w:val="22"/>
          <w:lang w:val="de"/>
        </w:rPr>
        <w:t>00:05</w:t>
      </w:r>
    </w:p>
    <w:p w:rsidR="00F575BF" w:rsidRPr="001F5A1C" w:rsidRDefault="00F575BF" w:rsidP="00B500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nl-BE"/>
        </w:rPr>
      </w:pPr>
    </w:p>
    <w:p w:rsidR="00FC65A9" w:rsidRPr="001F5A1C" w:rsidRDefault="00FC65A9" w:rsidP="00FC65A9">
      <w:pPr>
        <w:pStyle w:val="Formatlibre"/>
        <w:rPr>
          <w:rFonts w:ascii="Arial" w:hAnsi="Arial" w:cs="Arial"/>
          <w:sz w:val="22"/>
          <w:szCs w:val="22"/>
          <w:lang w:val="nl-BE"/>
        </w:rPr>
      </w:pPr>
    </w:p>
    <w:p w:rsidR="00FC65A9" w:rsidRPr="001F5A1C" w:rsidRDefault="00FC65A9" w:rsidP="00FC65A9">
      <w:pPr>
        <w:pStyle w:val="Formatlibre"/>
        <w:rPr>
          <w:rFonts w:ascii="Arial" w:hAnsi="Arial" w:cs="Arial"/>
          <w:sz w:val="22"/>
          <w:szCs w:val="22"/>
          <w:lang w:val="de"/>
        </w:rPr>
      </w:pPr>
      <w:r>
        <w:rPr>
          <w:rFonts w:ascii="Arial" w:hAnsi="Arial" w:cs="Arial"/>
          <w:sz w:val="22"/>
          <w:szCs w:val="22"/>
          <w:lang w:val="de"/>
        </w:rPr>
        <w:t xml:space="preserve">Ich möchte Sie dazu ermutigen, während dieses E-Learning-Moduls alle Punkte aufzuschreiben, die Ihnen wichtig erscheinen. Wir werden am Schluss darauf zurückkommen. </w:t>
      </w:r>
    </w:p>
    <w:p w:rsidR="00F575BF" w:rsidRPr="001F5A1C" w:rsidRDefault="00F575BF" w:rsidP="00B500EF">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de"/>
        </w:rPr>
      </w:pPr>
    </w:p>
    <w:p w:rsidR="00FA6DB6" w:rsidRPr="001F5A1C" w:rsidRDefault="00243712"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de"/>
        </w:rPr>
      </w:pPr>
      <w:r>
        <w:rPr>
          <w:rFonts w:ascii="Arial" w:hAnsi="Arial" w:cs="Arial"/>
          <w:b/>
          <w:bCs/>
          <w:color w:val="000000"/>
          <w:sz w:val="20"/>
          <w:szCs w:val="20"/>
          <w:lang w:val="de"/>
        </w:rPr>
        <w:t>Das E-Learning-Modul bis zum Ende abspielen (30 bis 40 Minuten).</w:t>
      </w:r>
    </w:p>
    <w:p w:rsidR="00DA4C5F" w:rsidRPr="001F5A1C" w:rsidRDefault="00DA4C5F"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nl-BE"/>
        </w:rPr>
      </w:pPr>
      <w:r>
        <w:rPr>
          <w:rFonts w:ascii="Arial" w:hAnsi="Arial" w:cs="Arial"/>
          <w:b/>
          <w:bCs/>
          <w:color w:val="000000"/>
          <w:sz w:val="20"/>
          <w:szCs w:val="20"/>
          <w:lang w:val="de"/>
        </w:rPr>
        <w:t>Klicken Sie als Moderator, um alle Sequenzen abzuspielen.</w:t>
      </w:r>
    </w:p>
    <w:p w:rsidR="00DA4C5F" w:rsidRPr="001F5A1C" w:rsidRDefault="00DA4C5F"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nl-BE"/>
        </w:rPr>
      </w:pPr>
      <w:r>
        <w:rPr>
          <w:rFonts w:ascii="Arial" w:hAnsi="Arial" w:cs="Arial"/>
          <w:b/>
          <w:bCs/>
          <w:color w:val="000000"/>
          <w:sz w:val="20"/>
          <w:szCs w:val="20"/>
          <w:lang w:val="de"/>
        </w:rPr>
        <w:t>Wenn Fragen auf dem Bilschrim stehen, fragen Sie die Teilnehmer, was sie antworten würden. Klicken Sie dann auf die Antwort, die am häufigsten genannt wurde.</w:t>
      </w:r>
    </w:p>
    <w:p w:rsidR="00C92F6C" w:rsidRPr="001F5A1C" w:rsidRDefault="00DA4C5F"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nl-BE"/>
        </w:rPr>
      </w:pPr>
      <w:r>
        <w:rPr>
          <w:rFonts w:ascii="Arial" w:hAnsi="Arial" w:cs="Arial"/>
          <w:b/>
          <w:bCs/>
          <w:color w:val="000000"/>
          <w:sz w:val="20"/>
          <w:szCs w:val="20"/>
          <w:lang w:val="de"/>
        </w:rPr>
        <w:t>Spielen Sie das Quiz nicht ab.</w:t>
      </w:r>
    </w:p>
    <w:p w:rsidR="00735AEC" w:rsidRPr="001F5A1C" w:rsidRDefault="00735AEC" w:rsidP="00C92F6C">
      <w:pPr>
        <w:pStyle w:val="Formatlibre"/>
        <w:ind w:left="2835"/>
        <w:rPr>
          <w:rFonts w:ascii="Arial" w:hAnsi="Arial" w:cs="Arial"/>
          <w:b/>
          <w:sz w:val="20"/>
          <w:szCs w:val="20"/>
          <w:lang w:val="nl-BE"/>
        </w:rPr>
      </w:pPr>
    </w:p>
    <w:p w:rsidR="00735AEC" w:rsidRPr="001F5A1C" w:rsidRDefault="00735AEC" w:rsidP="00735AEC">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nl-BE"/>
        </w:rPr>
      </w:pPr>
      <w:r>
        <w:rPr>
          <w:rFonts w:ascii="Arial" w:hAnsi="Arial" w:cs="Arial"/>
          <w:b/>
          <w:bCs/>
          <w:color w:val="000000"/>
          <w:sz w:val="22"/>
          <w:szCs w:val="22"/>
          <w:lang w:val="de"/>
        </w:rPr>
        <w:t>40 Minuten</w:t>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b/>
          <w:bCs/>
          <w:color w:val="000000"/>
          <w:sz w:val="22"/>
          <w:szCs w:val="22"/>
          <w:lang w:val="de"/>
        </w:rPr>
        <w:t>00:45</w:t>
      </w:r>
    </w:p>
    <w:p w:rsidR="00FC65A9" w:rsidRPr="001F5A1C" w:rsidRDefault="00FC65A9" w:rsidP="00FC65A9">
      <w:pPr>
        <w:pStyle w:val="Formatlibre"/>
        <w:rPr>
          <w:rFonts w:ascii="Arial" w:hAnsi="Arial" w:cs="Arial"/>
          <w:sz w:val="22"/>
          <w:szCs w:val="22"/>
          <w:lang w:val="nl-BE"/>
        </w:rPr>
      </w:pPr>
    </w:p>
    <w:p w:rsidR="00FC65A9" w:rsidRPr="001F5A1C" w:rsidRDefault="00FC65A9" w:rsidP="00FC65A9">
      <w:pPr>
        <w:pStyle w:val="Formatlibre"/>
        <w:rPr>
          <w:rFonts w:ascii="Arial" w:hAnsi="Arial" w:cs="Arial"/>
          <w:sz w:val="22"/>
          <w:szCs w:val="22"/>
          <w:lang w:val="nl-BE"/>
        </w:rPr>
      </w:pPr>
      <w:r>
        <w:rPr>
          <w:rFonts w:ascii="Arial" w:hAnsi="Arial" w:cs="Arial"/>
          <w:sz w:val="22"/>
          <w:szCs w:val="22"/>
          <w:lang w:val="de"/>
        </w:rPr>
        <w:t>Befassen wir uns nun wieder mit der Definition einer Sicherheitskultur. Was würden Sie sagen?</w:t>
      </w:r>
    </w:p>
    <w:p w:rsidR="00FC65A9" w:rsidRPr="001F5A1C" w:rsidRDefault="00FC65A9" w:rsidP="00FC65A9">
      <w:pPr>
        <w:pStyle w:val="Formatlibre"/>
        <w:rPr>
          <w:rFonts w:ascii="Arial" w:hAnsi="Arial" w:cs="Arial"/>
          <w:sz w:val="22"/>
          <w:szCs w:val="22"/>
          <w:lang w:val="nl-BE"/>
        </w:rPr>
      </w:pPr>
    </w:p>
    <w:p w:rsidR="00FC65A9" w:rsidRPr="001F5A1C" w:rsidRDefault="00FC65A9"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nl-BE"/>
        </w:rPr>
      </w:pPr>
      <w:r>
        <w:rPr>
          <w:rFonts w:ascii="Arial" w:hAnsi="Arial" w:cs="Arial"/>
          <w:b/>
          <w:bCs/>
          <w:color w:val="000000"/>
          <w:sz w:val="20"/>
          <w:szCs w:val="20"/>
          <w:lang w:val="de"/>
        </w:rPr>
        <w:t>Notieren Sie die Antworten auf der Tafel.</w:t>
      </w:r>
    </w:p>
    <w:p w:rsidR="00FC65A9" w:rsidRPr="001F5A1C" w:rsidRDefault="00FC65A9"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nl-BE"/>
        </w:rPr>
      </w:pPr>
      <w:r>
        <w:rPr>
          <w:rFonts w:ascii="Arial" w:hAnsi="Arial" w:cs="Arial"/>
          <w:b/>
          <w:bCs/>
          <w:color w:val="000000"/>
          <w:sz w:val="20"/>
          <w:szCs w:val="20"/>
          <w:lang w:val="de"/>
        </w:rPr>
        <w:t>Weisen Sie auf die Definition von Folie 5 hin und zeigen Sie diese.</w:t>
      </w:r>
    </w:p>
    <w:p w:rsidR="00D27240" w:rsidRPr="001F5A1C" w:rsidRDefault="00D27240"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nl-BE"/>
        </w:rPr>
      </w:pPr>
      <w:r>
        <w:rPr>
          <w:rFonts w:ascii="Arial" w:hAnsi="Arial" w:cs="Arial"/>
          <w:b/>
          <w:bCs/>
          <w:color w:val="000000"/>
          <w:sz w:val="20"/>
          <w:szCs w:val="20"/>
          <w:lang w:val="de"/>
        </w:rPr>
        <w:t>Lassen Sie sie von einem Teilnehmer vorlesen.</w:t>
      </w:r>
    </w:p>
    <w:p w:rsidR="00735AEC" w:rsidRPr="001F5A1C" w:rsidRDefault="00735AEC" w:rsidP="00C92F6C">
      <w:pPr>
        <w:pStyle w:val="Formatlibre"/>
        <w:ind w:left="2835"/>
        <w:rPr>
          <w:rFonts w:ascii="Arial" w:hAnsi="Arial" w:cs="Arial"/>
          <w:b/>
          <w:sz w:val="20"/>
          <w:szCs w:val="20"/>
          <w:lang w:val="nl-BE"/>
        </w:rPr>
      </w:pPr>
    </w:p>
    <w:p w:rsidR="003E4ED5" w:rsidRPr="001F5A1C" w:rsidRDefault="000779EC" w:rsidP="003055C2">
      <w:pPr>
        <w:pStyle w:val="Formatlibre"/>
        <w:rPr>
          <w:rFonts w:ascii="Arial" w:hAnsi="Arial" w:cs="Arial"/>
          <w:sz w:val="22"/>
          <w:szCs w:val="22"/>
          <w:lang w:val="nl-BE"/>
        </w:rPr>
      </w:pPr>
      <w:r>
        <w:rPr>
          <w:rFonts w:ascii="Arial" w:hAnsi="Arial" w:cs="Arial"/>
          <w:sz w:val="22"/>
          <w:szCs w:val="22"/>
          <w:lang w:val="de"/>
        </w:rPr>
        <w:t>An was erinnern Sie sich im Hinblick auf die verschiedenen Arten von Sicherheitskulturen? Welche 4 Typen haben Sie festgehalten?</w:t>
      </w:r>
    </w:p>
    <w:p w:rsidR="003E4ED5" w:rsidRPr="001F5A1C" w:rsidRDefault="003E4ED5"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nl-BE"/>
        </w:rPr>
      </w:pPr>
      <w:r>
        <w:rPr>
          <w:rFonts w:ascii="Arial" w:hAnsi="Arial" w:cs="Arial"/>
          <w:b/>
          <w:bCs/>
          <w:color w:val="000000"/>
          <w:sz w:val="20"/>
          <w:szCs w:val="20"/>
          <w:lang w:val="de"/>
        </w:rPr>
        <w:t>Lassen Sie die Teilnehmer antworten, indem Sie zunächst die 4 Arten von Kulturen auflisten und dann nach einigen Eigenschaften fragen.</w:t>
      </w:r>
    </w:p>
    <w:p w:rsidR="003E4ED5" w:rsidRPr="001F5A1C" w:rsidRDefault="00407899"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nl-BE"/>
        </w:rPr>
      </w:pPr>
      <w:r>
        <w:rPr>
          <w:rFonts w:ascii="Arial" w:hAnsi="Arial" w:cs="Arial"/>
          <w:b/>
          <w:bCs/>
          <w:color w:val="000000"/>
          <w:sz w:val="20"/>
          <w:szCs w:val="20"/>
          <w:lang w:val="de"/>
        </w:rPr>
        <w:t>Zeigen Sie Folie 6.</w:t>
      </w:r>
    </w:p>
    <w:p w:rsidR="003E4ED5" w:rsidRPr="001F5A1C" w:rsidRDefault="003E4ED5" w:rsidP="003055C2">
      <w:pPr>
        <w:pStyle w:val="Formatlibre"/>
        <w:ind w:left="2835"/>
        <w:rPr>
          <w:rFonts w:ascii="Arial" w:hAnsi="Arial" w:cs="Arial"/>
          <w:b/>
          <w:sz w:val="20"/>
          <w:szCs w:val="20"/>
          <w:lang w:val="nl-BE"/>
        </w:rPr>
      </w:pPr>
    </w:p>
    <w:p w:rsidR="003E4ED5" w:rsidRPr="001F5A1C" w:rsidRDefault="003E4ED5" w:rsidP="003E4ED5">
      <w:pPr>
        <w:pStyle w:val="Formatlibre"/>
        <w:rPr>
          <w:rFonts w:ascii="Arial" w:hAnsi="Arial" w:cs="Arial"/>
          <w:sz w:val="22"/>
          <w:szCs w:val="22"/>
          <w:lang w:val="nl-BE"/>
        </w:rPr>
      </w:pPr>
      <w:r>
        <w:rPr>
          <w:rFonts w:ascii="Arial" w:hAnsi="Arial" w:cs="Arial"/>
          <w:sz w:val="22"/>
          <w:szCs w:val="22"/>
          <w:lang w:val="de"/>
        </w:rPr>
        <w:t>Welcher Art von Kultur entspricht die folgende Definition:</w:t>
      </w:r>
    </w:p>
    <w:p w:rsidR="003E4ED5" w:rsidRPr="001F5A1C" w:rsidRDefault="00407899"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nl-BE"/>
        </w:rPr>
      </w:pPr>
      <w:r>
        <w:rPr>
          <w:rFonts w:ascii="Arial" w:hAnsi="Arial" w:cs="Arial"/>
          <w:b/>
          <w:bCs/>
          <w:color w:val="000000"/>
          <w:sz w:val="20"/>
          <w:szCs w:val="20"/>
          <w:lang w:val="de"/>
        </w:rPr>
        <w:t>Zeigen Sie Folie 7 und lassen Sie die Teilnehmer antworten.</w:t>
      </w:r>
    </w:p>
    <w:p w:rsidR="003E4ED5" w:rsidRPr="001F5A1C" w:rsidRDefault="003E4ED5"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nl-BE"/>
        </w:rPr>
      </w:pPr>
      <w:r>
        <w:rPr>
          <w:rFonts w:ascii="Arial" w:hAnsi="Arial" w:cs="Arial"/>
          <w:b/>
          <w:bCs/>
          <w:color w:val="000000"/>
          <w:sz w:val="20"/>
          <w:szCs w:val="20"/>
          <w:lang w:val="de"/>
        </w:rPr>
        <w:t>Lassen Sie die Teilnehmer bei Bedarf etwas konkreter werden: Wie ist die Mitarbeitereinbindung bei der Verwendung von Verfahren?</w:t>
      </w:r>
    </w:p>
    <w:p w:rsidR="003E4ED5" w:rsidRPr="001F5A1C" w:rsidRDefault="004C18DF"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nl-BE"/>
        </w:rPr>
      </w:pPr>
      <w:r>
        <w:rPr>
          <w:rFonts w:ascii="Arial" w:hAnsi="Arial" w:cs="Arial"/>
          <w:b/>
          <w:bCs/>
          <w:color w:val="000000"/>
          <w:sz w:val="20"/>
          <w:szCs w:val="20"/>
          <w:lang w:val="de"/>
        </w:rPr>
        <w:t>(Antwort: Managementkultur – Anzeige der Antwort per Klick)</w:t>
      </w:r>
    </w:p>
    <w:p w:rsidR="003E4ED5" w:rsidRPr="001F5A1C" w:rsidRDefault="003E4ED5"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nl-BE"/>
        </w:rPr>
      </w:pPr>
    </w:p>
    <w:p w:rsidR="003E4ED5" w:rsidRPr="001F5A1C" w:rsidRDefault="00407899"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nl-BE"/>
        </w:rPr>
      </w:pPr>
      <w:r>
        <w:rPr>
          <w:rFonts w:ascii="Arial" w:hAnsi="Arial" w:cs="Arial"/>
          <w:b/>
          <w:bCs/>
          <w:color w:val="000000"/>
          <w:sz w:val="20"/>
          <w:szCs w:val="20"/>
          <w:lang w:val="de"/>
        </w:rPr>
        <w:t>Zeigen Sie Folie 8 und lassen Sie die Teilnehmer antworten.</w:t>
      </w:r>
    </w:p>
    <w:p w:rsidR="003E4ED5" w:rsidRPr="001F5A1C" w:rsidRDefault="003E4ED5"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nl-BE"/>
        </w:rPr>
      </w:pPr>
      <w:r>
        <w:rPr>
          <w:rFonts w:ascii="Arial" w:hAnsi="Arial" w:cs="Arial"/>
          <w:b/>
          <w:bCs/>
          <w:color w:val="000000"/>
          <w:sz w:val="20"/>
          <w:szCs w:val="20"/>
          <w:lang w:val="de"/>
        </w:rPr>
        <w:t>Lassen Sie die Teilnehmer bei Bedarf etwas konkreter werden: Wie ist die Mitarbeitereinbindung beim Austausch mit Personen derselben Berufsgruppe? Stark, aber das Management ist relativ abwesend. Also?</w:t>
      </w:r>
    </w:p>
    <w:p w:rsidR="003E4ED5" w:rsidRPr="001F5A1C" w:rsidRDefault="003E4ED5"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nl-BE"/>
        </w:rPr>
      </w:pPr>
      <w:r>
        <w:rPr>
          <w:rFonts w:ascii="Arial" w:hAnsi="Arial" w:cs="Arial"/>
          <w:b/>
          <w:bCs/>
          <w:color w:val="000000"/>
          <w:sz w:val="20"/>
          <w:szCs w:val="20"/>
          <w:lang w:val="de"/>
        </w:rPr>
        <w:t>(Antwort: Berufskultur – Anzeige der Antwort per Klick)</w:t>
      </w:r>
    </w:p>
    <w:p w:rsidR="003E4ED5" w:rsidRPr="001F5A1C" w:rsidRDefault="003E4ED5"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nl-BE"/>
        </w:rPr>
      </w:pPr>
    </w:p>
    <w:p w:rsidR="00407899" w:rsidRPr="001F5A1C" w:rsidRDefault="00407899"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nl-BE"/>
        </w:rPr>
      </w:pPr>
      <w:r>
        <w:rPr>
          <w:rFonts w:ascii="Arial" w:hAnsi="Arial" w:cs="Arial"/>
          <w:b/>
          <w:bCs/>
          <w:color w:val="000000"/>
          <w:sz w:val="20"/>
          <w:szCs w:val="20"/>
          <w:lang w:val="de"/>
        </w:rPr>
        <w:t>Zeigen Sie Folie 9 und lassen Sie die Teilnehmer antworten.</w:t>
      </w:r>
    </w:p>
    <w:p w:rsidR="00407899" w:rsidRPr="001F5A1C" w:rsidRDefault="00407899"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nl-BE"/>
        </w:rPr>
      </w:pPr>
      <w:r>
        <w:rPr>
          <w:rFonts w:ascii="Arial" w:hAnsi="Arial" w:cs="Arial"/>
          <w:b/>
          <w:bCs/>
          <w:color w:val="000000"/>
          <w:sz w:val="20"/>
          <w:szCs w:val="20"/>
          <w:lang w:val="de"/>
        </w:rPr>
        <w:t>(Antwort: fatalistische Kultur – Anzeige der Antwort per Klick)</w:t>
      </w:r>
    </w:p>
    <w:p w:rsidR="003E4ED5" w:rsidRPr="001F5A1C" w:rsidRDefault="003E4ED5" w:rsidP="003055C2">
      <w:pPr>
        <w:pStyle w:val="Formatlibre"/>
        <w:ind w:left="2835"/>
        <w:rPr>
          <w:rFonts w:ascii="Arial" w:hAnsi="Arial" w:cs="Arial"/>
          <w:b/>
          <w:sz w:val="20"/>
          <w:szCs w:val="20"/>
          <w:lang w:val="nl-BE"/>
        </w:rPr>
      </w:pPr>
    </w:p>
    <w:p w:rsidR="00407899" w:rsidRPr="001F5A1C" w:rsidRDefault="00407899"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nl-BE"/>
        </w:rPr>
      </w:pPr>
      <w:r>
        <w:rPr>
          <w:rFonts w:ascii="Arial" w:hAnsi="Arial" w:cs="Arial"/>
          <w:b/>
          <w:bCs/>
          <w:color w:val="000000"/>
          <w:sz w:val="20"/>
          <w:szCs w:val="20"/>
          <w:lang w:val="de"/>
        </w:rPr>
        <w:t>Zeigen Sie Folie 10 und lassen Sie die Teilnehmer antworten.</w:t>
      </w:r>
    </w:p>
    <w:p w:rsidR="00407899" w:rsidRPr="001F5A1C" w:rsidRDefault="00407899"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nl-BE"/>
        </w:rPr>
      </w:pPr>
      <w:r>
        <w:rPr>
          <w:rFonts w:ascii="Arial" w:hAnsi="Arial" w:cs="Arial"/>
          <w:b/>
          <w:bCs/>
          <w:color w:val="000000"/>
          <w:sz w:val="20"/>
          <w:szCs w:val="20"/>
          <w:lang w:val="de"/>
        </w:rPr>
        <w:t xml:space="preserve">Lassen Sie die Teilnehmer bei Bedarf etwas konkreter werden: Die HSE-Verantwortung ist zwischen Mitarbeitern und Managern aufgeteilt. </w:t>
      </w:r>
    </w:p>
    <w:p w:rsidR="00407899" w:rsidRPr="001F5A1C" w:rsidRDefault="00407899"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nl-BE"/>
        </w:rPr>
      </w:pPr>
      <w:r>
        <w:rPr>
          <w:rFonts w:ascii="Arial" w:hAnsi="Arial" w:cs="Arial"/>
          <w:b/>
          <w:bCs/>
          <w:color w:val="000000"/>
          <w:sz w:val="20"/>
          <w:szCs w:val="20"/>
          <w:lang w:val="de"/>
        </w:rPr>
        <w:t>(Antwort: integrierte Kultur – Anzeige der Antwort per Klick)</w:t>
      </w:r>
    </w:p>
    <w:p w:rsidR="003055C2" w:rsidRPr="001F5A1C" w:rsidRDefault="003055C2" w:rsidP="003055C2">
      <w:pPr>
        <w:pStyle w:val="Formatlibre"/>
        <w:rPr>
          <w:rFonts w:ascii="Arial" w:hAnsi="Arial" w:cs="Arial"/>
          <w:sz w:val="22"/>
          <w:szCs w:val="22"/>
          <w:lang w:val="nl-BE"/>
        </w:rPr>
      </w:pPr>
    </w:p>
    <w:p w:rsidR="0093653B" w:rsidRPr="001F5A1C" w:rsidRDefault="002C12B7" w:rsidP="00706F93">
      <w:pPr>
        <w:pStyle w:val="Formatlibre"/>
        <w:jc w:val="both"/>
        <w:rPr>
          <w:rFonts w:ascii="Arial" w:hAnsi="Arial" w:cs="Arial"/>
          <w:sz w:val="22"/>
          <w:szCs w:val="22"/>
          <w:lang w:val="nl-BE"/>
        </w:rPr>
      </w:pPr>
      <w:r>
        <w:rPr>
          <w:rFonts w:ascii="Arial" w:hAnsi="Arial" w:cs="Arial"/>
          <w:sz w:val="22"/>
          <w:szCs w:val="22"/>
          <w:lang w:val="de"/>
        </w:rPr>
        <w:t>Nehmen wir uns nun, da die Definitionen für uns alle klar sind, einen Moment Zeit, um die Vor- und Nachteile der „geregelten“ oder managementorientierten Sicherheitskultur mit einem Managementsystem, also Regeln, aufzulisten.</w:t>
      </w:r>
    </w:p>
    <w:p w:rsidR="002C12B7" w:rsidRPr="001F5A1C" w:rsidRDefault="002C12B7" w:rsidP="00706F93">
      <w:pPr>
        <w:pStyle w:val="Formatlibre"/>
        <w:jc w:val="both"/>
        <w:rPr>
          <w:rFonts w:ascii="Arial" w:hAnsi="Arial" w:cs="Arial"/>
          <w:sz w:val="22"/>
          <w:szCs w:val="22"/>
          <w:lang w:val="nl-BE"/>
        </w:rPr>
      </w:pPr>
      <w:r>
        <w:rPr>
          <w:rFonts w:ascii="Arial" w:hAnsi="Arial" w:cs="Arial"/>
          <w:sz w:val="22"/>
          <w:szCs w:val="22"/>
          <w:lang w:val="de"/>
        </w:rPr>
        <w:t>Und tun wir das auch für die „berufsorientierte“ Sicherheitskultur, bei der Personen bewährte Praktiken austauschen, um vorwärts zu kommen und gemeinsame Vorgehensweisen zu erarbeiten.</w:t>
      </w:r>
    </w:p>
    <w:p w:rsidR="009F6670" w:rsidRPr="001F5A1C" w:rsidRDefault="009F6670" w:rsidP="00D13E1A">
      <w:pPr>
        <w:pStyle w:val="Formatlibre"/>
        <w:ind w:left="2835"/>
        <w:rPr>
          <w:rFonts w:ascii="Arial" w:hAnsi="Arial" w:cs="Arial"/>
          <w:b/>
          <w:sz w:val="20"/>
          <w:szCs w:val="20"/>
          <w:lang w:val="nl-BE"/>
        </w:rPr>
      </w:pPr>
    </w:p>
    <w:p w:rsidR="00D13E1A" w:rsidRPr="001F5A1C" w:rsidRDefault="004C01A4"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sz w:val="20"/>
          <w:szCs w:val="20"/>
          <w:lang w:val="nl-BE"/>
        </w:rPr>
      </w:pPr>
      <w:r>
        <w:rPr>
          <w:rFonts w:ascii="Arial" w:hAnsi="Arial" w:cs="Arial"/>
          <w:b/>
          <w:bCs/>
          <w:sz w:val="20"/>
          <w:szCs w:val="20"/>
          <w:lang w:val="de"/>
        </w:rPr>
        <w:t>Zeigen Sie Folie 11.</w:t>
      </w:r>
    </w:p>
    <w:p w:rsidR="006A5B4D" w:rsidRPr="001F5A1C" w:rsidRDefault="006A5B4D" w:rsidP="002C12B7">
      <w:pPr>
        <w:pStyle w:val="Formatlibre"/>
        <w:rPr>
          <w:rFonts w:ascii="Arial" w:hAnsi="Arial" w:cs="Arial"/>
          <w:sz w:val="22"/>
          <w:szCs w:val="22"/>
          <w:lang w:val="nl-BE"/>
        </w:rPr>
      </w:pPr>
    </w:p>
    <w:p w:rsidR="005F0E85" w:rsidRPr="006C1F50" w:rsidRDefault="005F0E85" w:rsidP="009F6670">
      <w:pPr>
        <w:pStyle w:val="Formatlibre"/>
        <w:jc w:val="both"/>
        <w:rPr>
          <w:rFonts w:ascii="Arial" w:hAnsi="Arial" w:cs="Arial"/>
          <w:sz w:val="22"/>
          <w:szCs w:val="22"/>
        </w:rPr>
      </w:pPr>
      <w:r>
        <w:rPr>
          <w:rFonts w:ascii="Arial" w:hAnsi="Arial" w:cs="Arial"/>
          <w:sz w:val="22"/>
          <w:szCs w:val="22"/>
          <w:lang w:val="de"/>
        </w:rPr>
        <w:t>Beginnen wir mit der Berufskultur. Stellen Sie sich also eine Industrie vor, in der alle Sicherheitsinformationen zwischen Kollegen übermittelt werden. Was wären die Vorteile?</w:t>
      </w:r>
    </w:p>
    <w:p w:rsidR="009F6670" w:rsidRDefault="009F6670"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rPr>
      </w:pPr>
    </w:p>
    <w:p w:rsidR="005F0E85" w:rsidRPr="001F5A1C" w:rsidRDefault="005F0E85"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nl-BE"/>
        </w:rPr>
      </w:pPr>
      <w:r>
        <w:rPr>
          <w:rFonts w:ascii="Arial" w:hAnsi="Arial" w:cs="Arial"/>
          <w:b/>
          <w:bCs/>
          <w:color w:val="000000"/>
          <w:sz w:val="20"/>
          <w:szCs w:val="20"/>
          <w:lang w:val="de"/>
        </w:rPr>
        <w:t>Schreiben Sie die Vorteile an die Tafel (starke Gemeinschaftskultur, da alle dasselbe tun, starke Einbeziehung der Mitarbeiter, mäßiger Schulungsbedarf, sehr konkret und operativ).</w:t>
      </w:r>
    </w:p>
    <w:p w:rsidR="005F0E85" w:rsidRPr="001F5A1C" w:rsidRDefault="005F0E85"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nl-BE"/>
        </w:rPr>
      </w:pPr>
      <w:r>
        <w:rPr>
          <w:rFonts w:ascii="Arial" w:hAnsi="Arial" w:cs="Arial"/>
          <w:b/>
          <w:bCs/>
          <w:color w:val="000000"/>
          <w:sz w:val="20"/>
          <w:szCs w:val="20"/>
          <w:lang w:val="de"/>
        </w:rPr>
        <w:t>Dann die Nachteile (sehr praxisorientiert, wenige schriftliche Nachweise ...)</w:t>
      </w:r>
    </w:p>
    <w:p w:rsidR="005F0E85" w:rsidRPr="001F5A1C" w:rsidRDefault="005F0E85"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nl-BE"/>
        </w:rPr>
      </w:pPr>
      <w:r>
        <w:rPr>
          <w:rFonts w:ascii="Arial" w:hAnsi="Arial" w:cs="Arial"/>
          <w:b/>
          <w:bCs/>
          <w:color w:val="000000"/>
          <w:sz w:val="20"/>
          <w:szCs w:val="20"/>
          <w:lang w:val="de"/>
        </w:rPr>
        <w:t>Bedanken Sie sich.</w:t>
      </w:r>
    </w:p>
    <w:p w:rsidR="005F0E85" w:rsidRPr="001F5A1C" w:rsidRDefault="005F0E85"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nl-BE"/>
        </w:rPr>
      </w:pPr>
    </w:p>
    <w:p w:rsidR="002C12B7" w:rsidRPr="001F5A1C" w:rsidRDefault="005F0E85" w:rsidP="002C12B7">
      <w:pPr>
        <w:pStyle w:val="Formatlibre"/>
        <w:rPr>
          <w:rFonts w:ascii="Arial" w:hAnsi="Arial" w:cs="Arial"/>
          <w:sz w:val="22"/>
          <w:szCs w:val="22"/>
          <w:lang w:val="nl-BE"/>
        </w:rPr>
      </w:pPr>
      <w:r>
        <w:rPr>
          <w:rFonts w:ascii="Arial" w:hAnsi="Arial" w:cs="Arial"/>
          <w:sz w:val="22"/>
          <w:szCs w:val="22"/>
          <w:lang w:val="de"/>
        </w:rPr>
        <w:t>Befassen wir uns nun mit der Managementkultur und ihren Vorteilen.</w:t>
      </w:r>
    </w:p>
    <w:p w:rsidR="006A5B4D" w:rsidRPr="001F5A1C" w:rsidRDefault="006A5B4D" w:rsidP="002C12B7">
      <w:pPr>
        <w:pStyle w:val="Formatlibre"/>
        <w:rPr>
          <w:rFonts w:ascii="Arial" w:hAnsi="Arial" w:cs="Arial"/>
          <w:sz w:val="22"/>
          <w:szCs w:val="22"/>
          <w:lang w:val="nl-BE"/>
        </w:rPr>
      </w:pPr>
    </w:p>
    <w:p w:rsidR="006A5B4D" w:rsidRPr="001F5A1C" w:rsidRDefault="006A5B4D"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nl-BE"/>
        </w:rPr>
      </w:pPr>
      <w:r>
        <w:rPr>
          <w:rFonts w:ascii="Arial" w:hAnsi="Arial" w:cs="Arial"/>
          <w:b/>
          <w:bCs/>
          <w:color w:val="000000"/>
          <w:sz w:val="20"/>
          <w:szCs w:val="20"/>
          <w:lang w:val="de"/>
        </w:rPr>
        <w:t>Bitten Sie unter Umständen einen Teilnehmer darum, konkret zu erläutern, was er darunter versteht.</w:t>
      </w:r>
    </w:p>
    <w:p w:rsidR="006A5B4D" w:rsidRPr="001F5A1C" w:rsidRDefault="006A5B4D"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nl-BE"/>
        </w:rPr>
      </w:pPr>
      <w:r>
        <w:rPr>
          <w:rFonts w:ascii="Arial" w:hAnsi="Arial" w:cs="Arial"/>
          <w:b/>
          <w:bCs/>
          <w:color w:val="000000"/>
          <w:sz w:val="20"/>
          <w:szCs w:val="20"/>
          <w:lang w:val="de"/>
        </w:rPr>
        <w:t>Schreiben Sie dann die Vorteile an die Tafel (zahlreiche Tools und Verfahren verfügbar, die von Personen genutzt werden, Tools für alle Fälle ...).</w:t>
      </w:r>
    </w:p>
    <w:p w:rsidR="006A5B4D" w:rsidRPr="001F5A1C" w:rsidRDefault="006A5B4D"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nl-BE"/>
        </w:rPr>
      </w:pPr>
      <w:r>
        <w:rPr>
          <w:rFonts w:ascii="Arial" w:hAnsi="Arial" w:cs="Arial"/>
          <w:b/>
          <w:bCs/>
          <w:color w:val="000000"/>
          <w:sz w:val="20"/>
          <w:szCs w:val="20"/>
          <w:lang w:val="de"/>
        </w:rPr>
        <w:t>Dann die Nachteile (es handelt sich eher um ein Top-Down-System, das nicht immer ausreichend an der Praxisrealität ausgerichtet ist).</w:t>
      </w:r>
    </w:p>
    <w:p w:rsidR="006A5B4D" w:rsidRPr="001F5A1C" w:rsidRDefault="006A5B4D" w:rsidP="008211C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nl-BE"/>
        </w:rPr>
      </w:pPr>
      <w:r>
        <w:rPr>
          <w:rFonts w:ascii="Arial" w:hAnsi="Arial" w:cs="Arial"/>
          <w:b/>
          <w:bCs/>
          <w:color w:val="000000"/>
          <w:sz w:val="20"/>
          <w:szCs w:val="20"/>
          <w:lang w:val="de"/>
        </w:rPr>
        <w:t>Bedanken Sie sich.</w:t>
      </w:r>
    </w:p>
    <w:p w:rsidR="00706F93" w:rsidRPr="001F5A1C" w:rsidRDefault="00706F93" w:rsidP="002C12B7">
      <w:pPr>
        <w:pStyle w:val="Formatlibre"/>
        <w:rPr>
          <w:rFonts w:ascii="Arial" w:hAnsi="Arial" w:cs="Arial"/>
          <w:sz w:val="22"/>
          <w:szCs w:val="22"/>
          <w:lang w:val="nl-BE"/>
        </w:rPr>
      </w:pPr>
    </w:p>
    <w:p w:rsidR="002C12B7" w:rsidRPr="001F5A1C" w:rsidRDefault="006C1F50" w:rsidP="002C12B7">
      <w:pPr>
        <w:pStyle w:val="Formatlibre"/>
        <w:rPr>
          <w:rFonts w:ascii="Arial" w:hAnsi="Arial" w:cs="Arial"/>
          <w:sz w:val="22"/>
          <w:szCs w:val="22"/>
          <w:lang w:val="nl-BE"/>
        </w:rPr>
      </w:pPr>
      <w:r>
        <w:rPr>
          <w:rFonts w:ascii="Arial" w:hAnsi="Arial" w:cs="Arial"/>
          <w:sz w:val="22"/>
          <w:szCs w:val="22"/>
          <w:lang w:val="de"/>
        </w:rPr>
        <w:t>Welche Kultur erscheint Ihnen nun am interessantesten, da wir uns die Vor- und Nachteile der beiden Kulturen angesehen haben? Welche hat Total gewählt?</w:t>
      </w:r>
    </w:p>
    <w:p w:rsidR="00706F93" w:rsidRPr="001F5A1C" w:rsidRDefault="00706F93" w:rsidP="006C1F50">
      <w:pPr>
        <w:pStyle w:val="Formatlibre"/>
        <w:ind w:left="2835"/>
        <w:rPr>
          <w:rFonts w:ascii="Arial" w:hAnsi="Arial" w:cs="Arial"/>
          <w:b/>
          <w:sz w:val="20"/>
          <w:szCs w:val="20"/>
          <w:lang w:val="nl-BE"/>
        </w:rPr>
      </w:pPr>
    </w:p>
    <w:p w:rsidR="006C1F50" w:rsidRPr="001F5A1C" w:rsidRDefault="006C1F50" w:rsidP="006C1F50">
      <w:pPr>
        <w:pStyle w:val="Formatlibre"/>
        <w:ind w:left="2835"/>
        <w:rPr>
          <w:rFonts w:ascii="Arial" w:hAnsi="Arial" w:cs="Arial"/>
          <w:b/>
          <w:sz w:val="20"/>
          <w:szCs w:val="20"/>
          <w:lang w:val="nl-BE"/>
        </w:rPr>
      </w:pPr>
      <w:r>
        <w:rPr>
          <w:rFonts w:ascii="Arial" w:hAnsi="Arial" w:cs="Arial"/>
          <w:b/>
          <w:bCs/>
          <w:sz w:val="20"/>
          <w:szCs w:val="20"/>
          <w:lang w:val="de"/>
        </w:rPr>
        <w:t>Lassen Sie die Teilnehmer antworten und unterstreichen Sie die Komplementarität der beiden Kulturen.</w:t>
      </w:r>
    </w:p>
    <w:p w:rsidR="002C12B7" w:rsidRPr="001F5A1C" w:rsidRDefault="002C12B7" w:rsidP="002C12B7">
      <w:pPr>
        <w:pStyle w:val="Formatlibre"/>
        <w:rPr>
          <w:rFonts w:ascii="Arial" w:hAnsi="Arial" w:cs="Arial"/>
          <w:sz w:val="22"/>
          <w:szCs w:val="22"/>
          <w:lang w:val="nl-BE"/>
        </w:rPr>
      </w:pPr>
    </w:p>
    <w:p w:rsidR="006C1F50" w:rsidRPr="001F5A1C" w:rsidRDefault="006C1F50" w:rsidP="002C12B7">
      <w:pPr>
        <w:pStyle w:val="Formatlibre"/>
        <w:rPr>
          <w:rFonts w:ascii="Arial" w:hAnsi="Arial" w:cs="Arial"/>
          <w:sz w:val="22"/>
          <w:szCs w:val="22"/>
          <w:lang w:val="nl-BE"/>
        </w:rPr>
      </w:pPr>
      <w:r>
        <w:rPr>
          <w:rFonts w:ascii="Arial" w:hAnsi="Arial" w:cs="Arial"/>
          <w:sz w:val="22"/>
          <w:szCs w:val="22"/>
          <w:lang w:val="de"/>
        </w:rPr>
        <w:t>Total hat sich dazu entschieden, die Vorteile beider Kulturen für sich zu nutzen und eine integrierte Sicherheitskultur zu implementieren.</w:t>
      </w:r>
    </w:p>
    <w:p w:rsidR="002C12B7" w:rsidRPr="001F5A1C" w:rsidRDefault="000D7DC3" w:rsidP="000D7DC3">
      <w:pPr>
        <w:pStyle w:val="Formatlibre"/>
        <w:ind w:left="2835"/>
        <w:rPr>
          <w:rFonts w:ascii="Arial" w:hAnsi="Arial" w:cs="Arial"/>
          <w:b/>
          <w:sz w:val="20"/>
          <w:szCs w:val="20"/>
          <w:lang w:val="nl-BE"/>
        </w:rPr>
      </w:pPr>
      <w:r>
        <w:rPr>
          <w:rFonts w:ascii="Arial" w:hAnsi="Arial" w:cs="Arial"/>
          <w:b/>
          <w:bCs/>
          <w:sz w:val="20"/>
          <w:szCs w:val="20"/>
          <w:lang w:val="de"/>
        </w:rPr>
        <w:t>Zeigen Sie Folie 12.</w:t>
      </w:r>
    </w:p>
    <w:p w:rsidR="000D7DC3" w:rsidRPr="001F5A1C" w:rsidRDefault="000D7DC3" w:rsidP="000D7DC3">
      <w:pPr>
        <w:pStyle w:val="Formatlibre"/>
        <w:ind w:left="2835"/>
        <w:rPr>
          <w:rFonts w:ascii="Arial" w:hAnsi="Arial" w:cs="Arial"/>
          <w:b/>
          <w:sz w:val="20"/>
          <w:szCs w:val="20"/>
          <w:lang w:val="nl-BE"/>
        </w:rPr>
      </w:pPr>
    </w:p>
    <w:p w:rsidR="000D7DC3" w:rsidRPr="001F5A1C" w:rsidRDefault="000D7DC3" w:rsidP="00706F93">
      <w:pPr>
        <w:pStyle w:val="Formatlibre"/>
        <w:jc w:val="both"/>
        <w:rPr>
          <w:rFonts w:ascii="Arial" w:hAnsi="Arial" w:cs="Arial"/>
          <w:sz w:val="22"/>
          <w:szCs w:val="22"/>
          <w:lang w:val="de"/>
        </w:rPr>
      </w:pPr>
      <w:r>
        <w:rPr>
          <w:rFonts w:ascii="Arial" w:hAnsi="Arial" w:cs="Arial"/>
          <w:sz w:val="22"/>
          <w:szCs w:val="22"/>
          <w:lang w:val="de"/>
        </w:rPr>
        <w:t>Sie basiert auf einer starken Einbindung sämtlicher Mitarbeiter und einer starken Führung des Managements. Es handelt sich um eine Kultur des Teilens und Austauschs. Sie zeichnet sich beispielsweise durch Folgendes aus:</w:t>
      </w:r>
    </w:p>
    <w:p w:rsidR="000D7DC3" w:rsidRPr="001F5A1C" w:rsidRDefault="000D7DC3" w:rsidP="00706F93">
      <w:pPr>
        <w:pStyle w:val="Formatlibre"/>
        <w:numPr>
          <w:ilvl w:val="0"/>
          <w:numId w:val="9"/>
        </w:numPr>
        <w:jc w:val="both"/>
        <w:rPr>
          <w:rFonts w:ascii="Arial" w:hAnsi="Arial" w:cs="Arial"/>
          <w:sz w:val="22"/>
          <w:szCs w:val="22"/>
          <w:lang w:val="nl-BE"/>
        </w:rPr>
      </w:pPr>
      <w:r>
        <w:rPr>
          <w:rFonts w:ascii="Arial" w:hAnsi="Arial" w:cs="Arial"/>
          <w:sz w:val="22"/>
          <w:szCs w:val="22"/>
          <w:lang w:val="de"/>
        </w:rPr>
        <w:t>Die Mitarbeiter eskalieren Probleme und Anomlien, ohne Angst vor Maßregelungen.</w:t>
      </w:r>
    </w:p>
    <w:p w:rsidR="00411700" w:rsidRPr="001F5A1C" w:rsidRDefault="00411700" w:rsidP="00706F93">
      <w:pPr>
        <w:pStyle w:val="Formatlibre"/>
        <w:numPr>
          <w:ilvl w:val="0"/>
          <w:numId w:val="9"/>
        </w:numPr>
        <w:jc w:val="both"/>
        <w:rPr>
          <w:rFonts w:ascii="Arial" w:hAnsi="Arial" w:cs="Arial"/>
          <w:sz w:val="22"/>
          <w:szCs w:val="22"/>
          <w:lang w:val="nl-BE"/>
        </w:rPr>
      </w:pPr>
      <w:r>
        <w:rPr>
          <w:rFonts w:ascii="Arial" w:hAnsi="Arial" w:cs="Arial"/>
          <w:sz w:val="22"/>
          <w:szCs w:val="22"/>
          <w:lang w:val="de"/>
        </w:rPr>
        <w:t>Die Regeln sind klar und werden mit den Akteuren definiert, geteilt und ausgearbeitet.</w:t>
      </w:r>
    </w:p>
    <w:p w:rsidR="000D7DC3" w:rsidRPr="001F5A1C" w:rsidRDefault="000D7DC3" w:rsidP="00706F93">
      <w:pPr>
        <w:pStyle w:val="Formatlibre"/>
        <w:numPr>
          <w:ilvl w:val="0"/>
          <w:numId w:val="9"/>
        </w:numPr>
        <w:jc w:val="both"/>
        <w:rPr>
          <w:rFonts w:ascii="Arial" w:hAnsi="Arial" w:cs="Arial"/>
          <w:sz w:val="22"/>
          <w:szCs w:val="22"/>
          <w:lang w:val="nl-BE"/>
        </w:rPr>
      </w:pPr>
      <w:r>
        <w:rPr>
          <w:rFonts w:ascii="Arial" w:hAnsi="Arial" w:cs="Arial"/>
          <w:sz w:val="22"/>
          <w:szCs w:val="22"/>
          <w:lang w:val="de"/>
        </w:rPr>
        <w:t>Inakzeptable Verhaltensweisen werden von Kollegen sofort identifiziert und „korrigiert“.</w:t>
      </w:r>
    </w:p>
    <w:p w:rsidR="004A1D16" w:rsidRPr="001F5A1C" w:rsidRDefault="004A1D16" w:rsidP="00706F93">
      <w:pPr>
        <w:pStyle w:val="Formatlibre"/>
        <w:jc w:val="both"/>
        <w:rPr>
          <w:rFonts w:ascii="Arial" w:hAnsi="Arial" w:cs="Arial"/>
          <w:sz w:val="22"/>
          <w:szCs w:val="22"/>
          <w:lang w:val="nl-BE"/>
        </w:rPr>
      </w:pPr>
      <w:r>
        <w:rPr>
          <w:rFonts w:ascii="Arial" w:hAnsi="Arial" w:cs="Arial"/>
          <w:sz w:val="22"/>
          <w:szCs w:val="22"/>
          <w:lang w:val="de"/>
        </w:rPr>
        <w:t>Sie zeichnet sich auch dadurch aus, dass der Eindämmung der größten Berufsrisiken, die also einschlägig und präsent sind, eine große Bedeutung beigemessen wird.</w:t>
      </w:r>
    </w:p>
    <w:p w:rsidR="009F6670" w:rsidRPr="001F5A1C" w:rsidRDefault="009F6670" w:rsidP="00D13E1A">
      <w:pPr>
        <w:pStyle w:val="Formatlibre"/>
        <w:ind w:left="2835"/>
        <w:rPr>
          <w:rFonts w:ascii="Arial" w:hAnsi="Arial" w:cs="Arial"/>
          <w:b/>
          <w:sz w:val="20"/>
          <w:szCs w:val="20"/>
          <w:lang w:val="nl-BE"/>
        </w:rPr>
      </w:pPr>
    </w:p>
    <w:p w:rsidR="00D13E1A" w:rsidRPr="001F5A1C" w:rsidRDefault="00D13E1A" w:rsidP="00D13E1A">
      <w:pPr>
        <w:pStyle w:val="Formatlibre"/>
        <w:ind w:left="2835"/>
        <w:rPr>
          <w:rFonts w:ascii="Arial" w:hAnsi="Arial" w:cs="Arial"/>
          <w:b/>
          <w:sz w:val="20"/>
          <w:szCs w:val="20"/>
          <w:lang w:val="nl-BE"/>
        </w:rPr>
      </w:pPr>
      <w:r>
        <w:rPr>
          <w:rFonts w:ascii="Arial" w:hAnsi="Arial" w:cs="Arial"/>
          <w:b/>
          <w:bCs/>
          <w:sz w:val="20"/>
          <w:szCs w:val="20"/>
          <w:lang w:val="de"/>
        </w:rPr>
        <w:t>Zeigen Sie Folie 13.</w:t>
      </w:r>
    </w:p>
    <w:p w:rsidR="004A1D16" w:rsidRPr="001F5A1C" w:rsidRDefault="004A1D16" w:rsidP="004A1D16">
      <w:pPr>
        <w:pStyle w:val="Formatlibre"/>
        <w:rPr>
          <w:rFonts w:ascii="Arial" w:hAnsi="Arial" w:cs="Arial"/>
          <w:sz w:val="22"/>
          <w:szCs w:val="22"/>
          <w:lang w:val="nl-BE"/>
        </w:rPr>
      </w:pPr>
    </w:p>
    <w:p w:rsidR="004A1D16" w:rsidRPr="001F5A1C" w:rsidRDefault="00210CB8" w:rsidP="004A1D16">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nl-BE"/>
        </w:rPr>
      </w:pPr>
      <w:r>
        <w:rPr>
          <w:rFonts w:ascii="Arial" w:hAnsi="Arial" w:cs="Arial"/>
          <w:b/>
          <w:bCs/>
          <w:color w:val="000000"/>
          <w:sz w:val="22"/>
          <w:szCs w:val="22"/>
          <w:lang w:val="de"/>
        </w:rPr>
        <w:t>10 Minuten</w:t>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color w:val="000000"/>
          <w:sz w:val="22"/>
          <w:szCs w:val="22"/>
          <w:lang w:val="de"/>
        </w:rPr>
        <w:tab/>
        <w:t>00:55</w:t>
      </w:r>
    </w:p>
    <w:p w:rsidR="000D7DC3" w:rsidRPr="001F5A1C" w:rsidRDefault="000D7DC3" w:rsidP="000D7DC3">
      <w:pPr>
        <w:pStyle w:val="Formatlibre"/>
        <w:ind w:left="2835"/>
        <w:rPr>
          <w:rFonts w:ascii="Arial" w:hAnsi="Arial" w:cs="Arial"/>
          <w:b/>
          <w:sz w:val="20"/>
          <w:szCs w:val="20"/>
          <w:lang w:val="nl-BE"/>
        </w:rPr>
      </w:pPr>
    </w:p>
    <w:p w:rsidR="00210CB8" w:rsidRPr="001F5A1C" w:rsidRDefault="00210CB8" w:rsidP="00706F93">
      <w:pPr>
        <w:pStyle w:val="Formatlibre"/>
        <w:jc w:val="both"/>
        <w:rPr>
          <w:rFonts w:ascii="Arial" w:hAnsi="Arial" w:cs="Arial"/>
          <w:sz w:val="22"/>
          <w:szCs w:val="22"/>
          <w:lang w:val="nl-BE"/>
        </w:rPr>
      </w:pPr>
      <w:r>
        <w:rPr>
          <w:rFonts w:ascii="Arial" w:hAnsi="Arial" w:cs="Arial"/>
          <w:sz w:val="22"/>
          <w:szCs w:val="22"/>
          <w:lang w:val="de"/>
        </w:rPr>
        <w:t>Wie zuvor erwähnt, erfordert diese integrierte Sicherheitskultur ein starkes Engagement von jedem, auf jeder Ebene. Die Sicherheit geht uns alle an und wir sind alle dafür verantwortlich. Die HSE-Teams wirken unterstützend, die Sicherheit ist aber nicht alleine von ihnen abhängig.</w:t>
      </w:r>
    </w:p>
    <w:p w:rsidR="00210CB8" w:rsidRDefault="00210CB8" w:rsidP="00706F93">
      <w:pPr>
        <w:pStyle w:val="Formatlibre"/>
        <w:jc w:val="both"/>
        <w:rPr>
          <w:rFonts w:ascii="Arial" w:hAnsi="Arial" w:cs="Arial"/>
          <w:sz w:val="22"/>
          <w:szCs w:val="22"/>
        </w:rPr>
      </w:pPr>
      <w:r>
        <w:rPr>
          <w:rFonts w:ascii="Arial" w:hAnsi="Arial" w:cs="Arial"/>
          <w:sz w:val="22"/>
          <w:szCs w:val="22"/>
          <w:lang w:val="de"/>
        </w:rPr>
        <w:t>Das ist das Grundprinzip der Kampagne „für dich, für mich, für alle“ (pour toi, pour moi, pour tous).</w:t>
      </w:r>
    </w:p>
    <w:p w:rsidR="009F6670" w:rsidRDefault="009F6670" w:rsidP="00D13E1A">
      <w:pPr>
        <w:pStyle w:val="Formatlibre"/>
        <w:ind w:left="2835"/>
        <w:rPr>
          <w:rFonts w:ascii="Arial" w:hAnsi="Arial" w:cs="Arial"/>
          <w:b/>
          <w:sz w:val="20"/>
          <w:szCs w:val="20"/>
        </w:rPr>
      </w:pPr>
    </w:p>
    <w:p w:rsidR="00210CB8" w:rsidRPr="001F5A1C" w:rsidRDefault="00D13E1A" w:rsidP="00D13E1A">
      <w:pPr>
        <w:pStyle w:val="Formatlibre"/>
        <w:ind w:left="2835"/>
        <w:rPr>
          <w:rFonts w:ascii="Arial" w:hAnsi="Arial" w:cs="Arial"/>
          <w:b/>
          <w:sz w:val="20"/>
          <w:szCs w:val="20"/>
          <w:lang w:val="nl-BE"/>
        </w:rPr>
      </w:pPr>
      <w:r>
        <w:rPr>
          <w:rFonts w:ascii="Arial" w:hAnsi="Arial" w:cs="Arial"/>
          <w:b/>
          <w:bCs/>
          <w:sz w:val="20"/>
          <w:szCs w:val="20"/>
          <w:lang w:val="de"/>
        </w:rPr>
        <w:t>Folien 14 bis 17 zeigen.</w:t>
      </w:r>
    </w:p>
    <w:p w:rsidR="00210CB8" w:rsidRPr="001F5A1C" w:rsidRDefault="00210CB8" w:rsidP="00411700">
      <w:pPr>
        <w:pStyle w:val="Formatlibre"/>
        <w:rPr>
          <w:rFonts w:ascii="Arial" w:hAnsi="Arial" w:cs="Arial"/>
          <w:sz w:val="22"/>
          <w:szCs w:val="22"/>
          <w:lang w:val="nl-BE"/>
        </w:rPr>
      </w:pPr>
    </w:p>
    <w:p w:rsidR="00210CB8" w:rsidRPr="001F5A1C" w:rsidRDefault="00210CB8" w:rsidP="00210CB8">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decimal" w:pos="5103"/>
        </w:tabs>
        <w:autoSpaceDE w:val="0"/>
        <w:autoSpaceDN w:val="0"/>
        <w:adjustRightInd w:val="0"/>
        <w:ind w:left="2835"/>
        <w:jc w:val="both"/>
        <w:rPr>
          <w:rFonts w:ascii="Arial" w:hAnsi="Arial" w:cs="Arial"/>
          <w:b/>
          <w:bCs/>
          <w:color w:val="000000"/>
          <w:sz w:val="22"/>
          <w:szCs w:val="22"/>
          <w:lang w:val="nl-BE"/>
        </w:rPr>
      </w:pPr>
      <w:r>
        <w:rPr>
          <w:rFonts w:ascii="Arial" w:hAnsi="Arial" w:cs="Arial"/>
          <w:b/>
          <w:bCs/>
          <w:color w:val="000000"/>
          <w:sz w:val="22"/>
          <w:szCs w:val="22"/>
          <w:lang w:val="de"/>
        </w:rPr>
        <w:t>5 Minuten</w:t>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color w:val="000000"/>
          <w:sz w:val="22"/>
          <w:szCs w:val="22"/>
          <w:lang w:val="de"/>
        </w:rPr>
        <w:tab/>
      </w:r>
      <w:r>
        <w:rPr>
          <w:rFonts w:ascii="Arial" w:hAnsi="Arial" w:cs="Arial"/>
          <w:b/>
          <w:bCs/>
          <w:color w:val="000000"/>
          <w:sz w:val="22"/>
          <w:szCs w:val="22"/>
          <w:lang w:val="de"/>
        </w:rPr>
        <w:t>01:00</w:t>
      </w:r>
    </w:p>
    <w:p w:rsidR="00411700" w:rsidRPr="001F5A1C" w:rsidRDefault="00411700" w:rsidP="00411700">
      <w:pPr>
        <w:pStyle w:val="Formatlibre"/>
        <w:ind w:left="2835"/>
        <w:rPr>
          <w:rFonts w:ascii="Arial" w:hAnsi="Arial" w:cs="Arial"/>
          <w:b/>
          <w:sz w:val="20"/>
          <w:szCs w:val="20"/>
          <w:lang w:val="nl-BE"/>
        </w:rPr>
      </w:pPr>
    </w:p>
    <w:p w:rsidR="00B74BF0" w:rsidRPr="001F5A1C" w:rsidRDefault="00B74BF0" w:rsidP="00B74BF0">
      <w:pPr>
        <w:pStyle w:val="Sansinterligne"/>
        <w:rPr>
          <w:lang w:val="nl-BE"/>
        </w:rPr>
      </w:pPr>
      <w:r>
        <w:rPr>
          <w:lang w:val="de"/>
        </w:rPr>
        <w:t>Bleiben noch Fragen zu diesem Modul?</w:t>
      </w:r>
    </w:p>
    <w:p w:rsidR="00B74BF0" w:rsidRPr="001F5A1C" w:rsidRDefault="00B74BF0"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nl-BE"/>
        </w:rPr>
      </w:pPr>
      <w:r>
        <w:rPr>
          <w:rFonts w:ascii="Arial" w:hAnsi="Arial" w:cs="Arial"/>
          <w:b/>
          <w:bCs/>
          <w:color w:val="000000"/>
          <w:sz w:val="20"/>
          <w:szCs w:val="20"/>
          <w:lang w:val="de"/>
        </w:rPr>
        <w:t>Beantworten Sie Fragen</w:t>
      </w:r>
    </w:p>
    <w:p w:rsidR="00924060" w:rsidRPr="001F5A1C" w:rsidRDefault="00B74BF0" w:rsidP="009F667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ind w:left="2835"/>
        <w:jc w:val="both"/>
        <w:rPr>
          <w:rFonts w:ascii="Arial" w:hAnsi="Arial" w:cs="Arial"/>
          <w:b/>
          <w:bCs/>
          <w:color w:val="000000"/>
          <w:sz w:val="20"/>
          <w:szCs w:val="20"/>
          <w:lang w:val="nl-BE"/>
        </w:rPr>
      </w:pPr>
      <w:r>
        <w:rPr>
          <w:rFonts w:ascii="Arial" w:hAnsi="Arial" w:cs="Arial"/>
          <w:b/>
          <w:bCs/>
          <w:color w:val="000000"/>
          <w:sz w:val="20"/>
          <w:szCs w:val="20"/>
          <w:lang w:val="de"/>
        </w:rPr>
        <w:t>Danken Sie den Teilnehmern.</w:t>
      </w:r>
    </w:p>
    <w:sectPr w:rsidR="00924060" w:rsidRPr="001F5A1C" w:rsidSect="008211C2">
      <w:headerReference w:type="default" r:id="rId9"/>
      <w:footerReference w:type="even" r:id="rId10"/>
      <w:footerReference w:type="default" r:id="rId11"/>
      <w:headerReference w:type="first" r:id="rId12"/>
      <w:footerReference w:type="first" r:id="rId13"/>
      <w:pgSz w:w="11900" w:h="16840"/>
      <w:pgMar w:top="1134" w:right="1470" w:bottom="1134" w:left="1066" w:header="567" w:footer="397"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0C8F" w:rsidRDefault="00310C8F">
      <w:r>
        <w:separator/>
      </w:r>
    </w:p>
  </w:endnote>
  <w:endnote w:type="continuationSeparator" w:id="0">
    <w:p w:rsidR="00310C8F" w:rsidRDefault="00310C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Arial Bold">
    <w:charset w:val="00"/>
    <w:family w:val="auto"/>
    <w:pitch w:val="variable"/>
    <w:sig w:usb0="E0002AFF" w:usb1="C0007843" w:usb2="00000009" w:usb3="00000000" w:csb0="000001FF" w:csb1="00000000"/>
  </w:font>
  <w:font w:name="ヒラギノ角ゴ Pro W3">
    <w:charset w:val="80"/>
    <w:family w:val="auto"/>
    <w:pitch w:val="variable"/>
    <w:sig w:usb0="E00002FF" w:usb1="7AC7FFFF"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B04" w:rsidRDefault="00C20D39" w:rsidP="00DB79C7">
    <w:pPr>
      <w:pStyle w:val="Pieddepage"/>
      <w:framePr w:wrap="none" w:vAnchor="text" w:hAnchor="margin" w:xAlign="right" w:y="1"/>
      <w:rPr>
        <w:rStyle w:val="Numrodepage"/>
      </w:rPr>
    </w:pPr>
    <w:r>
      <w:rPr>
        <w:rStyle w:val="Numrodepage"/>
        <w:lang w:val="de"/>
      </w:rPr>
      <w:fldChar w:fldCharType="begin"/>
    </w:r>
    <w:r>
      <w:rPr>
        <w:rStyle w:val="Numrodepage"/>
        <w:lang w:val="de"/>
      </w:rPr>
      <w:instrText xml:space="preserve">PAGE  </w:instrText>
    </w:r>
    <w:r>
      <w:rPr>
        <w:rStyle w:val="Numrodepage"/>
        <w:lang w:val="de"/>
      </w:rPr>
      <w:fldChar w:fldCharType="end"/>
    </w:r>
  </w:p>
  <w:p w:rsidR="00054B04" w:rsidRDefault="00054B04" w:rsidP="00054B04">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54B04" w:rsidRDefault="00C20D39" w:rsidP="00DB79C7">
    <w:pPr>
      <w:pStyle w:val="Pieddepage"/>
      <w:framePr w:wrap="none" w:vAnchor="text" w:hAnchor="margin" w:xAlign="right" w:y="1"/>
      <w:rPr>
        <w:rStyle w:val="Numrodepage"/>
      </w:rPr>
    </w:pPr>
    <w:r>
      <w:rPr>
        <w:rStyle w:val="Numrodepage"/>
        <w:lang w:val="de"/>
      </w:rPr>
      <w:fldChar w:fldCharType="begin"/>
    </w:r>
    <w:r>
      <w:rPr>
        <w:rStyle w:val="Numrodepage"/>
        <w:lang w:val="de"/>
      </w:rPr>
      <w:instrText xml:space="preserve">PAGE  </w:instrText>
    </w:r>
    <w:r>
      <w:rPr>
        <w:rStyle w:val="Numrodepage"/>
        <w:lang w:val="de"/>
      </w:rPr>
      <w:fldChar w:fldCharType="separate"/>
    </w:r>
    <w:r w:rsidR="001F5A1C">
      <w:rPr>
        <w:rStyle w:val="Numrodepage"/>
        <w:noProof/>
        <w:lang w:val="de"/>
      </w:rPr>
      <w:t>4</w:t>
    </w:r>
    <w:r>
      <w:rPr>
        <w:rStyle w:val="Numrodepage"/>
        <w:lang w:val="de"/>
      </w:rPr>
      <w:fldChar w:fldCharType="end"/>
    </w:r>
  </w:p>
  <w:p w:rsidR="00054B04" w:rsidRDefault="00054B04" w:rsidP="00054B04">
    <w:pPr>
      <w:pStyle w:val="Pieddepage"/>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120" w:rsidRPr="00225D9F" w:rsidRDefault="00C20D39" w:rsidP="00225D9F">
    <w:pPr>
      <w:pStyle w:val="Pieddepage"/>
      <w:jc w:val="right"/>
      <w:rPr>
        <w:rStyle w:val="Numrodepage"/>
        <w:rFonts w:ascii="Arial" w:hAnsi="Arial" w:cs="Arial"/>
        <w:b/>
        <w:i/>
        <w:color w:val="808080" w:themeColor="background1" w:themeShade="80"/>
        <w:sz w:val="28"/>
        <w:szCs w:val="28"/>
      </w:rPr>
    </w:pPr>
    <w:r>
      <w:rPr>
        <w:rStyle w:val="Numrodepage"/>
        <w:rFonts w:ascii="Arial" w:hAnsi="Arial" w:cs="Arial"/>
        <w:color w:val="808080" w:themeColor="background1" w:themeShade="80"/>
        <w:sz w:val="28"/>
        <w:szCs w:val="28"/>
        <w:lang w:val="de"/>
      </w:rPr>
      <w:fldChar w:fldCharType="begin"/>
    </w:r>
    <w:r>
      <w:rPr>
        <w:rStyle w:val="Numrodepage"/>
        <w:rFonts w:ascii="Arial" w:hAnsi="Arial" w:cs="Arial"/>
        <w:color w:val="808080" w:themeColor="background1" w:themeShade="80"/>
        <w:sz w:val="28"/>
        <w:szCs w:val="28"/>
        <w:lang w:val="de"/>
      </w:rPr>
      <w:instrText xml:space="preserve">PAGE  </w:instrText>
    </w:r>
    <w:r>
      <w:rPr>
        <w:rStyle w:val="Numrodepage"/>
        <w:rFonts w:ascii="Arial" w:hAnsi="Arial" w:cs="Arial"/>
        <w:color w:val="808080" w:themeColor="background1" w:themeShade="80"/>
        <w:sz w:val="28"/>
        <w:szCs w:val="28"/>
        <w:lang w:val="de"/>
      </w:rPr>
      <w:fldChar w:fldCharType="separate"/>
    </w:r>
    <w:r>
      <w:rPr>
        <w:rStyle w:val="Numrodepage"/>
        <w:rFonts w:ascii="Arial" w:hAnsi="Arial" w:cs="Arial"/>
        <w:b/>
        <w:bCs/>
        <w:i/>
        <w:iCs/>
        <w:noProof/>
        <w:color w:val="808080" w:themeColor="background1" w:themeShade="80"/>
        <w:sz w:val="28"/>
        <w:szCs w:val="28"/>
        <w:lang w:val="de"/>
      </w:rPr>
      <w:t>1</w:t>
    </w:r>
    <w:r>
      <w:rPr>
        <w:rStyle w:val="Numrodepage"/>
        <w:rFonts w:ascii="Arial" w:hAnsi="Arial" w:cs="Arial"/>
        <w:color w:val="808080" w:themeColor="background1" w:themeShade="80"/>
        <w:sz w:val="28"/>
        <w:szCs w:val="28"/>
        <w:lang w:val="de"/>
      </w:rPr>
      <w:fldChar w:fldCharType="end"/>
    </w:r>
  </w:p>
  <w:p w:rsidR="002F1120" w:rsidRPr="002F1120" w:rsidRDefault="00225D9F" w:rsidP="002F1120">
    <w:pPr>
      <w:pStyle w:val="Pieddepage"/>
      <w:ind w:right="360"/>
      <w:rPr>
        <w:rFonts w:ascii="Arial" w:hAnsi="Arial" w:cs="Arial"/>
        <w:sz w:val="20"/>
        <w:szCs w:val="20"/>
      </w:rPr>
    </w:pPr>
    <w:r>
      <w:rPr>
        <w:rFonts w:ascii="Arial" w:hAnsi="Arial" w:cs="Arial"/>
        <w:sz w:val="20"/>
        <w:szCs w:val="20"/>
        <w:lang w:val="de"/>
      </w:rPr>
      <w:tab/>
    </w:r>
    <w:r>
      <w:rPr>
        <w:rFonts w:ascii="Arial" w:hAnsi="Arial" w:cs="Arial"/>
        <w:sz w:val="20"/>
        <w:szCs w:val="20"/>
        <w:lang w:val="de"/>
      </w:rPr>
      <w:tab/>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0C8F" w:rsidRDefault="00310C8F">
      <w:r>
        <w:separator/>
      </w:r>
    </w:p>
  </w:footnote>
  <w:footnote w:type="continuationSeparator" w:id="0">
    <w:p w:rsidR="00310C8F" w:rsidRDefault="00310C8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8211C2" w:rsidRPr="008166DB" w:rsidTr="006B5FA6">
      <w:trPr>
        <w:cantSplit/>
        <w:trHeight w:val="20"/>
        <w:jc w:val="center"/>
      </w:trPr>
      <w:tc>
        <w:tcPr>
          <w:tcW w:w="2824" w:type="dxa"/>
          <w:vMerge w:val="restart"/>
          <w:shd w:val="clear" w:color="auto" w:fill="auto"/>
          <w:vAlign w:val="center"/>
        </w:tcPr>
        <w:p w:rsidR="008211C2" w:rsidRPr="003F396F" w:rsidRDefault="008211C2" w:rsidP="006B5FA6">
          <w:pPr>
            <w:widowControl w:val="0"/>
            <w:autoSpaceDE w:val="0"/>
            <w:autoSpaceDN w:val="0"/>
            <w:adjustRightInd w:val="0"/>
            <w:jc w:val="center"/>
            <w:rPr>
              <w:b/>
              <w:sz w:val="28"/>
            </w:rPr>
          </w:pPr>
          <w:r>
            <w:rPr>
              <w:b/>
              <w:bCs/>
              <w:noProof/>
              <w:sz w:val="28"/>
              <w:lang w:eastAsia="fr-FR"/>
            </w:rPr>
            <w:drawing>
              <wp:inline distT="0" distB="0" distL="0" distR="0">
                <wp:extent cx="1699945" cy="561340"/>
                <wp:effectExtent l="0" t="0" r="1905" b="0"/>
                <wp:docPr id="3"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8211C2" w:rsidRPr="004D307F" w:rsidRDefault="008211C2" w:rsidP="006B5FA6">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Theme="minorHAnsi" w:hAnsiTheme="minorHAnsi" w:cstheme="minorHAnsi"/>
              <w:b/>
              <w:sz w:val="28"/>
              <w:szCs w:val="28"/>
            </w:rPr>
          </w:pPr>
          <w:r>
            <w:rPr>
              <w:rFonts w:asciiTheme="minorHAnsi" w:hAnsiTheme="minorHAnsi" w:cstheme="minorHAnsi"/>
              <w:b/>
              <w:bCs/>
              <w:sz w:val="28"/>
              <w:szCs w:val="28"/>
              <w:lang w:val="de"/>
            </w:rPr>
            <w:t>HSE-Integrationskit</w:t>
          </w:r>
        </w:p>
      </w:tc>
    </w:tr>
    <w:tr w:rsidR="008211C2" w:rsidRPr="008166DB" w:rsidTr="006B5FA6">
      <w:trPr>
        <w:cantSplit/>
        <w:trHeight w:val="20"/>
        <w:jc w:val="center"/>
      </w:trPr>
      <w:tc>
        <w:tcPr>
          <w:tcW w:w="2824" w:type="dxa"/>
          <w:vMerge/>
          <w:shd w:val="clear" w:color="auto" w:fill="auto"/>
          <w:vAlign w:val="center"/>
        </w:tcPr>
        <w:p w:rsidR="008211C2" w:rsidRDefault="008211C2" w:rsidP="006B5FA6">
          <w:pPr>
            <w:widowControl w:val="0"/>
            <w:autoSpaceDE w:val="0"/>
            <w:autoSpaceDN w:val="0"/>
            <w:adjustRightInd w:val="0"/>
            <w:jc w:val="center"/>
            <w:rPr>
              <w:b/>
              <w:noProof/>
              <w:sz w:val="28"/>
            </w:rPr>
          </w:pPr>
        </w:p>
      </w:tc>
      <w:tc>
        <w:tcPr>
          <w:tcW w:w="6977" w:type="dxa"/>
          <w:shd w:val="clear" w:color="auto" w:fill="auto"/>
        </w:tcPr>
        <w:p w:rsidR="008211C2" w:rsidRPr="003F2295" w:rsidRDefault="008211C2" w:rsidP="006B5FA6">
          <w:pPr>
            <w:pStyle w:val="Titre1"/>
            <w:spacing w:before="0"/>
            <w:ind w:right="11"/>
            <w:jc w:val="center"/>
            <w:rPr>
              <w:sz w:val="22"/>
              <w:szCs w:val="22"/>
            </w:rPr>
          </w:pPr>
          <w:r>
            <w:rPr>
              <w:rFonts w:ascii="Helvetica" w:eastAsia="Times New Roman" w:hAnsi="Helvetica"/>
              <w:color w:val="004164"/>
              <w:szCs w:val="32"/>
              <w:lang w:val="de"/>
            </w:rPr>
            <w:t>Anleitung des Moderators</w:t>
          </w:r>
        </w:p>
      </w:tc>
    </w:tr>
    <w:tr w:rsidR="008211C2" w:rsidRPr="003F396F" w:rsidTr="006B5FA6">
      <w:trPr>
        <w:cantSplit/>
        <w:trHeight w:val="20"/>
        <w:jc w:val="center"/>
      </w:trPr>
      <w:tc>
        <w:tcPr>
          <w:tcW w:w="2824" w:type="dxa"/>
          <w:vMerge/>
          <w:shd w:val="clear" w:color="auto" w:fill="auto"/>
        </w:tcPr>
        <w:p w:rsidR="008211C2" w:rsidRPr="003F396F" w:rsidRDefault="008211C2" w:rsidP="006B5FA6">
          <w:pPr>
            <w:widowControl w:val="0"/>
            <w:autoSpaceDE w:val="0"/>
            <w:autoSpaceDN w:val="0"/>
            <w:adjustRightInd w:val="0"/>
            <w:rPr>
              <w:b/>
              <w:sz w:val="28"/>
            </w:rPr>
          </w:pPr>
        </w:p>
      </w:tc>
      <w:tc>
        <w:tcPr>
          <w:tcW w:w="6977" w:type="dxa"/>
          <w:shd w:val="clear" w:color="auto" w:fill="auto"/>
        </w:tcPr>
        <w:p w:rsidR="008211C2" w:rsidRPr="00A10B3D" w:rsidRDefault="008211C2" w:rsidP="006B5FA6">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de"/>
            </w:rPr>
            <w:t>Modul TCG 4.4 – V2</w:t>
          </w:r>
        </w:p>
      </w:tc>
    </w:tr>
  </w:tbl>
  <w:p w:rsidR="008211C2" w:rsidRDefault="008211C2">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01" w:type="dxa"/>
      <w:jc w:val="cente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left w:w="70" w:type="dxa"/>
        <w:right w:w="70" w:type="dxa"/>
      </w:tblCellMar>
      <w:tblLook w:val="0000" w:firstRow="0" w:lastRow="0" w:firstColumn="0" w:lastColumn="0" w:noHBand="0" w:noVBand="0"/>
    </w:tblPr>
    <w:tblGrid>
      <w:gridCol w:w="2824"/>
      <w:gridCol w:w="6977"/>
    </w:tblGrid>
    <w:tr w:rsidR="00550908" w:rsidRPr="008166DB" w:rsidTr="00A068F2">
      <w:trPr>
        <w:cantSplit/>
        <w:trHeight w:val="20"/>
        <w:jc w:val="center"/>
      </w:trPr>
      <w:tc>
        <w:tcPr>
          <w:tcW w:w="2824" w:type="dxa"/>
          <w:vMerge w:val="restart"/>
          <w:shd w:val="clear" w:color="auto" w:fill="auto"/>
          <w:vAlign w:val="center"/>
        </w:tcPr>
        <w:p w:rsidR="00550908" w:rsidRPr="003F396F" w:rsidRDefault="00550908" w:rsidP="00A068F2">
          <w:pPr>
            <w:widowControl w:val="0"/>
            <w:autoSpaceDE w:val="0"/>
            <w:autoSpaceDN w:val="0"/>
            <w:adjustRightInd w:val="0"/>
            <w:jc w:val="center"/>
            <w:rPr>
              <w:b/>
              <w:sz w:val="28"/>
            </w:rPr>
          </w:pPr>
          <w:r>
            <w:rPr>
              <w:b/>
              <w:bCs/>
              <w:noProof/>
              <w:sz w:val="28"/>
              <w:lang w:eastAsia="fr-FR"/>
            </w:rPr>
            <w:drawing>
              <wp:inline distT="0" distB="0" distL="0" distR="0">
                <wp:extent cx="1699945" cy="561340"/>
                <wp:effectExtent l="0" t="0" r="1905" b="0"/>
                <wp:docPr id="2" name="Image 2" descr="../../../Downloads/breveon1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ownloads/breveon11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49607" cy="577739"/>
                        </a:xfrm>
                        <a:prstGeom prst="rect">
                          <a:avLst/>
                        </a:prstGeom>
                        <a:noFill/>
                        <a:ln>
                          <a:noFill/>
                        </a:ln>
                      </pic:spPr>
                    </pic:pic>
                  </a:graphicData>
                </a:graphic>
              </wp:inline>
            </w:drawing>
          </w:r>
        </w:p>
      </w:tc>
      <w:tc>
        <w:tcPr>
          <w:tcW w:w="6977" w:type="dxa"/>
          <w:shd w:val="clear" w:color="auto" w:fill="auto"/>
        </w:tcPr>
        <w:p w:rsidR="00550908" w:rsidRPr="004D307F" w:rsidRDefault="00550908" w:rsidP="00A068F2">
          <w:pPr>
            <w:pStyle w:val="1Titredocumen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before="0"/>
            <w:rPr>
              <w:rFonts w:asciiTheme="minorHAnsi" w:hAnsiTheme="minorHAnsi" w:cstheme="minorHAnsi"/>
              <w:b/>
              <w:sz w:val="28"/>
              <w:szCs w:val="28"/>
            </w:rPr>
          </w:pPr>
          <w:r>
            <w:rPr>
              <w:rFonts w:asciiTheme="minorHAnsi" w:hAnsiTheme="minorHAnsi" w:cstheme="minorHAnsi"/>
              <w:b/>
              <w:bCs/>
              <w:sz w:val="28"/>
              <w:szCs w:val="28"/>
              <w:lang w:val="de"/>
            </w:rPr>
            <w:t>HSE-Integrationskit</w:t>
          </w:r>
        </w:p>
      </w:tc>
    </w:tr>
    <w:tr w:rsidR="00550908" w:rsidRPr="008166DB" w:rsidTr="00A068F2">
      <w:trPr>
        <w:cantSplit/>
        <w:trHeight w:val="20"/>
        <w:jc w:val="center"/>
      </w:trPr>
      <w:tc>
        <w:tcPr>
          <w:tcW w:w="2824" w:type="dxa"/>
          <w:vMerge/>
          <w:shd w:val="clear" w:color="auto" w:fill="auto"/>
          <w:vAlign w:val="center"/>
        </w:tcPr>
        <w:p w:rsidR="00550908" w:rsidRDefault="00550908" w:rsidP="00A068F2">
          <w:pPr>
            <w:widowControl w:val="0"/>
            <w:autoSpaceDE w:val="0"/>
            <w:autoSpaceDN w:val="0"/>
            <w:adjustRightInd w:val="0"/>
            <w:jc w:val="center"/>
            <w:rPr>
              <w:b/>
              <w:noProof/>
              <w:sz w:val="28"/>
            </w:rPr>
          </w:pPr>
        </w:p>
      </w:tc>
      <w:tc>
        <w:tcPr>
          <w:tcW w:w="6977" w:type="dxa"/>
          <w:shd w:val="clear" w:color="auto" w:fill="auto"/>
        </w:tcPr>
        <w:p w:rsidR="00550908" w:rsidRPr="003F2295" w:rsidRDefault="00550908" w:rsidP="00A068F2">
          <w:pPr>
            <w:pStyle w:val="Titre1"/>
            <w:spacing w:before="0"/>
            <w:ind w:right="11"/>
            <w:jc w:val="center"/>
            <w:rPr>
              <w:sz w:val="22"/>
              <w:szCs w:val="22"/>
            </w:rPr>
          </w:pPr>
          <w:r>
            <w:rPr>
              <w:rFonts w:ascii="Helvetica" w:eastAsia="Times New Roman" w:hAnsi="Helvetica"/>
              <w:color w:val="004164"/>
              <w:szCs w:val="32"/>
              <w:lang w:val="de"/>
            </w:rPr>
            <w:t>Anleitung des Moderators</w:t>
          </w:r>
        </w:p>
      </w:tc>
    </w:tr>
    <w:tr w:rsidR="00550908" w:rsidRPr="003F396F" w:rsidTr="00A068F2">
      <w:trPr>
        <w:cantSplit/>
        <w:trHeight w:val="20"/>
        <w:jc w:val="center"/>
      </w:trPr>
      <w:tc>
        <w:tcPr>
          <w:tcW w:w="2824" w:type="dxa"/>
          <w:vMerge/>
          <w:shd w:val="clear" w:color="auto" w:fill="auto"/>
        </w:tcPr>
        <w:p w:rsidR="00550908" w:rsidRPr="003F396F" w:rsidRDefault="00550908" w:rsidP="00A068F2">
          <w:pPr>
            <w:widowControl w:val="0"/>
            <w:autoSpaceDE w:val="0"/>
            <w:autoSpaceDN w:val="0"/>
            <w:adjustRightInd w:val="0"/>
            <w:rPr>
              <w:b/>
              <w:sz w:val="28"/>
            </w:rPr>
          </w:pPr>
        </w:p>
      </w:tc>
      <w:tc>
        <w:tcPr>
          <w:tcW w:w="6977" w:type="dxa"/>
          <w:shd w:val="clear" w:color="auto" w:fill="auto"/>
        </w:tcPr>
        <w:p w:rsidR="00550908" w:rsidRPr="00A10B3D" w:rsidRDefault="00550908" w:rsidP="009C490B">
          <w:pPr>
            <w:pStyle w:val="Titre2"/>
            <w:spacing w:before="0"/>
            <w:jc w:val="center"/>
            <w:rPr>
              <w:rFonts w:ascii="Helvetica" w:hAnsi="Helvetica"/>
              <w:color w:val="004164"/>
              <w:sz w:val="20"/>
              <w:szCs w:val="20"/>
            </w:rPr>
          </w:pPr>
          <w:r>
            <w:rPr>
              <w:rFonts w:ascii="Helvetica" w:hAnsi="Helvetica"/>
              <w:color w:val="5F5F5F" w:themeColor="background2" w:themeShade="80"/>
              <w:sz w:val="20"/>
              <w:szCs w:val="20"/>
              <w:lang w:val="de"/>
            </w:rPr>
            <w:t>Modul TCG 4.4 – V2</w:t>
          </w:r>
        </w:p>
      </w:tc>
    </w:tr>
  </w:tbl>
  <w:p w:rsidR="00550908" w:rsidRDefault="00550908">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45FA9"/>
    <w:multiLevelType w:val="hybridMultilevel"/>
    <w:tmpl w:val="15F84EFA"/>
    <w:lvl w:ilvl="0" w:tplc="05028372">
      <w:start w:val="1"/>
      <w:numFmt w:val="bullet"/>
      <w:lvlText w:val="-"/>
      <w:lvlJc w:val="left"/>
      <w:pPr>
        <w:ind w:left="720" w:hanging="360"/>
      </w:pPr>
      <w:rPr>
        <w:rFonts w:ascii="Calibri" w:eastAsiaTheme="minorHAns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3683C3F"/>
    <w:multiLevelType w:val="hybridMultilevel"/>
    <w:tmpl w:val="F3548FAA"/>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EE35A4"/>
    <w:multiLevelType w:val="hybridMultilevel"/>
    <w:tmpl w:val="1AB02B16"/>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nsid w:val="1F4315FB"/>
    <w:multiLevelType w:val="hybridMultilevel"/>
    <w:tmpl w:val="083A0634"/>
    <w:lvl w:ilvl="0" w:tplc="D21CF856">
      <w:start w:val="13"/>
      <w:numFmt w:val="bullet"/>
      <w:lvlText w:val="-"/>
      <w:lvlJc w:val="left"/>
      <w:pPr>
        <w:ind w:left="720" w:hanging="360"/>
      </w:pPr>
      <w:rPr>
        <w:rFonts w:ascii="Arial" w:eastAsia="Arial Unicode MS"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1236A71"/>
    <w:multiLevelType w:val="multilevel"/>
    <w:tmpl w:val="87B6CB90"/>
    <w:styleLink w:val="Liste21"/>
    <w:lvl w:ilvl="0">
      <w:numFmt w:val="bullet"/>
      <w:lvlText w:val="☐"/>
      <w:lvlJc w:val="left"/>
      <w:pPr>
        <w:tabs>
          <w:tab w:val="num" w:pos="164"/>
        </w:tabs>
        <w:ind w:left="164" w:hanging="164"/>
      </w:pPr>
      <w:rPr>
        <w:color w:val="6DC037"/>
        <w:position w:val="-2"/>
      </w:rPr>
    </w:lvl>
    <w:lvl w:ilvl="1">
      <w:start w:val="1"/>
      <w:numFmt w:val="bullet"/>
      <w:lvlText w:val="☐"/>
      <w:lvlJc w:val="left"/>
      <w:pPr>
        <w:tabs>
          <w:tab w:val="num" w:pos="344"/>
        </w:tabs>
        <w:ind w:left="344" w:hanging="164"/>
      </w:pPr>
      <w:rPr>
        <w:color w:val="6DC037"/>
        <w:position w:val="-2"/>
      </w:rPr>
    </w:lvl>
    <w:lvl w:ilvl="2">
      <w:start w:val="1"/>
      <w:numFmt w:val="bullet"/>
      <w:lvlText w:val="☐"/>
      <w:lvlJc w:val="left"/>
      <w:pPr>
        <w:tabs>
          <w:tab w:val="num" w:pos="524"/>
        </w:tabs>
        <w:ind w:left="524" w:hanging="164"/>
      </w:pPr>
      <w:rPr>
        <w:color w:val="6DC037"/>
        <w:position w:val="-2"/>
      </w:rPr>
    </w:lvl>
    <w:lvl w:ilvl="3">
      <w:start w:val="1"/>
      <w:numFmt w:val="bullet"/>
      <w:lvlText w:val="☐"/>
      <w:lvlJc w:val="left"/>
      <w:pPr>
        <w:tabs>
          <w:tab w:val="num" w:pos="704"/>
        </w:tabs>
        <w:ind w:left="704" w:hanging="164"/>
      </w:pPr>
      <w:rPr>
        <w:color w:val="6DC037"/>
        <w:position w:val="-2"/>
      </w:rPr>
    </w:lvl>
    <w:lvl w:ilvl="4">
      <w:start w:val="1"/>
      <w:numFmt w:val="bullet"/>
      <w:lvlText w:val="☐"/>
      <w:lvlJc w:val="left"/>
      <w:pPr>
        <w:tabs>
          <w:tab w:val="num" w:pos="884"/>
        </w:tabs>
        <w:ind w:left="884" w:hanging="164"/>
      </w:pPr>
      <w:rPr>
        <w:color w:val="6DC037"/>
        <w:position w:val="-2"/>
      </w:rPr>
    </w:lvl>
    <w:lvl w:ilvl="5">
      <w:start w:val="1"/>
      <w:numFmt w:val="bullet"/>
      <w:lvlText w:val="☐"/>
      <w:lvlJc w:val="left"/>
      <w:pPr>
        <w:tabs>
          <w:tab w:val="num" w:pos="1064"/>
        </w:tabs>
        <w:ind w:left="1064" w:hanging="164"/>
      </w:pPr>
      <w:rPr>
        <w:color w:val="6DC037"/>
        <w:position w:val="-2"/>
      </w:rPr>
    </w:lvl>
    <w:lvl w:ilvl="6">
      <w:start w:val="1"/>
      <w:numFmt w:val="bullet"/>
      <w:lvlText w:val="☐"/>
      <w:lvlJc w:val="left"/>
      <w:pPr>
        <w:tabs>
          <w:tab w:val="num" w:pos="1244"/>
        </w:tabs>
        <w:ind w:left="1244" w:hanging="164"/>
      </w:pPr>
      <w:rPr>
        <w:color w:val="6DC037"/>
        <w:position w:val="-2"/>
      </w:rPr>
    </w:lvl>
    <w:lvl w:ilvl="7">
      <w:start w:val="1"/>
      <w:numFmt w:val="bullet"/>
      <w:lvlText w:val="☐"/>
      <w:lvlJc w:val="left"/>
      <w:pPr>
        <w:tabs>
          <w:tab w:val="num" w:pos="1424"/>
        </w:tabs>
        <w:ind w:left="1424" w:hanging="164"/>
      </w:pPr>
      <w:rPr>
        <w:color w:val="6DC037"/>
        <w:position w:val="-2"/>
      </w:rPr>
    </w:lvl>
    <w:lvl w:ilvl="8">
      <w:start w:val="1"/>
      <w:numFmt w:val="bullet"/>
      <w:lvlText w:val="☐"/>
      <w:lvlJc w:val="left"/>
      <w:pPr>
        <w:tabs>
          <w:tab w:val="num" w:pos="1604"/>
        </w:tabs>
        <w:ind w:left="1604" w:hanging="164"/>
      </w:pPr>
      <w:rPr>
        <w:color w:val="6DC037"/>
        <w:position w:val="-2"/>
      </w:rPr>
    </w:lvl>
  </w:abstractNum>
  <w:abstractNum w:abstractNumId="5">
    <w:nsid w:val="272E58CC"/>
    <w:multiLevelType w:val="hybridMultilevel"/>
    <w:tmpl w:val="7A4C552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74B2D3A"/>
    <w:multiLevelType w:val="hybridMultilevel"/>
    <w:tmpl w:val="7186A610"/>
    <w:lvl w:ilvl="0" w:tplc="040C0003">
      <w:start w:val="1"/>
      <w:numFmt w:val="bullet"/>
      <w:lvlText w:val="o"/>
      <w:lvlJc w:val="left"/>
      <w:pPr>
        <w:ind w:left="1080" w:hanging="360"/>
      </w:pPr>
      <w:rPr>
        <w:rFonts w:ascii="Courier New" w:hAnsi="Courier New" w:cs="Courier New"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7">
    <w:nsid w:val="27941D51"/>
    <w:multiLevelType w:val="hybridMultilevel"/>
    <w:tmpl w:val="CB4CC494"/>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C9E5246"/>
    <w:multiLevelType w:val="multilevel"/>
    <w:tmpl w:val="230E156E"/>
    <w:styleLink w:val="Lgal"/>
    <w:lvl w:ilvl="0">
      <w:start w:val="1"/>
      <w:numFmt w:val="decimal"/>
      <w:lvlText w:val="%1."/>
      <w:lvlJc w:val="left"/>
      <w:pPr>
        <w:tabs>
          <w:tab w:val="num" w:pos="300"/>
        </w:tabs>
        <w:ind w:left="300" w:hanging="300"/>
      </w:pPr>
      <w:rPr>
        <w:position w:val="0"/>
        <w:sz w:val="20"/>
        <w:szCs w:val="20"/>
      </w:rPr>
    </w:lvl>
    <w:lvl w:ilvl="1">
      <w:start w:val="1"/>
      <w:numFmt w:val="decimal"/>
      <w:lvlText w:val="%1.%2."/>
      <w:lvlJc w:val="left"/>
      <w:pPr>
        <w:tabs>
          <w:tab w:val="num" w:pos="900"/>
        </w:tabs>
        <w:ind w:left="900" w:hanging="540"/>
      </w:pPr>
      <w:rPr>
        <w:position w:val="0"/>
        <w:sz w:val="20"/>
        <w:szCs w:val="20"/>
      </w:rPr>
    </w:lvl>
    <w:lvl w:ilvl="2">
      <w:start w:val="1"/>
      <w:numFmt w:val="decimal"/>
      <w:lvlText w:val="%1.%2.%3."/>
      <w:lvlJc w:val="left"/>
      <w:pPr>
        <w:tabs>
          <w:tab w:val="num" w:pos="1440"/>
        </w:tabs>
        <w:ind w:left="1440" w:hanging="720"/>
      </w:pPr>
      <w:rPr>
        <w:position w:val="0"/>
        <w:sz w:val="20"/>
        <w:szCs w:val="20"/>
      </w:rPr>
    </w:lvl>
    <w:lvl w:ilvl="3">
      <w:start w:val="1"/>
      <w:numFmt w:val="decimal"/>
      <w:lvlText w:val="%1.%2.%3.%4."/>
      <w:lvlJc w:val="left"/>
      <w:pPr>
        <w:tabs>
          <w:tab w:val="num" w:pos="1956"/>
        </w:tabs>
        <w:ind w:left="1956" w:hanging="876"/>
      </w:pPr>
      <w:rPr>
        <w:position w:val="0"/>
        <w:sz w:val="20"/>
        <w:szCs w:val="20"/>
      </w:rPr>
    </w:lvl>
    <w:lvl w:ilvl="4">
      <w:start w:val="1"/>
      <w:numFmt w:val="decimal"/>
      <w:lvlText w:val="%1.%2.%3.%4.%5."/>
      <w:lvlJc w:val="left"/>
      <w:pPr>
        <w:tabs>
          <w:tab w:val="num" w:pos="2484"/>
        </w:tabs>
        <w:ind w:left="2484" w:hanging="1044"/>
      </w:pPr>
      <w:rPr>
        <w:position w:val="0"/>
        <w:sz w:val="20"/>
        <w:szCs w:val="20"/>
      </w:rPr>
    </w:lvl>
    <w:lvl w:ilvl="5">
      <w:start w:val="1"/>
      <w:numFmt w:val="decimal"/>
      <w:lvlText w:val="%1.%2.%3.%4.%5.%6."/>
      <w:lvlJc w:val="left"/>
      <w:pPr>
        <w:tabs>
          <w:tab w:val="num" w:pos="3000"/>
        </w:tabs>
        <w:ind w:left="3000" w:hanging="1200"/>
      </w:pPr>
      <w:rPr>
        <w:position w:val="0"/>
        <w:sz w:val="20"/>
        <w:szCs w:val="20"/>
      </w:rPr>
    </w:lvl>
    <w:lvl w:ilvl="6">
      <w:start w:val="1"/>
      <w:numFmt w:val="decimal"/>
      <w:lvlText w:val="%1.%2.%3.%4.%5.%6.%7."/>
      <w:lvlJc w:val="left"/>
      <w:pPr>
        <w:tabs>
          <w:tab w:val="num" w:pos="3540"/>
        </w:tabs>
        <w:ind w:left="3540" w:hanging="1380"/>
      </w:pPr>
      <w:rPr>
        <w:position w:val="0"/>
        <w:sz w:val="20"/>
        <w:szCs w:val="20"/>
      </w:rPr>
    </w:lvl>
    <w:lvl w:ilvl="7">
      <w:start w:val="1"/>
      <w:numFmt w:val="decimal"/>
      <w:lvlText w:val="%1.%2.%3.%4.%5.%6.%7.%8."/>
      <w:lvlJc w:val="left"/>
      <w:pPr>
        <w:tabs>
          <w:tab w:val="num" w:pos="4056"/>
        </w:tabs>
        <w:ind w:left="4056" w:hanging="1536"/>
      </w:pPr>
      <w:rPr>
        <w:position w:val="0"/>
        <w:sz w:val="20"/>
        <w:szCs w:val="20"/>
      </w:rPr>
    </w:lvl>
    <w:lvl w:ilvl="8">
      <w:start w:val="1"/>
      <w:numFmt w:val="decimal"/>
      <w:lvlText w:val="%1.%2.%3.%4.%5.%6.%7.%8.%9."/>
      <w:lvlJc w:val="left"/>
      <w:pPr>
        <w:tabs>
          <w:tab w:val="num" w:pos="4596"/>
        </w:tabs>
        <w:ind w:left="4596" w:hanging="1716"/>
      </w:pPr>
      <w:rPr>
        <w:position w:val="0"/>
        <w:sz w:val="20"/>
        <w:szCs w:val="20"/>
      </w:rPr>
    </w:lvl>
  </w:abstractNum>
  <w:abstractNum w:abstractNumId="9">
    <w:nsid w:val="2DAA1110"/>
    <w:multiLevelType w:val="hybridMultilevel"/>
    <w:tmpl w:val="96A24FF8"/>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2FD4280"/>
    <w:multiLevelType w:val="hybridMultilevel"/>
    <w:tmpl w:val="520E58C8"/>
    <w:lvl w:ilvl="0" w:tplc="0A5CC698">
      <w:start w:val="1"/>
      <w:numFmt w:val="decimal"/>
      <w:lvlText w:val="%1-"/>
      <w:lvlJc w:val="left"/>
      <w:pPr>
        <w:ind w:left="3195" w:hanging="360"/>
      </w:pPr>
      <w:rPr>
        <w:rFonts w:hint="default"/>
      </w:rPr>
    </w:lvl>
    <w:lvl w:ilvl="1" w:tplc="040C0019" w:tentative="1">
      <w:start w:val="1"/>
      <w:numFmt w:val="lowerLetter"/>
      <w:lvlText w:val="%2."/>
      <w:lvlJc w:val="left"/>
      <w:pPr>
        <w:ind w:left="3915" w:hanging="360"/>
      </w:pPr>
    </w:lvl>
    <w:lvl w:ilvl="2" w:tplc="040C001B" w:tentative="1">
      <w:start w:val="1"/>
      <w:numFmt w:val="lowerRoman"/>
      <w:lvlText w:val="%3."/>
      <w:lvlJc w:val="right"/>
      <w:pPr>
        <w:ind w:left="4635" w:hanging="180"/>
      </w:pPr>
    </w:lvl>
    <w:lvl w:ilvl="3" w:tplc="040C000F" w:tentative="1">
      <w:start w:val="1"/>
      <w:numFmt w:val="decimal"/>
      <w:lvlText w:val="%4."/>
      <w:lvlJc w:val="left"/>
      <w:pPr>
        <w:ind w:left="5355" w:hanging="360"/>
      </w:pPr>
    </w:lvl>
    <w:lvl w:ilvl="4" w:tplc="040C0019" w:tentative="1">
      <w:start w:val="1"/>
      <w:numFmt w:val="lowerLetter"/>
      <w:lvlText w:val="%5."/>
      <w:lvlJc w:val="left"/>
      <w:pPr>
        <w:ind w:left="6075" w:hanging="360"/>
      </w:pPr>
    </w:lvl>
    <w:lvl w:ilvl="5" w:tplc="040C001B" w:tentative="1">
      <w:start w:val="1"/>
      <w:numFmt w:val="lowerRoman"/>
      <w:lvlText w:val="%6."/>
      <w:lvlJc w:val="right"/>
      <w:pPr>
        <w:ind w:left="6795" w:hanging="180"/>
      </w:pPr>
    </w:lvl>
    <w:lvl w:ilvl="6" w:tplc="040C000F" w:tentative="1">
      <w:start w:val="1"/>
      <w:numFmt w:val="decimal"/>
      <w:lvlText w:val="%7."/>
      <w:lvlJc w:val="left"/>
      <w:pPr>
        <w:ind w:left="7515" w:hanging="360"/>
      </w:pPr>
    </w:lvl>
    <w:lvl w:ilvl="7" w:tplc="040C0019" w:tentative="1">
      <w:start w:val="1"/>
      <w:numFmt w:val="lowerLetter"/>
      <w:lvlText w:val="%8."/>
      <w:lvlJc w:val="left"/>
      <w:pPr>
        <w:ind w:left="8235" w:hanging="360"/>
      </w:pPr>
    </w:lvl>
    <w:lvl w:ilvl="8" w:tplc="040C001B" w:tentative="1">
      <w:start w:val="1"/>
      <w:numFmt w:val="lowerRoman"/>
      <w:lvlText w:val="%9."/>
      <w:lvlJc w:val="right"/>
      <w:pPr>
        <w:ind w:left="8955" w:hanging="180"/>
      </w:pPr>
    </w:lvl>
  </w:abstractNum>
  <w:abstractNum w:abstractNumId="11">
    <w:nsid w:val="38EB44B8"/>
    <w:multiLevelType w:val="hybridMultilevel"/>
    <w:tmpl w:val="BBE26B86"/>
    <w:lvl w:ilvl="0" w:tplc="57FA6CFC">
      <w:start w:val="1"/>
      <w:numFmt w:val="decimal"/>
      <w:lvlText w:val="%1."/>
      <w:lvlJc w:val="left"/>
      <w:pPr>
        <w:tabs>
          <w:tab w:val="num" w:pos="720"/>
        </w:tabs>
        <w:ind w:left="720" w:hanging="360"/>
      </w:pPr>
      <w:rPr>
        <w:rFonts w:ascii="Arial" w:eastAsia="Arial Unicode MS" w:hAnsi="Arial" w:cs="Arial"/>
      </w:rPr>
    </w:lvl>
    <w:lvl w:ilvl="1" w:tplc="4924406A">
      <w:numFmt w:val="bullet"/>
      <w:lvlText w:val="-"/>
      <w:lvlJc w:val="left"/>
      <w:pPr>
        <w:tabs>
          <w:tab w:val="num" w:pos="1440"/>
        </w:tabs>
        <w:ind w:left="1440" w:hanging="360"/>
      </w:pPr>
      <w:rPr>
        <w:rFonts w:ascii="Lucida Grande" w:hAnsi="Lucida Grande" w:hint="default"/>
      </w:rPr>
    </w:lvl>
    <w:lvl w:ilvl="2" w:tplc="71BE22FC">
      <w:numFmt w:val="bullet"/>
      <w:lvlText w:val="•"/>
      <w:lvlJc w:val="left"/>
      <w:pPr>
        <w:tabs>
          <w:tab w:val="num" w:pos="2160"/>
        </w:tabs>
        <w:ind w:left="2160" w:hanging="360"/>
      </w:pPr>
      <w:rPr>
        <w:rFonts w:ascii="Lucida Grande" w:hAnsi="Lucida Grande" w:hint="default"/>
      </w:rPr>
    </w:lvl>
    <w:lvl w:ilvl="3" w:tplc="5EEE259C" w:tentative="1">
      <w:start w:val="1"/>
      <w:numFmt w:val="bullet"/>
      <w:lvlText w:val="●"/>
      <w:lvlJc w:val="left"/>
      <w:pPr>
        <w:tabs>
          <w:tab w:val="num" w:pos="2880"/>
        </w:tabs>
        <w:ind w:left="2880" w:hanging="360"/>
      </w:pPr>
      <w:rPr>
        <w:rFonts w:ascii="Lucida Grande" w:hAnsi="Lucida Grande" w:hint="default"/>
      </w:rPr>
    </w:lvl>
    <w:lvl w:ilvl="4" w:tplc="3DA41C8A" w:tentative="1">
      <w:start w:val="1"/>
      <w:numFmt w:val="bullet"/>
      <w:lvlText w:val="●"/>
      <w:lvlJc w:val="left"/>
      <w:pPr>
        <w:tabs>
          <w:tab w:val="num" w:pos="3600"/>
        </w:tabs>
        <w:ind w:left="3600" w:hanging="360"/>
      </w:pPr>
      <w:rPr>
        <w:rFonts w:ascii="Lucida Grande" w:hAnsi="Lucida Grande" w:hint="default"/>
      </w:rPr>
    </w:lvl>
    <w:lvl w:ilvl="5" w:tplc="4E4289C0" w:tentative="1">
      <w:start w:val="1"/>
      <w:numFmt w:val="bullet"/>
      <w:lvlText w:val="●"/>
      <w:lvlJc w:val="left"/>
      <w:pPr>
        <w:tabs>
          <w:tab w:val="num" w:pos="4320"/>
        </w:tabs>
        <w:ind w:left="4320" w:hanging="360"/>
      </w:pPr>
      <w:rPr>
        <w:rFonts w:ascii="Lucida Grande" w:hAnsi="Lucida Grande" w:hint="default"/>
      </w:rPr>
    </w:lvl>
    <w:lvl w:ilvl="6" w:tplc="0C4C45E0" w:tentative="1">
      <w:start w:val="1"/>
      <w:numFmt w:val="bullet"/>
      <w:lvlText w:val="●"/>
      <w:lvlJc w:val="left"/>
      <w:pPr>
        <w:tabs>
          <w:tab w:val="num" w:pos="5040"/>
        </w:tabs>
        <w:ind w:left="5040" w:hanging="360"/>
      </w:pPr>
      <w:rPr>
        <w:rFonts w:ascii="Lucida Grande" w:hAnsi="Lucida Grande" w:hint="default"/>
      </w:rPr>
    </w:lvl>
    <w:lvl w:ilvl="7" w:tplc="38323448" w:tentative="1">
      <w:start w:val="1"/>
      <w:numFmt w:val="bullet"/>
      <w:lvlText w:val="●"/>
      <w:lvlJc w:val="left"/>
      <w:pPr>
        <w:tabs>
          <w:tab w:val="num" w:pos="5760"/>
        </w:tabs>
        <w:ind w:left="5760" w:hanging="360"/>
      </w:pPr>
      <w:rPr>
        <w:rFonts w:ascii="Lucida Grande" w:hAnsi="Lucida Grande" w:hint="default"/>
      </w:rPr>
    </w:lvl>
    <w:lvl w:ilvl="8" w:tplc="2C9A7AC8" w:tentative="1">
      <w:start w:val="1"/>
      <w:numFmt w:val="bullet"/>
      <w:lvlText w:val="●"/>
      <w:lvlJc w:val="left"/>
      <w:pPr>
        <w:tabs>
          <w:tab w:val="num" w:pos="6480"/>
        </w:tabs>
        <w:ind w:left="6480" w:hanging="360"/>
      </w:pPr>
      <w:rPr>
        <w:rFonts w:ascii="Lucida Grande" w:hAnsi="Lucida Grande" w:hint="default"/>
      </w:rPr>
    </w:lvl>
  </w:abstractNum>
  <w:abstractNum w:abstractNumId="12">
    <w:nsid w:val="3F1D71F4"/>
    <w:multiLevelType w:val="hybridMultilevel"/>
    <w:tmpl w:val="C0366EDE"/>
    <w:lvl w:ilvl="0" w:tplc="4924406A">
      <w:numFmt w:val="bullet"/>
      <w:lvlText w:val="-"/>
      <w:lvlJc w:val="left"/>
      <w:pPr>
        <w:ind w:left="1080" w:hanging="360"/>
      </w:pPr>
      <w:rPr>
        <w:rFonts w:ascii="Lucida Grande" w:hAnsi="Lucida Grande"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3">
    <w:nsid w:val="455A4BED"/>
    <w:multiLevelType w:val="hybridMultilevel"/>
    <w:tmpl w:val="0A8862DC"/>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nsid w:val="45BF651C"/>
    <w:multiLevelType w:val="hybridMultilevel"/>
    <w:tmpl w:val="5674F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464332A8"/>
    <w:multiLevelType w:val="multilevel"/>
    <w:tmpl w:val="396A16C4"/>
    <w:lvl w:ilvl="0">
      <w:numFmt w:val="bullet"/>
      <w:lvlText w:val="☐"/>
      <w:lvlJc w:val="left"/>
      <w:pPr>
        <w:tabs>
          <w:tab w:val="num" w:pos="164"/>
        </w:tabs>
        <w:ind w:left="164" w:hanging="164"/>
      </w:pPr>
      <w:rPr>
        <w:color w:val="1FA344"/>
        <w:position w:val="-2"/>
      </w:rPr>
    </w:lvl>
    <w:lvl w:ilvl="1">
      <w:start w:val="1"/>
      <w:numFmt w:val="bullet"/>
      <w:lvlText w:val="☐"/>
      <w:lvlJc w:val="left"/>
      <w:pPr>
        <w:tabs>
          <w:tab w:val="num" w:pos="344"/>
        </w:tabs>
        <w:ind w:left="344" w:hanging="164"/>
      </w:pPr>
      <w:rPr>
        <w:color w:val="1FA344"/>
        <w:position w:val="-2"/>
      </w:rPr>
    </w:lvl>
    <w:lvl w:ilvl="2">
      <w:start w:val="1"/>
      <w:numFmt w:val="bullet"/>
      <w:lvlText w:val="☐"/>
      <w:lvlJc w:val="left"/>
      <w:pPr>
        <w:tabs>
          <w:tab w:val="num" w:pos="524"/>
        </w:tabs>
        <w:ind w:left="524" w:hanging="164"/>
      </w:pPr>
      <w:rPr>
        <w:color w:val="1FA344"/>
        <w:position w:val="-2"/>
      </w:rPr>
    </w:lvl>
    <w:lvl w:ilvl="3">
      <w:start w:val="1"/>
      <w:numFmt w:val="bullet"/>
      <w:lvlText w:val="☐"/>
      <w:lvlJc w:val="left"/>
      <w:pPr>
        <w:tabs>
          <w:tab w:val="num" w:pos="704"/>
        </w:tabs>
        <w:ind w:left="704" w:hanging="164"/>
      </w:pPr>
      <w:rPr>
        <w:color w:val="1FA344"/>
        <w:position w:val="-2"/>
      </w:rPr>
    </w:lvl>
    <w:lvl w:ilvl="4">
      <w:start w:val="1"/>
      <w:numFmt w:val="bullet"/>
      <w:lvlText w:val="☐"/>
      <w:lvlJc w:val="left"/>
      <w:pPr>
        <w:tabs>
          <w:tab w:val="num" w:pos="884"/>
        </w:tabs>
        <w:ind w:left="884" w:hanging="164"/>
      </w:pPr>
      <w:rPr>
        <w:color w:val="1FA344"/>
        <w:position w:val="-2"/>
      </w:rPr>
    </w:lvl>
    <w:lvl w:ilvl="5">
      <w:start w:val="1"/>
      <w:numFmt w:val="bullet"/>
      <w:lvlText w:val="☐"/>
      <w:lvlJc w:val="left"/>
      <w:pPr>
        <w:tabs>
          <w:tab w:val="num" w:pos="1064"/>
        </w:tabs>
        <w:ind w:left="1064" w:hanging="164"/>
      </w:pPr>
      <w:rPr>
        <w:color w:val="1FA344"/>
        <w:position w:val="-2"/>
      </w:rPr>
    </w:lvl>
    <w:lvl w:ilvl="6">
      <w:start w:val="1"/>
      <w:numFmt w:val="bullet"/>
      <w:lvlText w:val="☐"/>
      <w:lvlJc w:val="left"/>
      <w:pPr>
        <w:tabs>
          <w:tab w:val="num" w:pos="1244"/>
        </w:tabs>
        <w:ind w:left="1244" w:hanging="164"/>
      </w:pPr>
      <w:rPr>
        <w:color w:val="1FA344"/>
        <w:position w:val="-2"/>
      </w:rPr>
    </w:lvl>
    <w:lvl w:ilvl="7">
      <w:start w:val="1"/>
      <w:numFmt w:val="bullet"/>
      <w:lvlText w:val="☐"/>
      <w:lvlJc w:val="left"/>
      <w:pPr>
        <w:tabs>
          <w:tab w:val="num" w:pos="1424"/>
        </w:tabs>
        <w:ind w:left="1424" w:hanging="164"/>
      </w:pPr>
      <w:rPr>
        <w:color w:val="1FA344"/>
        <w:position w:val="-2"/>
      </w:rPr>
    </w:lvl>
    <w:lvl w:ilvl="8">
      <w:start w:val="1"/>
      <w:numFmt w:val="bullet"/>
      <w:lvlText w:val="☐"/>
      <w:lvlJc w:val="left"/>
      <w:pPr>
        <w:tabs>
          <w:tab w:val="num" w:pos="1604"/>
        </w:tabs>
        <w:ind w:left="1604" w:hanging="164"/>
      </w:pPr>
      <w:rPr>
        <w:color w:val="1FA344"/>
        <w:position w:val="-2"/>
      </w:rPr>
    </w:lvl>
  </w:abstractNum>
  <w:abstractNum w:abstractNumId="16">
    <w:nsid w:val="49E80DF9"/>
    <w:multiLevelType w:val="multilevel"/>
    <w:tmpl w:val="6DDC0DE8"/>
    <w:lvl w:ilvl="0">
      <w:numFmt w:val="bullet"/>
      <w:lvlText w:val="☐"/>
      <w:lvlJc w:val="left"/>
      <w:pPr>
        <w:tabs>
          <w:tab w:val="num" w:pos="164"/>
        </w:tabs>
        <w:ind w:left="164" w:hanging="164"/>
      </w:pPr>
      <w:rPr>
        <w:color w:val="79AE3D"/>
        <w:position w:val="-2"/>
      </w:rPr>
    </w:lvl>
    <w:lvl w:ilvl="1">
      <w:start w:val="1"/>
      <w:numFmt w:val="bullet"/>
      <w:lvlText w:val="☐"/>
      <w:lvlJc w:val="left"/>
      <w:pPr>
        <w:tabs>
          <w:tab w:val="num" w:pos="344"/>
        </w:tabs>
        <w:ind w:left="344" w:hanging="164"/>
      </w:pPr>
      <w:rPr>
        <w:color w:val="79AE3D"/>
        <w:position w:val="-2"/>
      </w:rPr>
    </w:lvl>
    <w:lvl w:ilvl="2">
      <w:start w:val="1"/>
      <w:numFmt w:val="bullet"/>
      <w:lvlText w:val="☐"/>
      <w:lvlJc w:val="left"/>
      <w:pPr>
        <w:tabs>
          <w:tab w:val="num" w:pos="524"/>
        </w:tabs>
        <w:ind w:left="524" w:hanging="164"/>
      </w:pPr>
      <w:rPr>
        <w:color w:val="79AE3D"/>
        <w:position w:val="-2"/>
      </w:rPr>
    </w:lvl>
    <w:lvl w:ilvl="3">
      <w:start w:val="1"/>
      <w:numFmt w:val="bullet"/>
      <w:lvlText w:val="☐"/>
      <w:lvlJc w:val="left"/>
      <w:pPr>
        <w:tabs>
          <w:tab w:val="num" w:pos="704"/>
        </w:tabs>
        <w:ind w:left="704" w:hanging="164"/>
      </w:pPr>
      <w:rPr>
        <w:color w:val="79AE3D"/>
        <w:position w:val="-2"/>
      </w:rPr>
    </w:lvl>
    <w:lvl w:ilvl="4">
      <w:start w:val="1"/>
      <w:numFmt w:val="bullet"/>
      <w:lvlText w:val="☐"/>
      <w:lvlJc w:val="left"/>
      <w:pPr>
        <w:tabs>
          <w:tab w:val="num" w:pos="884"/>
        </w:tabs>
        <w:ind w:left="884" w:hanging="164"/>
      </w:pPr>
      <w:rPr>
        <w:color w:val="79AE3D"/>
        <w:position w:val="-2"/>
      </w:rPr>
    </w:lvl>
    <w:lvl w:ilvl="5">
      <w:start w:val="1"/>
      <w:numFmt w:val="bullet"/>
      <w:lvlText w:val="☐"/>
      <w:lvlJc w:val="left"/>
      <w:pPr>
        <w:tabs>
          <w:tab w:val="num" w:pos="1064"/>
        </w:tabs>
        <w:ind w:left="1064" w:hanging="164"/>
      </w:pPr>
      <w:rPr>
        <w:color w:val="79AE3D"/>
        <w:position w:val="-2"/>
      </w:rPr>
    </w:lvl>
    <w:lvl w:ilvl="6">
      <w:start w:val="1"/>
      <w:numFmt w:val="bullet"/>
      <w:lvlText w:val="☐"/>
      <w:lvlJc w:val="left"/>
      <w:pPr>
        <w:tabs>
          <w:tab w:val="num" w:pos="1244"/>
        </w:tabs>
        <w:ind w:left="1244" w:hanging="164"/>
      </w:pPr>
      <w:rPr>
        <w:color w:val="79AE3D"/>
        <w:position w:val="-2"/>
      </w:rPr>
    </w:lvl>
    <w:lvl w:ilvl="7">
      <w:start w:val="1"/>
      <w:numFmt w:val="bullet"/>
      <w:lvlText w:val="☐"/>
      <w:lvlJc w:val="left"/>
      <w:pPr>
        <w:tabs>
          <w:tab w:val="num" w:pos="1424"/>
        </w:tabs>
        <w:ind w:left="1424" w:hanging="164"/>
      </w:pPr>
      <w:rPr>
        <w:color w:val="79AE3D"/>
        <w:position w:val="-2"/>
      </w:rPr>
    </w:lvl>
    <w:lvl w:ilvl="8">
      <w:start w:val="1"/>
      <w:numFmt w:val="bullet"/>
      <w:lvlText w:val="☐"/>
      <w:lvlJc w:val="left"/>
      <w:pPr>
        <w:tabs>
          <w:tab w:val="num" w:pos="1604"/>
        </w:tabs>
        <w:ind w:left="1604" w:hanging="164"/>
      </w:pPr>
      <w:rPr>
        <w:color w:val="79AE3D"/>
        <w:position w:val="-2"/>
      </w:rPr>
    </w:lvl>
  </w:abstractNum>
  <w:abstractNum w:abstractNumId="17">
    <w:nsid w:val="516729EA"/>
    <w:multiLevelType w:val="hybridMultilevel"/>
    <w:tmpl w:val="03EE3AD6"/>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5B301049"/>
    <w:multiLevelType w:val="hybridMultilevel"/>
    <w:tmpl w:val="7A2A2F42"/>
    <w:lvl w:ilvl="0" w:tplc="83D26DF0">
      <w:start w:val="1"/>
      <w:numFmt w:val="decimal"/>
      <w:pStyle w:val="Sous-titre"/>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9">
    <w:nsid w:val="5BB74664"/>
    <w:multiLevelType w:val="hybridMultilevel"/>
    <w:tmpl w:val="61D81566"/>
    <w:lvl w:ilvl="0" w:tplc="D21CF856">
      <w:start w:val="13"/>
      <w:numFmt w:val="bullet"/>
      <w:lvlText w:val="-"/>
      <w:lvlJc w:val="left"/>
      <w:pPr>
        <w:ind w:left="720" w:hanging="360"/>
      </w:pPr>
      <w:rPr>
        <w:rFonts w:ascii="Arial" w:eastAsia="Arial Unicode MS"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5F8713F5"/>
    <w:multiLevelType w:val="multilevel"/>
    <w:tmpl w:val="BD0AC0D6"/>
    <w:styleLink w:val="List1"/>
    <w:lvl w:ilvl="0">
      <w:numFmt w:val="bullet"/>
      <w:lvlText w:val="-"/>
      <w:lvlJc w:val="left"/>
      <w:rPr>
        <w:b/>
        <w:bCs/>
        <w:color w:val="FF2C21"/>
        <w:position w:val="-2"/>
      </w:rPr>
    </w:lvl>
    <w:lvl w:ilvl="1">
      <w:start w:val="1"/>
      <w:numFmt w:val="bullet"/>
      <w:lvlText w:val="-"/>
      <w:lvlJc w:val="left"/>
      <w:rPr>
        <w:b/>
        <w:bCs/>
        <w:color w:val="FF2C21"/>
        <w:position w:val="-2"/>
      </w:rPr>
    </w:lvl>
    <w:lvl w:ilvl="2">
      <w:start w:val="1"/>
      <w:numFmt w:val="bullet"/>
      <w:lvlText w:val="-"/>
      <w:lvlJc w:val="left"/>
      <w:rPr>
        <w:b/>
        <w:bCs/>
        <w:color w:val="FF2C21"/>
        <w:position w:val="-2"/>
      </w:rPr>
    </w:lvl>
    <w:lvl w:ilvl="3">
      <w:start w:val="1"/>
      <w:numFmt w:val="bullet"/>
      <w:lvlText w:val="-"/>
      <w:lvlJc w:val="left"/>
      <w:rPr>
        <w:b/>
        <w:bCs/>
        <w:color w:val="FF2C21"/>
        <w:position w:val="-2"/>
      </w:rPr>
    </w:lvl>
    <w:lvl w:ilvl="4">
      <w:start w:val="1"/>
      <w:numFmt w:val="bullet"/>
      <w:lvlText w:val="-"/>
      <w:lvlJc w:val="left"/>
      <w:rPr>
        <w:b/>
        <w:bCs/>
        <w:color w:val="FF2C21"/>
        <w:position w:val="-2"/>
      </w:rPr>
    </w:lvl>
    <w:lvl w:ilvl="5">
      <w:start w:val="1"/>
      <w:numFmt w:val="bullet"/>
      <w:lvlText w:val="-"/>
      <w:lvlJc w:val="left"/>
      <w:rPr>
        <w:b/>
        <w:bCs/>
        <w:color w:val="FF2C21"/>
        <w:position w:val="-2"/>
      </w:rPr>
    </w:lvl>
    <w:lvl w:ilvl="6">
      <w:start w:val="1"/>
      <w:numFmt w:val="bullet"/>
      <w:lvlText w:val="-"/>
      <w:lvlJc w:val="left"/>
      <w:rPr>
        <w:b/>
        <w:bCs/>
        <w:color w:val="FF2C21"/>
        <w:position w:val="-2"/>
      </w:rPr>
    </w:lvl>
    <w:lvl w:ilvl="7">
      <w:start w:val="1"/>
      <w:numFmt w:val="bullet"/>
      <w:lvlText w:val="-"/>
      <w:lvlJc w:val="left"/>
      <w:rPr>
        <w:b/>
        <w:bCs/>
        <w:color w:val="FF2C21"/>
        <w:position w:val="-2"/>
      </w:rPr>
    </w:lvl>
    <w:lvl w:ilvl="8">
      <w:start w:val="1"/>
      <w:numFmt w:val="bullet"/>
      <w:lvlText w:val="-"/>
      <w:lvlJc w:val="left"/>
      <w:rPr>
        <w:b/>
        <w:bCs/>
        <w:color w:val="FF2C21"/>
        <w:position w:val="-2"/>
      </w:rPr>
    </w:lvl>
  </w:abstractNum>
  <w:abstractNum w:abstractNumId="21">
    <w:nsid w:val="64363CFA"/>
    <w:multiLevelType w:val="hybridMultilevel"/>
    <w:tmpl w:val="1FB24A50"/>
    <w:lvl w:ilvl="0" w:tplc="040C0003">
      <w:start w:val="1"/>
      <w:numFmt w:val="bullet"/>
      <w:lvlText w:val="o"/>
      <w:lvlJc w:val="left"/>
      <w:pPr>
        <w:ind w:left="1800" w:hanging="360"/>
      </w:pPr>
      <w:rPr>
        <w:rFonts w:ascii="Courier New" w:hAnsi="Courier New" w:cs="Courier New"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22">
    <w:nsid w:val="680E24A7"/>
    <w:multiLevelType w:val="hybridMultilevel"/>
    <w:tmpl w:val="EA4C2510"/>
    <w:lvl w:ilvl="0" w:tplc="BE880832">
      <w:start w:val="3"/>
      <w:numFmt w:val="bullet"/>
      <w:lvlText w:val=""/>
      <w:lvlJc w:val="left"/>
      <w:pPr>
        <w:ind w:left="3195" w:hanging="360"/>
      </w:pPr>
      <w:rPr>
        <w:rFonts w:ascii="Wingdings" w:eastAsia="Arial Unicode MS" w:hAnsi="Wingdings" w:cs="Arial" w:hint="default"/>
        <w:color w:val="000000"/>
      </w:rPr>
    </w:lvl>
    <w:lvl w:ilvl="1" w:tplc="040C0003" w:tentative="1">
      <w:start w:val="1"/>
      <w:numFmt w:val="bullet"/>
      <w:lvlText w:val="o"/>
      <w:lvlJc w:val="left"/>
      <w:pPr>
        <w:ind w:left="3915" w:hanging="360"/>
      </w:pPr>
      <w:rPr>
        <w:rFonts w:ascii="Courier New" w:hAnsi="Courier New" w:cs="Courier New" w:hint="default"/>
      </w:rPr>
    </w:lvl>
    <w:lvl w:ilvl="2" w:tplc="040C0005" w:tentative="1">
      <w:start w:val="1"/>
      <w:numFmt w:val="bullet"/>
      <w:lvlText w:val=""/>
      <w:lvlJc w:val="left"/>
      <w:pPr>
        <w:ind w:left="4635" w:hanging="360"/>
      </w:pPr>
      <w:rPr>
        <w:rFonts w:ascii="Wingdings" w:hAnsi="Wingdings" w:hint="default"/>
      </w:rPr>
    </w:lvl>
    <w:lvl w:ilvl="3" w:tplc="040C0001" w:tentative="1">
      <w:start w:val="1"/>
      <w:numFmt w:val="bullet"/>
      <w:lvlText w:val=""/>
      <w:lvlJc w:val="left"/>
      <w:pPr>
        <w:ind w:left="5355" w:hanging="360"/>
      </w:pPr>
      <w:rPr>
        <w:rFonts w:ascii="Symbol" w:hAnsi="Symbol" w:hint="default"/>
      </w:rPr>
    </w:lvl>
    <w:lvl w:ilvl="4" w:tplc="040C0003" w:tentative="1">
      <w:start w:val="1"/>
      <w:numFmt w:val="bullet"/>
      <w:lvlText w:val="o"/>
      <w:lvlJc w:val="left"/>
      <w:pPr>
        <w:ind w:left="6075" w:hanging="360"/>
      </w:pPr>
      <w:rPr>
        <w:rFonts w:ascii="Courier New" w:hAnsi="Courier New" w:cs="Courier New" w:hint="default"/>
      </w:rPr>
    </w:lvl>
    <w:lvl w:ilvl="5" w:tplc="040C0005" w:tentative="1">
      <w:start w:val="1"/>
      <w:numFmt w:val="bullet"/>
      <w:lvlText w:val=""/>
      <w:lvlJc w:val="left"/>
      <w:pPr>
        <w:ind w:left="6795" w:hanging="360"/>
      </w:pPr>
      <w:rPr>
        <w:rFonts w:ascii="Wingdings" w:hAnsi="Wingdings" w:hint="default"/>
      </w:rPr>
    </w:lvl>
    <w:lvl w:ilvl="6" w:tplc="040C0001" w:tentative="1">
      <w:start w:val="1"/>
      <w:numFmt w:val="bullet"/>
      <w:lvlText w:val=""/>
      <w:lvlJc w:val="left"/>
      <w:pPr>
        <w:ind w:left="7515" w:hanging="360"/>
      </w:pPr>
      <w:rPr>
        <w:rFonts w:ascii="Symbol" w:hAnsi="Symbol" w:hint="default"/>
      </w:rPr>
    </w:lvl>
    <w:lvl w:ilvl="7" w:tplc="040C0003" w:tentative="1">
      <w:start w:val="1"/>
      <w:numFmt w:val="bullet"/>
      <w:lvlText w:val="o"/>
      <w:lvlJc w:val="left"/>
      <w:pPr>
        <w:ind w:left="8235" w:hanging="360"/>
      </w:pPr>
      <w:rPr>
        <w:rFonts w:ascii="Courier New" w:hAnsi="Courier New" w:cs="Courier New" w:hint="default"/>
      </w:rPr>
    </w:lvl>
    <w:lvl w:ilvl="8" w:tplc="040C0005" w:tentative="1">
      <w:start w:val="1"/>
      <w:numFmt w:val="bullet"/>
      <w:lvlText w:val=""/>
      <w:lvlJc w:val="left"/>
      <w:pPr>
        <w:ind w:left="8955" w:hanging="360"/>
      </w:pPr>
      <w:rPr>
        <w:rFonts w:ascii="Wingdings" w:hAnsi="Wingdings" w:hint="default"/>
      </w:rPr>
    </w:lvl>
  </w:abstractNum>
  <w:abstractNum w:abstractNumId="23">
    <w:nsid w:val="698448DC"/>
    <w:multiLevelType w:val="hybridMultilevel"/>
    <w:tmpl w:val="CEC84FF0"/>
    <w:lvl w:ilvl="0" w:tplc="2BA0E82E">
      <w:start w:val="5"/>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6A3B32CA"/>
    <w:multiLevelType w:val="multilevel"/>
    <w:tmpl w:val="41D29FDE"/>
    <w:styleLink w:val="List0"/>
    <w:lvl w:ilvl="0">
      <w:numFmt w:val="bullet"/>
      <w:lvlText w:val="•"/>
      <w:lvlJc w:val="left"/>
      <w:pPr>
        <w:tabs>
          <w:tab w:val="num" w:pos="283"/>
        </w:tabs>
        <w:ind w:left="283"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1">
      <w:start w:val="1"/>
      <w:numFmt w:val="bullet"/>
      <w:lvlText w:val="•"/>
      <w:lvlJc w:val="left"/>
      <w:pPr>
        <w:tabs>
          <w:tab w:val="num" w:pos="850"/>
        </w:tabs>
        <w:ind w:left="56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2">
      <w:start w:val="1"/>
      <w:numFmt w:val="bullet"/>
      <w:lvlText w:val="•"/>
      <w:lvlJc w:val="left"/>
      <w:pPr>
        <w:tabs>
          <w:tab w:val="num" w:pos="1417"/>
        </w:tabs>
        <w:ind w:left="850"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3">
      <w:start w:val="1"/>
      <w:numFmt w:val="bullet"/>
      <w:lvlText w:val="•"/>
      <w:lvlJc w:val="left"/>
      <w:pPr>
        <w:tabs>
          <w:tab w:val="num" w:pos="1984"/>
        </w:tabs>
        <w:ind w:left="113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4">
      <w:start w:val="1"/>
      <w:numFmt w:val="bullet"/>
      <w:lvlText w:val="•"/>
      <w:lvlJc w:val="left"/>
      <w:pPr>
        <w:tabs>
          <w:tab w:val="num" w:pos="2551"/>
        </w:tabs>
        <w:ind w:left="1417"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5">
      <w:start w:val="1"/>
      <w:numFmt w:val="bullet"/>
      <w:lvlText w:val="•"/>
      <w:lvlJc w:val="left"/>
      <w:pPr>
        <w:tabs>
          <w:tab w:val="num" w:pos="3118"/>
        </w:tabs>
        <w:ind w:left="170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6">
      <w:start w:val="1"/>
      <w:numFmt w:val="bullet"/>
      <w:lvlText w:val="•"/>
      <w:lvlJc w:val="left"/>
      <w:pPr>
        <w:tabs>
          <w:tab w:val="num" w:pos="3685"/>
        </w:tabs>
        <w:ind w:left="1984"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7">
      <w:start w:val="1"/>
      <w:numFmt w:val="bullet"/>
      <w:lvlText w:val="•"/>
      <w:lvlJc w:val="left"/>
      <w:pPr>
        <w:tabs>
          <w:tab w:val="num" w:pos="4252"/>
        </w:tabs>
        <w:ind w:left="2268"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lvl w:ilvl="8">
      <w:start w:val="1"/>
      <w:numFmt w:val="bullet"/>
      <w:lvlText w:val="•"/>
      <w:lvlJc w:val="left"/>
      <w:pPr>
        <w:tabs>
          <w:tab w:val="num" w:pos="4819"/>
        </w:tabs>
        <w:ind w:left="2551" w:hanging="283"/>
      </w:pPr>
      <w:rPr>
        <w:rFonts w:ascii="Helvetica" w:eastAsia="Helvetica" w:hAnsi="Helvetica" w:cs="Helvetica"/>
        <w:b w:val="0"/>
        <w:bCs w:val="0"/>
        <w:i w:val="0"/>
        <w:iCs w:val="0"/>
        <w:caps w:val="0"/>
        <w:smallCaps w:val="0"/>
        <w:strike w:val="0"/>
        <w:dstrike w:val="0"/>
        <w:color w:val="000000"/>
        <w:spacing w:val="0"/>
        <w:kern w:val="0"/>
        <w:position w:val="0"/>
        <w:sz w:val="24"/>
        <w:szCs w:val="24"/>
        <w:u w:val="none"/>
        <w:vertAlign w:val="baseline"/>
      </w:rPr>
    </w:lvl>
  </w:abstractNum>
  <w:abstractNum w:abstractNumId="25">
    <w:nsid w:val="79CC6B74"/>
    <w:multiLevelType w:val="hybridMultilevel"/>
    <w:tmpl w:val="FD30C0F0"/>
    <w:lvl w:ilvl="0" w:tplc="1A6E580A">
      <w:start w:val="2"/>
      <w:numFmt w:val="bullet"/>
      <w:lvlText w:val="-"/>
      <w:lvlJc w:val="left"/>
      <w:pPr>
        <w:ind w:left="720" w:hanging="360"/>
      </w:pPr>
      <w:rPr>
        <w:rFonts w:ascii="Arial" w:eastAsia="Helvetic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CCA2031"/>
    <w:multiLevelType w:val="hybridMultilevel"/>
    <w:tmpl w:val="658044C2"/>
    <w:lvl w:ilvl="0" w:tplc="4D1C9C66">
      <w:start w:val="1"/>
      <w:numFmt w:val="bullet"/>
      <w:lvlText w:val="-"/>
      <w:lvlJc w:val="left"/>
      <w:pPr>
        <w:ind w:left="720" w:hanging="360"/>
      </w:pPr>
      <w:rPr>
        <w:rFonts w:ascii="Courier New" w:hAnsi="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7E927697"/>
    <w:multiLevelType w:val="hybridMultilevel"/>
    <w:tmpl w:val="8ED2A9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4"/>
  </w:num>
  <w:num w:numId="2">
    <w:abstractNumId w:val="8"/>
  </w:num>
  <w:num w:numId="3">
    <w:abstractNumId w:val="20"/>
  </w:num>
  <w:num w:numId="4">
    <w:abstractNumId w:val="4"/>
  </w:num>
  <w:num w:numId="5">
    <w:abstractNumId w:val="9"/>
  </w:num>
  <w:num w:numId="6">
    <w:abstractNumId w:val="18"/>
  </w:num>
  <w:num w:numId="7">
    <w:abstractNumId w:val="1"/>
  </w:num>
  <w:num w:numId="8">
    <w:abstractNumId w:val="13"/>
  </w:num>
  <w:num w:numId="9">
    <w:abstractNumId w:val="3"/>
  </w:num>
  <w:num w:numId="10">
    <w:abstractNumId w:val="11"/>
  </w:num>
  <w:num w:numId="11">
    <w:abstractNumId w:val="21"/>
  </w:num>
  <w:num w:numId="12">
    <w:abstractNumId w:val="12"/>
  </w:num>
  <w:num w:numId="13">
    <w:abstractNumId w:val="27"/>
  </w:num>
  <w:num w:numId="14">
    <w:abstractNumId w:val="2"/>
  </w:num>
  <w:num w:numId="15">
    <w:abstractNumId w:val="26"/>
  </w:num>
  <w:num w:numId="16">
    <w:abstractNumId w:val="6"/>
  </w:num>
  <w:num w:numId="17">
    <w:abstractNumId w:val="0"/>
  </w:num>
  <w:num w:numId="18">
    <w:abstractNumId w:val="14"/>
  </w:num>
  <w:num w:numId="19">
    <w:abstractNumId w:val="25"/>
  </w:num>
  <w:num w:numId="20">
    <w:abstractNumId w:val="7"/>
  </w:num>
  <w:num w:numId="21">
    <w:abstractNumId w:val="19"/>
  </w:num>
  <w:num w:numId="22">
    <w:abstractNumId w:val="16"/>
  </w:num>
  <w:num w:numId="23">
    <w:abstractNumId w:val="10"/>
  </w:num>
  <w:num w:numId="24">
    <w:abstractNumId w:val="23"/>
  </w:num>
  <w:num w:numId="25">
    <w:abstractNumId w:val="17"/>
  </w:num>
  <w:num w:numId="26">
    <w:abstractNumId w:val="22"/>
  </w:num>
  <w:num w:numId="27">
    <w:abstractNumId w:val="5"/>
  </w:num>
  <w:num w:numId="28">
    <w:abstractNumId w:val="1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B21AE6"/>
    <w:rsid w:val="00000133"/>
    <w:rsid w:val="0000282E"/>
    <w:rsid w:val="00004A67"/>
    <w:rsid w:val="00005396"/>
    <w:rsid w:val="000057A5"/>
    <w:rsid w:val="00013008"/>
    <w:rsid w:val="00013D04"/>
    <w:rsid w:val="000157E2"/>
    <w:rsid w:val="00016E75"/>
    <w:rsid w:val="00020F96"/>
    <w:rsid w:val="00022F86"/>
    <w:rsid w:val="00023293"/>
    <w:rsid w:val="00027A59"/>
    <w:rsid w:val="00032146"/>
    <w:rsid w:val="00034DD6"/>
    <w:rsid w:val="0003516E"/>
    <w:rsid w:val="00037F64"/>
    <w:rsid w:val="00040C94"/>
    <w:rsid w:val="00041CDA"/>
    <w:rsid w:val="00042527"/>
    <w:rsid w:val="00046306"/>
    <w:rsid w:val="00047355"/>
    <w:rsid w:val="00053BFA"/>
    <w:rsid w:val="00054B04"/>
    <w:rsid w:val="0006148D"/>
    <w:rsid w:val="00061697"/>
    <w:rsid w:val="00062325"/>
    <w:rsid w:val="0007545C"/>
    <w:rsid w:val="000779EC"/>
    <w:rsid w:val="000846E8"/>
    <w:rsid w:val="00094340"/>
    <w:rsid w:val="00094B6B"/>
    <w:rsid w:val="00095AFA"/>
    <w:rsid w:val="00096512"/>
    <w:rsid w:val="0009662F"/>
    <w:rsid w:val="000967A5"/>
    <w:rsid w:val="00096C1B"/>
    <w:rsid w:val="00097C0F"/>
    <w:rsid w:val="000A135D"/>
    <w:rsid w:val="000A301C"/>
    <w:rsid w:val="000A43BB"/>
    <w:rsid w:val="000A7B0E"/>
    <w:rsid w:val="000B20E8"/>
    <w:rsid w:val="000D054A"/>
    <w:rsid w:val="000D7DC3"/>
    <w:rsid w:val="000E0C3E"/>
    <w:rsid w:val="000E1CAB"/>
    <w:rsid w:val="000E4BF9"/>
    <w:rsid w:val="000E5AAA"/>
    <w:rsid w:val="000E69C5"/>
    <w:rsid w:val="000F3C72"/>
    <w:rsid w:val="00103D7C"/>
    <w:rsid w:val="001075A7"/>
    <w:rsid w:val="00107879"/>
    <w:rsid w:val="001079E9"/>
    <w:rsid w:val="00111397"/>
    <w:rsid w:val="001120F8"/>
    <w:rsid w:val="00117B18"/>
    <w:rsid w:val="00117F29"/>
    <w:rsid w:val="00136C77"/>
    <w:rsid w:val="00137423"/>
    <w:rsid w:val="0014007C"/>
    <w:rsid w:val="00141509"/>
    <w:rsid w:val="001443D4"/>
    <w:rsid w:val="0014607D"/>
    <w:rsid w:val="0014608C"/>
    <w:rsid w:val="00152EED"/>
    <w:rsid w:val="001547E9"/>
    <w:rsid w:val="00154FFB"/>
    <w:rsid w:val="001567E6"/>
    <w:rsid w:val="00172369"/>
    <w:rsid w:val="00182B39"/>
    <w:rsid w:val="00185950"/>
    <w:rsid w:val="001877C3"/>
    <w:rsid w:val="001943A1"/>
    <w:rsid w:val="001A3620"/>
    <w:rsid w:val="001A61CA"/>
    <w:rsid w:val="001A64F4"/>
    <w:rsid w:val="001B0130"/>
    <w:rsid w:val="001B5DB0"/>
    <w:rsid w:val="001C337A"/>
    <w:rsid w:val="001C35D9"/>
    <w:rsid w:val="001E2DC2"/>
    <w:rsid w:val="001E49BC"/>
    <w:rsid w:val="001E5F86"/>
    <w:rsid w:val="001E7DD6"/>
    <w:rsid w:val="001F0C7F"/>
    <w:rsid w:val="001F5A1C"/>
    <w:rsid w:val="0020007A"/>
    <w:rsid w:val="002009E5"/>
    <w:rsid w:val="00203418"/>
    <w:rsid w:val="00210CB8"/>
    <w:rsid w:val="00212745"/>
    <w:rsid w:val="0021685C"/>
    <w:rsid w:val="002169AA"/>
    <w:rsid w:val="0021710D"/>
    <w:rsid w:val="00217DF1"/>
    <w:rsid w:val="00222C87"/>
    <w:rsid w:val="002241F0"/>
    <w:rsid w:val="00225D7A"/>
    <w:rsid w:val="00225D9F"/>
    <w:rsid w:val="00227E3A"/>
    <w:rsid w:val="00232E4A"/>
    <w:rsid w:val="002348B4"/>
    <w:rsid w:val="00235238"/>
    <w:rsid w:val="00237964"/>
    <w:rsid w:val="00243712"/>
    <w:rsid w:val="00250C62"/>
    <w:rsid w:val="00254BC5"/>
    <w:rsid w:val="00255347"/>
    <w:rsid w:val="002559B6"/>
    <w:rsid w:val="002662FB"/>
    <w:rsid w:val="00273339"/>
    <w:rsid w:val="00275FDC"/>
    <w:rsid w:val="00276039"/>
    <w:rsid w:val="002771B2"/>
    <w:rsid w:val="002818FE"/>
    <w:rsid w:val="00284F7B"/>
    <w:rsid w:val="00286FD2"/>
    <w:rsid w:val="00290900"/>
    <w:rsid w:val="00291482"/>
    <w:rsid w:val="002918C3"/>
    <w:rsid w:val="0029444F"/>
    <w:rsid w:val="002A07BA"/>
    <w:rsid w:val="002A3BAE"/>
    <w:rsid w:val="002A78CD"/>
    <w:rsid w:val="002B4C4B"/>
    <w:rsid w:val="002C12B7"/>
    <w:rsid w:val="002C1569"/>
    <w:rsid w:val="002C2E97"/>
    <w:rsid w:val="002C70B2"/>
    <w:rsid w:val="002D1AD9"/>
    <w:rsid w:val="002D3FCC"/>
    <w:rsid w:val="002E25EF"/>
    <w:rsid w:val="002E4080"/>
    <w:rsid w:val="002E4A32"/>
    <w:rsid w:val="002E559D"/>
    <w:rsid w:val="002F06B6"/>
    <w:rsid w:val="002F1120"/>
    <w:rsid w:val="00301088"/>
    <w:rsid w:val="003055C2"/>
    <w:rsid w:val="00306A32"/>
    <w:rsid w:val="003072D6"/>
    <w:rsid w:val="00310C8F"/>
    <w:rsid w:val="003113C6"/>
    <w:rsid w:val="00330341"/>
    <w:rsid w:val="00332C8F"/>
    <w:rsid w:val="003358F3"/>
    <w:rsid w:val="00342037"/>
    <w:rsid w:val="00345E96"/>
    <w:rsid w:val="00346BD6"/>
    <w:rsid w:val="003501F9"/>
    <w:rsid w:val="0035279F"/>
    <w:rsid w:val="00357E2F"/>
    <w:rsid w:val="003648B3"/>
    <w:rsid w:val="00365B94"/>
    <w:rsid w:val="00366FF4"/>
    <w:rsid w:val="00370B49"/>
    <w:rsid w:val="00380D33"/>
    <w:rsid w:val="00380F1A"/>
    <w:rsid w:val="0038545A"/>
    <w:rsid w:val="00395679"/>
    <w:rsid w:val="003A1252"/>
    <w:rsid w:val="003A1990"/>
    <w:rsid w:val="003A6E40"/>
    <w:rsid w:val="003B391C"/>
    <w:rsid w:val="003B4325"/>
    <w:rsid w:val="003B781E"/>
    <w:rsid w:val="003C062F"/>
    <w:rsid w:val="003C0CD6"/>
    <w:rsid w:val="003D3FC3"/>
    <w:rsid w:val="003D4415"/>
    <w:rsid w:val="003D4749"/>
    <w:rsid w:val="003D75C1"/>
    <w:rsid w:val="003E2AFE"/>
    <w:rsid w:val="003E4ED5"/>
    <w:rsid w:val="003F13EE"/>
    <w:rsid w:val="003F22A1"/>
    <w:rsid w:val="003F7CF0"/>
    <w:rsid w:val="00404539"/>
    <w:rsid w:val="0040472E"/>
    <w:rsid w:val="00407899"/>
    <w:rsid w:val="00407B29"/>
    <w:rsid w:val="00411700"/>
    <w:rsid w:val="00411F6F"/>
    <w:rsid w:val="004138F6"/>
    <w:rsid w:val="00414531"/>
    <w:rsid w:val="00414537"/>
    <w:rsid w:val="0042087F"/>
    <w:rsid w:val="00420ACC"/>
    <w:rsid w:val="00425DAA"/>
    <w:rsid w:val="0042761B"/>
    <w:rsid w:val="00427C93"/>
    <w:rsid w:val="00430888"/>
    <w:rsid w:val="00431C7A"/>
    <w:rsid w:val="004359FE"/>
    <w:rsid w:val="00436E4A"/>
    <w:rsid w:val="0044045F"/>
    <w:rsid w:val="00441BDB"/>
    <w:rsid w:val="00443F7A"/>
    <w:rsid w:val="00445873"/>
    <w:rsid w:val="0044733E"/>
    <w:rsid w:val="00451385"/>
    <w:rsid w:val="004519B4"/>
    <w:rsid w:val="00453837"/>
    <w:rsid w:val="00455796"/>
    <w:rsid w:val="0045632F"/>
    <w:rsid w:val="00457FAE"/>
    <w:rsid w:val="004608B4"/>
    <w:rsid w:val="004618BD"/>
    <w:rsid w:val="0046730D"/>
    <w:rsid w:val="004729C3"/>
    <w:rsid w:val="004769BD"/>
    <w:rsid w:val="0048275E"/>
    <w:rsid w:val="00485D56"/>
    <w:rsid w:val="004A1D16"/>
    <w:rsid w:val="004A682C"/>
    <w:rsid w:val="004A701C"/>
    <w:rsid w:val="004B4B39"/>
    <w:rsid w:val="004B5405"/>
    <w:rsid w:val="004B6AB1"/>
    <w:rsid w:val="004B7A9E"/>
    <w:rsid w:val="004C01A4"/>
    <w:rsid w:val="004C18DF"/>
    <w:rsid w:val="004D307F"/>
    <w:rsid w:val="004E020F"/>
    <w:rsid w:val="004E2B80"/>
    <w:rsid w:val="004E311E"/>
    <w:rsid w:val="004E400B"/>
    <w:rsid w:val="004E5172"/>
    <w:rsid w:val="004E656D"/>
    <w:rsid w:val="004E696C"/>
    <w:rsid w:val="004F21DD"/>
    <w:rsid w:val="004F6969"/>
    <w:rsid w:val="00500485"/>
    <w:rsid w:val="00500C02"/>
    <w:rsid w:val="00503A4E"/>
    <w:rsid w:val="00506764"/>
    <w:rsid w:val="0051124F"/>
    <w:rsid w:val="0051527D"/>
    <w:rsid w:val="005154DA"/>
    <w:rsid w:val="00520299"/>
    <w:rsid w:val="0052790C"/>
    <w:rsid w:val="00533318"/>
    <w:rsid w:val="00534A79"/>
    <w:rsid w:val="005355B0"/>
    <w:rsid w:val="00536914"/>
    <w:rsid w:val="00543866"/>
    <w:rsid w:val="00550908"/>
    <w:rsid w:val="00557DBD"/>
    <w:rsid w:val="005602F5"/>
    <w:rsid w:val="005609B5"/>
    <w:rsid w:val="005637D9"/>
    <w:rsid w:val="00582580"/>
    <w:rsid w:val="00587D5F"/>
    <w:rsid w:val="005945E9"/>
    <w:rsid w:val="00595AEC"/>
    <w:rsid w:val="00597D8B"/>
    <w:rsid w:val="005A1AD8"/>
    <w:rsid w:val="005A3E1E"/>
    <w:rsid w:val="005A4E57"/>
    <w:rsid w:val="005B1E88"/>
    <w:rsid w:val="005B2226"/>
    <w:rsid w:val="005C0811"/>
    <w:rsid w:val="005C25C1"/>
    <w:rsid w:val="005C4603"/>
    <w:rsid w:val="005D001C"/>
    <w:rsid w:val="005E1A0E"/>
    <w:rsid w:val="005E3778"/>
    <w:rsid w:val="005E3D1C"/>
    <w:rsid w:val="005F083B"/>
    <w:rsid w:val="005F0E85"/>
    <w:rsid w:val="005F44F4"/>
    <w:rsid w:val="005F7724"/>
    <w:rsid w:val="00601A88"/>
    <w:rsid w:val="006035A1"/>
    <w:rsid w:val="0060588C"/>
    <w:rsid w:val="00606A11"/>
    <w:rsid w:val="0061715C"/>
    <w:rsid w:val="0062635E"/>
    <w:rsid w:val="0063062B"/>
    <w:rsid w:val="00633936"/>
    <w:rsid w:val="00637E8C"/>
    <w:rsid w:val="00651489"/>
    <w:rsid w:val="006515B1"/>
    <w:rsid w:val="00653826"/>
    <w:rsid w:val="0065513D"/>
    <w:rsid w:val="0066000F"/>
    <w:rsid w:val="00662F93"/>
    <w:rsid w:val="006658EF"/>
    <w:rsid w:val="006660AB"/>
    <w:rsid w:val="00667C50"/>
    <w:rsid w:val="0067179E"/>
    <w:rsid w:val="006803AD"/>
    <w:rsid w:val="006809E7"/>
    <w:rsid w:val="00687ACC"/>
    <w:rsid w:val="006914D1"/>
    <w:rsid w:val="006916F3"/>
    <w:rsid w:val="00696678"/>
    <w:rsid w:val="006A1A81"/>
    <w:rsid w:val="006A2CB7"/>
    <w:rsid w:val="006A5B4D"/>
    <w:rsid w:val="006B24AA"/>
    <w:rsid w:val="006B3F69"/>
    <w:rsid w:val="006C1C90"/>
    <w:rsid w:val="006C1F50"/>
    <w:rsid w:val="006D0F22"/>
    <w:rsid w:val="006D70D2"/>
    <w:rsid w:val="006E53C5"/>
    <w:rsid w:val="006E7E30"/>
    <w:rsid w:val="006F09C2"/>
    <w:rsid w:val="006F3BF4"/>
    <w:rsid w:val="00701270"/>
    <w:rsid w:val="0070332A"/>
    <w:rsid w:val="00703B05"/>
    <w:rsid w:val="00706F93"/>
    <w:rsid w:val="0071182A"/>
    <w:rsid w:val="00711B04"/>
    <w:rsid w:val="00712D44"/>
    <w:rsid w:val="007227FC"/>
    <w:rsid w:val="00735AEC"/>
    <w:rsid w:val="007413A7"/>
    <w:rsid w:val="00743D75"/>
    <w:rsid w:val="00744A52"/>
    <w:rsid w:val="007454BD"/>
    <w:rsid w:val="007527E6"/>
    <w:rsid w:val="00752BAE"/>
    <w:rsid w:val="00765B21"/>
    <w:rsid w:val="00765E4E"/>
    <w:rsid w:val="007705EA"/>
    <w:rsid w:val="0077675C"/>
    <w:rsid w:val="00777F0E"/>
    <w:rsid w:val="00781112"/>
    <w:rsid w:val="00784823"/>
    <w:rsid w:val="00786051"/>
    <w:rsid w:val="00786A2C"/>
    <w:rsid w:val="0079030A"/>
    <w:rsid w:val="00790758"/>
    <w:rsid w:val="00791FAC"/>
    <w:rsid w:val="0079342C"/>
    <w:rsid w:val="00795E49"/>
    <w:rsid w:val="007A58C6"/>
    <w:rsid w:val="007A5F8D"/>
    <w:rsid w:val="007B2CC8"/>
    <w:rsid w:val="007B479F"/>
    <w:rsid w:val="007C00AE"/>
    <w:rsid w:val="007C2DA8"/>
    <w:rsid w:val="007C7B01"/>
    <w:rsid w:val="007D117B"/>
    <w:rsid w:val="007D153C"/>
    <w:rsid w:val="007E1B1C"/>
    <w:rsid w:val="007E239F"/>
    <w:rsid w:val="007F333E"/>
    <w:rsid w:val="007F3D9C"/>
    <w:rsid w:val="00800CEA"/>
    <w:rsid w:val="00802DE0"/>
    <w:rsid w:val="00803850"/>
    <w:rsid w:val="0080407A"/>
    <w:rsid w:val="008045B1"/>
    <w:rsid w:val="00805D0D"/>
    <w:rsid w:val="0080620F"/>
    <w:rsid w:val="00807642"/>
    <w:rsid w:val="00817FAE"/>
    <w:rsid w:val="008211C2"/>
    <w:rsid w:val="008230E3"/>
    <w:rsid w:val="008244DF"/>
    <w:rsid w:val="008272B7"/>
    <w:rsid w:val="00830B58"/>
    <w:rsid w:val="00831002"/>
    <w:rsid w:val="0084396E"/>
    <w:rsid w:val="00843F02"/>
    <w:rsid w:val="008454B1"/>
    <w:rsid w:val="00853257"/>
    <w:rsid w:val="0085520C"/>
    <w:rsid w:val="00855DC2"/>
    <w:rsid w:val="00862AD6"/>
    <w:rsid w:val="00866923"/>
    <w:rsid w:val="008925EE"/>
    <w:rsid w:val="008A042B"/>
    <w:rsid w:val="008A4423"/>
    <w:rsid w:val="008A50AC"/>
    <w:rsid w:val="008A6A6D"/>
    <w:rsid w:val="008A7B9A"/>
    <w:rsid w:val="008B0353"/>
    <w:rsid w:val="008B13D2"/>
    <w:rsid w:val="008B3F10"/>
    <w:rsid w:val="008B5649"/>
    <w:rsid w:val="008B6795"/>
    <w:rsid w:val="008B7534"/>
    <w:rsid w:val="008C4257"/>
    <w:rsid w:val="008D12DB"/>
    <w:rsid w:val="008D420C"/>
    <w:rsid w:val="008D4389"/>
    <w:rsid w:val="008D6C08"/>
    <w:rsid w:val="008D7243"/>
    <w:rsid w:val="008E0BD8"/>
    <w:rsid w:val="008F05E2"/>
    <w:rsid w:val="008F3005"/>
    <w:rsid w:val="008F708A"/>
    <w:rsid w:val="00902643"/>
    <w:rsid w:val="0090470C"/>
    <w:rsid w:val="00906888"/>
    <w:rsid w:val="0091075C"/>
    <w:rsid w:val="009114A9"/>
    <w:rsid w:val="009148DC"/>
    <w:rsid w:val="00921D94"/>
    <w:rsid w:val="00924060"/>
    <w:rsid w:val="009259F1"/>
    <w:rsid w:val="009270CB"/>
    <w:rsid w:val="00933C7A"/>
    <w:rsid w:val="00933CE1"/>
    <w:rsid w:val="00935340"/>
    <w:rsid w:val="0093653B"/>
    <w:rsid w:val="009418FE"/>
    <w:rsid w:val="00950326"/>
    <w:rsid w:val="00950EC3"/>
    <w:rsid w:val="00951A96"/>
    <w:rsid w:val="0095278C"/>
    <w:rsid w:val="00952F01"/>
    <w:rsid w:val="00957ABE"/>
    <w:rsid w:val="009628B8"/>
    <w:rsid w:val="0096536F"/>
    <w:rsid w:val="009655FC"/>
    <w:rsid w:val="009708C4"/>
    <w:rsid w:val="00974AE3"/>
    <w:rsid w:val="009752EB"/>
    <w:rsid w:val="00985F09"/>
    <w:rsid w:val="00985F30"/>
    <w:rsid w:val="009867B4"/>
    <w:rsid w:val="0098731B"/>
    <w:rsid w:val="00990F5A"/>
    <w:rsid w:val="00991EDB"/>
    <w:rsid w:val="00994405"/>
    <w:rsid w:val="00995A7A"/>
    <w:rsid w:val="00996A0C"/>
    <w:rsid w:val="009A1DB7"/>
    <w:rsid w:val="009A6B8F"/>
    <w:rsid w:val="009B0A85"/>
    <w:rsid w:val="009B2AF4"/>
    <w:rsid w:val="009B2F00"/>
    <w:rsid w:val="009B30F7"/>
    <w:rsid w:val="009B771A"/>
    <w:rsid w:val="009C2601"/>
    <w:rsid w:val="009C490B"/>
    <w:rsid w:val="009C60C8"/>
    <w:rsid w:val="009C71F7"/>
    <w:rsid w:val="009D16BC"/>
    <w:rsid w:val="009D6373"/>
    <w:rsid w:val="009D6BAA"/>
    <w:rsid w:val="009F14DE"/>
    <w:rsid w:val="009F2432"/>
    <w:rsid w:val="009F3D26"/>
    <w:rsid w:val="009F6670"/>
    <w:rsid w:val="00A038E1"/>
    <w:rsid w:val="00A047FC"/>
    <w:rsid w:val="00A068EE"/>
    <w:rsid w:val="00A10B3D"/>
    <w:rsid w:val="00A11012"/>
    <w:rsid w:val="00A13D4C"/>
    <w:rsid w:val="00A15095"/>
    <w:rsid w:val="00A1648F"/>
    <w:rsid w:val="00A16FE3"/>
    <w:rsid w:val="00A220AF"/>
    <w:rsid w:val="00A22495"/>
    <w:rsid w:val="00A242C1"/>
    <w:rsid w:val="00A3125F"/>
    <w:rsid w:val="00A37049"/>
    <w:rsid w:val="00A37F56"/>
    <w:rsid w:val="00A4116C"/>
    <w:rsid w:val="00A43445"/>
    <w:rsid w:val="00A4589A"/>
    <w:rsid w:val="00A62699"/>
    <w:rsid w:val="00A64B4B"/>
    <w:rsid w:val="00A67D63"/>
    <w:rsid w:val="00A8485E"/>
    <w:rsid w:val="00AA00A7"/>
    <w:rsid w:val="00AA35BC"/>
    <w:rsid w:val="00AC3342"/>
    <w:rsid w:val="00AC7A90"/>
    <w:rsid w:val="00AD3F54"/>
    <w:rsid w:val="00AD4C77"/>
    <w:rsid w:val="00AD51A7"/>
    <w:rsid w:val="00AD7755"/>
    <w:rsid w:val="00AE2E34"/>
    <w:rsid w:val="00AE4367"/>
    <w:rsid w:val="00AF7121"/>
    <w:rsid w:val="00B03146"/>
    <w:rsid w:val="00B03C4D"/>
    <w:rsid w:val="00B04A6E"/>
    <w:rsid w:val="00B05D7A"/>
    <w:rsid w:val="00B06E34"/>
    <w:rsid w:val="00B1238A"/>
    <w:rsid w:val="00B134EC"/>
    <w:rsid w:val="00B21AE6"/>
    <w:rsid w:val="00B2211A"/>
    <w:rsid w:val="00B22252"/>
    <w:rsid w:val="00B31387"/>
    <w:rsid w:val="00B3713D"/>
    <w:rsid w:val="00B37D66"/>
    <w:rsid w:val="00B44444"/>
    <w:rsid w:val="00B500EF"/>
    <w:rsid w:val="00B50917"/>
    <w:rsid w:val="00B520A8"/>
    <w:rsid w:val="00B52D9F"/>
    <w:rsid w:val="00B604DA"/>
    <w:rsid w:val="00B63ECD"/>
    <w:rsid w:val="00B64970"/>
    <w:rsid w:val="00B66DF6"/>
    <w:rsid w:val="00B71CAB"/>
    <w:rsid w:val="00B745E3"/>
    <w:rsid w:val="00B74BF0"/>
    <w:rsid w:val="00B76B55"/>
    <w:rsid w:val="00B77FFA"/>
    <w:rsid w:val="00B8283D"/>
    <w:rsid w:val="00B83C61"/>
    <w:rsid w:val="00B90698"/>
    <w:rsid w:val="00B91FAB"/>
    <w:rsid w:val="00B92802"/>
    <w:rsid w:val="00B9611C"/>
    <w:rsid w:val="00BA347F"/>
    <w:rsid w:val="00BA39E6"/>
    <w:rsid w:val="00BA7590"/>
    <w:rsid w:val="00BB0F83"/>
    <w:rsid w:val="00BB27FC"/>
    <w:rsid w:val="00BB28B2"/>
    <w:rsid w:val="00BB68A5"/>
    <w:rsid w:val="00BC2F80"/>
    <w:rsid w:val="00BC64A3"/>
    <w:rsid w:val="00BD0BC9"/>
    <w:rsid w:val="00BD1E0D"/>
    <w:rsid w:val="00BD4DAD"/>
    <w:rsid w:val="00BD7584"/>
    <w:rsid w:val="00BE012C"/>
    <w:rsid w:val="00BE1210"/>
    <w:rsid w:val="00BE67A5"/>
    <w:rsid w:val="00BF5B90"/>
    <w:rsid w:val="00C04F00"/>
    <w:rsid w:val="00C05D1D"/>
    <w:rsid w:val="00C06929"/>
    <w:rsid w:val="00C20D39"/>
    <w:rsid w:val="00C2539F"/>
    <w:rsid w:val="00C27C8E"/>
    <w:rsid w:val="00C367CA"/>
    <w:rsid w:val="00C36FD1"/>
    <w:rsid w:val="00C37D31"/>
    <w:rsid w:val="00C44112"/>
    <w:rsid w:val="00C44A37"/>
    <w:rsid w:val="00C52806"/>
    <w:rsid w:val="00C645BE"/>
    <w:rsid w:val="00C6651E"/>
    <w:rsid w:val="00C66EE9"/>
    <w:rsid w:val="00C67EE0"/>
    <w:rsid w:val="00C71BF2"/>
    <w:rsid w:val="00C73745"/>
    <w:rsid w:val="00C74AFA"/>
    <w:rsid w:val="00C75895"/>
    <w:rsid w:val="00C80010"/>
    <w:rsid w:val="00C83DF6"/>
    <w:rsid w:val="00C84B16"/>
    <w:rsid w:val="00C850A6"/>
    <w:rsid w:val="00C8742B"/>
    <w:rsid w:val="00C92CA3"/>
    <w:rsid w:val="00C92F6C"/>
    <w:rsid w:val="00CA01AB"/>
    <w:rsid w:val="00CA2E41"/>
    <w:rsid w:val="00CA5735"/>
    <w:rsid w:val="00CA7CFC"/>
    <w:rsid w:val="00CB0181"/>
    <w:rsid w:val="00CB0513"/>
    <w:rsid w:val="00CB2E81"/>
    <w:rsid w:val="00CB5E65"/>
    <w:rsid w:val="00CB641C"/>
    <w:rsid w:val="00CC1257"/>
    <w:rsid w:val="00CC188B"/>
    <w:rsid w:val="00CC4F74"/>
    <w:rsid w:val="00CC513C"/>
    <w:rsid w:val="00CC5BE2"/>
    <w:rsid w:val="00CD4973"/>
    <w:rsid w:val="00CD503E"/>
    <w:rsid w:val="00CD5DA2"/>
    <w:rsid w:val="00CD5FAD"/>
    <w:rsid w:val="00CD7E55"/>
    <w:rsid w:val="00CE013B"/>
    <w:rsid w:val="00CE0E27"/>
    <w:rsid w:val="00CE163E"/>
    <w:rsid w:val="00CE466A"/>
    <w:rsid w:val="00CE7A82"/>
    <w:rsid w:val="00CF05B1"/>
    <w:rsid w:val="00CF4A97"/>
    <w:rsid w:val="00D03444"/>
    <w:rsid w:val="00D10635"/>
    <w:rsid w:val="00D11427"/>
    <w:rsid w:val="00D13E1A"/>
    <w:rsid w:val="00D1401E"/>
    <w:rsid w:val="00D15952"/>
    <w:rsid w:val="00D15FB6"/>
    <w:rsid w:val="00D230DC"/>
    <w:rsid w:val="00D24497"/>
    <w:rsid w:val="00D24993"/>
    <w:rsid w:val="00D27240"/>
    <w:rsid w:val="00D446DA"/>
    <w:rsid w:val="00D4505C"/>
    <w:rsid w:val="00D453AC"/>
    <w:rsid w:val="00D45BF0"/>
    <w:rsid w:val="00D47E59"/>
    <w:rsid w:val="00D56BF2"/>
    <w:rsid w:val="00D5796D"/>
    <w:rsid w:val="00D57970"/>
    <w:rsid w:val="00D57F68"/>
    <w:rsid w:val="00D66B7B"/>
    <w:rsid w:val="00D66CA1"/>
    <w:rsid w:val="00D721EC"/>
    <w:rsid w:val="00D76248"/>
    <w:rsid w:val="00D84EE2"/>
    <w:rsid w:val="00D8721F"/>
    <w:rsid w:val="00D91FC6"/>
    <w:rsid w:val="00DA36D9"/>
    <w:rsid w:val="00DA4C5F"/>
    <w:rsid w:val="00DB30AD"/>
    <w:rsid w:val="00DC0982"/>
    <w:rsid w:val="00DC4680"/>
    <w:rsid w:val="00DC4CE5"/>
    <w:rsid w:val="00DD04E9"/>
    <w:rsid w:val="00DD3547"/>
    <w:rsid w:val="00DD4107"/>
    <w:rsid w:val="00DD4C31"/>
    <w:rsid w:val="00DD4EA6"/>
    <w:rsid w:val="00DE170C"/>
    <w:rsid w:val="00DE3066"/>
    <w:rsid w:val="00DE7268"/>
    <w:rsid w:val="00DF1B8A"/>
    <w:rsid w:val="00DF6A20"/>
    <w:rsid w:val="00E0184E"/>
    <w:rsid w:val="00E028A2"/>
    <w:rsid w:val="00E0645B"/>
    <w:rsid w:val="00E11793"/>
    <w:rsid w:val="00E11D25"/>
    <w:rsid w:val="00E142B3"/>
    <w:rsid w:val="00E20A3D"/>
    <w:rsid w:val="00E21942"/>
    <w:rsid w:val="00E24B9F"/>
    <w:rsid w:val="00E25232"/>
    <w:rsid w:val="00E25570"/>
    <w:rsid w:val="00E25B12"/>
    <w:rsid w:val="00E32BED"/>
    <w:rsid w:val="00E40019"/>
    <w:rsid w:val="00E50596"/>
    <w:rsid w:val="00E50B95"/>
    <w:rsid w:val="00E53FC5"/>
    <w:rsid w:val="00E55865"/>
    <w:rsid w:val="00E76F22"/>
    <w:rsid w:val="00E80130"/>
    <w:rsid w:val="00E85EA4"/>
    <w:rsid w:val="00E86305"/>
    <w:rsid w:val="00E94CD9"/>
    <w:rsid w:val="00EA31DB"/>
    <w:rsid w:val="00EA3E30"/>
    <w:rsid w:val="00EA7229"/>
    <w:rsid w:val="00EB2C3F"/>
    <w:rsid w:val="00EB5346"/>
    <w:rsid w:val="00EB6A78"/>
    <w:rsid w:val="00EC0604"/>
    <w:rsid w:val="00EC2A7E"/>
    <w:rsid w:val="00ED1774"/>
    <w:rsid w:val="00ED7E5A"/>
    <w:rsid w:val="00EE3414"/>
    <w:rsid w:val="00EE5053"/>
    <w:rsid w:val="00EE5AB3"/>
    <w:rsid w:val="00EE6C1D"/>
    <w:rsid w:val="00EF03E0"/>
    <w:rsid w:val="00EF0A02"/>
    <w:rsid w:val="00EF2267"/>
    <w:rsid w:val="00F206FE"/>
    <w:rsid w:val="00F258E0"/>
    <w:rsid w:val="00F26DC8"/>
    <w:rsid w:val="00F26E85"/>
    <w:rsid w:val="00F3047F"/>
    <w:rsid w:val="00F306D2"/>
    <w:rsid w:val="00F308F1"/>
    <w:rsid w:val="00F31C86"/>
    <w:rsid w:val="00F343B7"/>
    <w:rsid w:val="00F373B3"/>
    <w:rsid w:val="00F40DE4"/>
    <w:rsid w:val="00F414A1"/>
    <w:rsid w:val="00F4330E"/>
    <w:rsid w:val="00F44D4F"/>
    <w:rsid w:val="00F4514C"/>
    <w:rsid w:val="00F534BE"/>
    <w:rsid w:val="00F54F8A"/>
    <w:rsid w:val="00F575BF"/>
    <w:rsid w:val="00F604F8"/>
    <w:rsid w:val="00F6110D"/>
    <w:rsid w:val="00F616C8"/>
    <w:rsid w:val="00F61A52"/>
    <w:rsid w:val="00F64178"/>
    <w:rsid w:val="00F65289"/>
    <w:rsid w:val="00F6547C"/>
    <w:rsid w:val="00F65742"/>
    <w:rsid w:val="00F701BA"/>
    <w:rsid w:val="00F7621D"/>
    <w:rsid w:val="00F80198"/>
    <w:rsid w:val="00F80A19"/>
    <w:rsid w:val="00F84799"/>
    <w:rsid w:val="00F93B60"/>
    <w:rsid w:val="00FA5D48"/>
    <w:rsid w:val="00FA6DB6"/>
    <w:rsid w:val="00FA7329"/>
    <w:rsid w:val="00FB5BEF"/>
    <w:rsid w:val="00FB5DF4"/>
    <w:rsid w:val="00FB6EFD"/>
    <w:rsid w:val="00FB78B4"/>
    <w:rsid w:val="00FB7C37"/>
    <w:rsid w:val="00FC5051"/>
    <w:rsid w:val="00FC65A9"/>
    <w:rsid w:val="00FD12A1"/>
    <w:rsid w:val="00FD3EA1"/>
    <w:rsid w:val="00FD6542"/>
    <w:rsid w:val="00FE29FA"/>
    <w:rsid w:val="00FE699B"/>
    <w:rsid w:val="00FF1102"/>
    <w:rsid w:val="00FF4C90"/>
    <w:rsid w:val="00FF7F99"/>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fr-FR" w:eastAsia="fr-FR"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533318"/>
    <w:rPr>
      <w:sz w:val="24"/>
      <w:szCs w:val="24"/>
      <w:lang w:eastAsia="en-US"/>
    </w:rPr>
  </w:style>
  <w:style w:type="paragraph" w:styleId="Titre1">
    <w:name w:val="heading 1"/>
    <w:basedOn w:val="Normal"/>
    <w:next w:val="Normal"/>
    <w:link w:val="Titre1Car"/>
    <w:uiPriority w:val="9"/>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480" w:line="276" w:lineRule="auto"/>
      <w:outlineLvl w:val="0"/>
    </w:pPr>
    <w:rPr>
      <w:rFonts w:asciiTheme="majorHAnsi" w:eastAsiaTheme="majorEastAsia" w:hAnsiTheme="majorHAnsi" w:cstheme="majorBidi"/>
      <w:b/>
      <w:bCs/>
      <w:color w:val="2F759E" w:themeColor="accent1" w:themeShade="BF"/>
      <w:sz w:val="28"/>
      <w:szCs w:val="28"/>
      <w:bdr w:val="none" w:sz="0" w:space="0" w:color="auto"/>
    </w:rPr>
  </w:style>
  <w:style w:type="paragraph" w:styleId="Titre2">
    <w:name w:val="heading 2"/>
    <w:basedOn w:val="Normal"/>
    <w:next w:val="Normal"/>
    <w:link w:val="Titre2Car"/>
    <w:uiPriority w:val="9"/>
    <w:unhideWhenUsed/>
    <w:qFormat/>
    <w:rsid w:val="003E2AFE"/>
    <w:pPr>
      <w:keepNext/>
      <w:keepLines/>
      <w:pBdr>
        <w:top w:val="none" w:sz="0" w:space="0" w:color="auto"/>
        <w:left w:val="none" w:sz="0" w:space="0" w:color="auto"/>
        <w:bottom w:val="none" w:sz="0" w:space="0" w:color="auto"/>
        <w:right w:val="none" w:sz="0" w:space="0" w:color="auto"/>
        <w:between w:val="none" w:sz="0" w:space="0" w:color="auto"/>
        <w:bar w:val="none" w:sz="0" w:color="auto"/>
      </w:pBdr>
      <w:spacing w:before="200" w:line="276" w:lineRule="auto"/>
      <w:outlineLvl w:val="1"/>
    </w:pPr>
    <w:rPr>
      <w:rFonts w:asciiTheme="majorHAnsi" w:eastAsiaTheme="majorEastAsia" w:hAnsiTheme="majorHAnsi" w:cstheme="majorBidi"/>
      <w:b/>
      <w:bCs/>
      <w:color w:val="499BC9" w:themeColor="accent1"/>
      <w:sz w:val="26"/>
      <w:szCs w:val="26"/>
      <w:bdr w:val="none" w:sz="0" w:space="0" w:color="auto"/>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rsid w:val="009D6BAA"/>
    <w:rPr>
      <w:u w:val="single"/>
    </w:rPr>
  </w:style>
  <w:style w:type="table" w:customStyle="1" w:styleId="TableNormal">
    <w:name w:val="Table Normal"/>
    <w:rsid w:val="009D6BAA"/>
    <w:tblPr>
      <w:tblInd w:w="0" w:type="dxa"/>
      <w:tblCellMar>
        <w:top w:w="0" w:type="dxa"/>
        <w:left w:w="0" w:type="dxa"/>
        <w:bottom w:w="0" w:type="dxa"/>
        <w:right w:w="0" w:type="dxa"/>
      </w:tblCellMar>
    </w:tblPr>
  </w:style>
  <w:style w:type="paragraph" w:customStyle="1" w:styleId="En-tteetbasdepage">
    <w:name w:val="En-tête et bas de page"/>
    <w:rsid w:val="009D6BAA"/>
    <w:pPr>
      <w:tabs>
        <w:tab w:val="right" w:pos="12960"/>
      </w:tabs>
    </w:pPr>
    <w:rPr>
      <w:rFonts w:ascii="Helvetica" w:hAnsi="Arial Unicode MS" w:cs="Arial Unicode MS"/>
      <w:color w:val="000000"/>
    </w:rPr>
  </w:style>
  <w:style w:type="paragraph" w:customStyle="1" w:styleId="Corps">
    <w:name w:val="Corps"/>
    <w:rsid w:val="009D6BAA"/>
    <w:rPr>
      <w:rFonts w:ascii="Helvetica" w:hAnsi="Arial Unicode MS" w:cs="Arial Unicode MS"/>
      <w:color w:val="000000"/>
      <w:sz w:val="24"/>
      <w:szCs w:val="24"/>
    </w:rPr>
  </w:style>
  <w:style w:type="paragraph" w:customStyle="1" w:styleId="Sous-section2">
    <w:name w:val="Sous-section 2"/>
    <w:next w:val="Corps"/>
    <w:rsid w:val="009D6BAA"/>
    <w:pPr>
      <w:keepNext/>
      <w:outlineLvl w:val="1"/>
    </w:pPr>
    <w:rPr>
      <w:rFonts w:ascii="Helvetica" w:hAnsi="Arial Unicode MS" w:cs="Arial Unicode MS"/>
      <w:b/>
      <w:bCs/>
      <w:color w:val="000000"/>
      <w:sz w:val="24"/>
      <w:szCs w:val="24"/>
    </w:rPr>
  </w:style>
  <w:style w:type="numbering" w:customStyle="1" w:styleId="List0">
    <w:name w:val="List 0"/>
    <w:basedOn w:val="Aucun"/>
    <w:rsid w:val="009D6BAA"/>
    <w:pPr>
      <w:numPr>
        <w:numId w:val="1"/>
      </w:numPr>
    </w:pPr>
  </w:style>
  <w:style w:type="numbering" w:customStyle="1" w:styleId="Aucun">
    <w:name w:val="Aucun"/>
    <w:rsid w:val="009D6BAA"/>
  </w:style>
  <w:style w:type="paragraph" w:customStyle="1" w:styleId="Puceducorpsdetexte">
    <w:name w:val="Puce du corps de texte"/>
    <w:rsid w:val="009D6BAA"/>
    <w:rPr>
      <w:rFonts w:ascii="Helvetica" w:eastAsia="Helvetica" w:hAnsi="Helvetica" w:cs="Helvetica"/>
      <w:color w:val="000000"/>
      <w:sz w:val="24"/>
      <w:szCs w:val="24"/>
    </w:rPr>
  </w:style>
  <w:style w:type="paragraph" w:customStyle="1" w:styleId="Formatlibre">
    <w:name w:val="Format libre"/>
    <w:rsid w:val="009D6BAA"/>
    <w:rPr>
      <w:rFonts w:ascii="Helvetica" w:eastAsia="Helvetica" w:hAnsi="Helvetica" w:cs="Helvetica"/>
      <w:color w:val="000000"/>
      <w:sz w:val="24"/>
      <w:szCs w:val="24"/>
    </w:rPr>
  </w:style>
  <w:style w:type="numbering" w:customStyle="1" w:styleId="Lgal">
    <w:name w:val="Légal"/>
    <w:rsid w:val="009D6BAA"/>
    <w:pPr>
      <w:numPr>
        <w:numId w:val="2"/>
      </w:numPr>
    </w:pPr>
  </w:style>
  <w:style w:type="numbering" w:customStyle="1" w:styleId="List1">
    <w:name w:val="List 1"/>
    <w:basedOn w:val="Puce"/>
    <w:rsid w:val="009D6BAA"/>
    <w:pPr>
      <w:numPr>
        <w:numId w:val="3"/>
      </w:numPr>
    </w:pPr>
  </w:style>
  <w:style w:type="numbering" w:customStyle="1" w:styleId="Puce">
    <w:name w:val="Puce"/>
    <w:rsid w:val="009D6BAA"/>
  </w:style>
  <w:style w:type="paragraph" w:customStyle="1" w:styleId="Styledetableau1">
    <w:name w:val="Style de tableau 1"/>
    <w:rsid w:val="009D6BAA"/>
    <w:rPr>
      <w:rFonts w:ascii="Helvetica" w:hAnsi="Arial Unicode MS" w:cs="Arial Unicode MS"/>
      <w:b/>
      <w:bCs/>
      <w:color w:val="000000"/>
    </w:rPr>
  </w:style>
  <w:style w:type="paragraph" w:customStyle="1" w:styleId="Styledetableau2">
    <w:name w:val="Style de tableau 2"/>
    <w:rsid w:val="009D6BAA"/>
    <w:rPr>
      <w:rFonts w:ascii="Helvetica" w:eastAsia="Helvetica" w:hAnsi="Helvetica" w:cs="Helvetica"/>
      <w:color w:val="000000"/>
    </w:rPr>
  </w:style>
  <w:style w:type="numbering" w:customStyle="1" w:styleId="Liste21">
    <w:name w:val="Liste 21"/>
    <w:basedOn w:val="Puce"/>
    <w:rsid w:val="009D6BAA"/>
    <w:pPr>
      <w:numPr>
        <w:numId w:val="4"/>
      </w:numPr>
    </w:pPr>
  </w:style>
  <w:style w:type="paragraph" w:styleId="En-tte">
    <w:name w:val="header"/>
    <w:basedOn w:val="Normal"/>
    <w:link w:val="En-tteCar"/>
    <w:uiPriority w:val="99"/>
    <w:unhideWhenUsed/>
    <w:rsid w:val="009867B4"/>
    <w:pPr>
      <w:tabs>
        <w:tab w:val="center" w:pos="4536"/>
        <w:tab w:val="right" w:pos="9072"/>
      </w:tabs>
    </w:pPr>
  </w:style>
  <w:style w:type="character" w:customStyle="1" w:styleId="En-tteCar">
    <w:name w:val="En-tête Car"/>
    <w:basedOn w:val="Policepardfaut"/>
    <w:link w:val="En-tte"/>
    <w:uiPriority w:val="99"/>
    <w:rsid w:val="009867B4"/>
    <w:rPr>
      <w:sz w:val="24"/>
      <w:szCs w:val="24"/>
      <w:lang w:val="en-US" w:eastAsia="en-US"/>
    </w:rPr>
  </w:style>
  <w:style w:type="paragraph" w:styleId="Pieddepage">
    <w:name w:val="footer"/>
    <w:basedOn w:val="Normal"/>
    <w:link w:val="PieddepageCar"/>
    <w:uiPriority w:val="99"/>
    <w:unhideWhenUsed/>
    <w:rsid w:val="009867B4"/>
    <w:pPr>
      <w:tabs>
        <w:tab w:val="center" w:pos="4536"/>
        <w:tab w:val="right" w:pos="9072"/>
      </w:tabs>
    </w:pPr>
  </w:style>
  <w:style w:type="character" w:customStyle="1" w:styleId="PieddepageCar">
    <w:name w:val="Pied de page Car"/>
    <w:basedOn w:val="Policepardfaut"/>
    <w:link w:val="Pieddepage"/>
    <w:uiPriority w:val="99"/>
    <w:rsid w:val="009867B4"/>
    <w:rPr>
      <w:sz w:val="24"/>
      <w:szCs w:val="24"/>
      <w:lang w:val="en-US" w:eastAsia="en-US"/>
    </w:rPr>
  </w:style>
  <w:style w:type="paragraph" w:styleId="Textedebulles">
    <w:name w:val="Balloon Text"/>
    <w:basedOn w:val="Normal"/>
    <w:link w:val="TextedebullesCar"/>
    <w:uiPriority w:val="99"/>
    <w:semiHidden/>
    <w:unhideWhenUsed/>
    <w:rsid w:val="009867B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9867B4"/>
    <w:rPr>
      <w:rFonts w:ascii="Lucida Grande" w:hAnsi="Lucida Grande" w:cs="Lucida Grande"/>
      <w:sz w:val="18"/>
      <w:szCs w:val="18"/>
      <w:lang w:val="en-US" w:eastAsia="en-US"/>
    </w:rPr>
  </w:style>
  <w:style w:type="paragraph" w:styleId="Paragraphedeliste">
    <w:name w:val="List Paragraph"/>
    <w:basedOn w:val="Normal"/>
    <w:uiPriority w:val="34"/>
    <w:qFormat/>
    <w:rsid w:val="00FD3EA1"/>
    <w:pPr>
      <w:ind w:left="720"/>
      <w:contextualSpacing/>
    </w:pPr>
  </w:style>
  <w:style w:type="character" w:customStyle="1" w:styleId="Titre1Car">
    <w:name w:val="Titre 1 Car"/>
    <w:basedOn w:val="Policepardfaut"/>
    <w:link w:val="Titre1"/>
    <w:uiPriority w:val="9"/>
    <w:rsid w:val="003E2AFE"/>
    <w:rPr>
      <w:rFonts w:asciiTheme="majorHAnsi" w:eastAsiaTheme="majorEastAsia" w:hAnsiTheme="majorHAnsi" w:cstheme="majorBidi"/>
      <w:b/>
      <w:bCs/>
      <w:color w:val="2F759E" w:themeColor="accent1" w:themeShade="BF"/>
      <w:sz w:val="28"/>
      <w:szCs w:val="28"/>
      <w:bdr w:val="none" w:sz="0" w:space="0" w:color="auto"/>
      <w:lang w:eastAsia="en-US"/>
    </w:rPr>
  </w:style>
  <w:style w:type="character" w:customStyle="1" w:styleId="Titre2Car">
    <w:name w:val="Titre 2 Car"/>
    <w:basedOn w:val="Policepardfaut"/>
    <w:link w:val="Titre2"/>
    <w:uiPriority w:val="9"/>
    <w:rsid w:val="003E2AFE"/>
    <w:rPr>
      <w:rFonts w:asciiTheme="majorHAnsi" w:eastAsiaTheme="majorEastAsia" w:hAnsiTheme="majorHAnsi" w:cstheme="majorBidi"/>
      <w:b/>
      <w:bCs/>
      <w:color w:val="499BC9" w:themeColor="accent1"/>
      <w:sz w:val="26"/>
      <w:szCs w:val="26"/>
      <w:bdr w:val="none" w:sz="0" w:space="0" w:color="auto"/>
      <w:lang w:eastAsia="en-US"/>
    </w:rPr>
  </w:style>
  <w:style w:type="paragraph" w:customStyle="1" w:styleId="1Titredocument">
    <w:name w:val="(1) Titre document"/>
    <w:rsid w:val="003E2AFE"/>
    <w:pPr>
      <w:pBdr>
        <w:top w:val="none" w:sz="0" w:space="0" w:color="auto"/>
        <w:left w:val="none" w:sz="0" w:space="0" w:color="auto"/>
        <w:bottom w:val="none" w:sz="0" w:space="0" w:color="auto"/>
        <w:right w:val="none" w:sz="0" w:space="0" w:color="auto"/>
        <w:between w:val="none" w:sz="0" w:space="0" w:color="auto"/>
        <w:bar w:val="none" w:sz="0" w:color="auto"/>
      </w:pBdr>
      <w:spacing w:before="120"/>
      <w:jc w:val="center"/>
    </w:pPr>
    <w:rPr>
      <w:rFonts w:ascii="Arial Bold" w:eastAsia="ヒラギノ角ゴ Pro W3" w:hAnsi="Arial Bold"/>
      <w:color w:val="343434"/>
      <w:spacing w:val="14"/>
      <w:sz w:val="36"/>
      <w:bdr w:val="none" w:sz="0" w:space="0" w:color="auto"/>
    </w:rPr>
  </w:style>
  <w:style w:type="table" w:customStyle="1" w:styleId="Tableausimple11">
    <w:name w:val="Tableau simple 11"/>
    <w:basedOn w:val="TableauNormal"/>
    <w:uiPriority w:val="41"/>
    <w:rsid w:val="003E2AFE"/>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auGrille1Clair1">
    <w:name w:val="Tableau Grille 1 Clair1"/>
    <w:basedOn w:val="TableauNormal"/>
    <w:uiPriority w:val="46"/>
    <w:rsid w:val="003E2AFE"/>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eauGrille1Clair-Accentuation11">
    <w:name w:val="Tableau Grille 1 Clair - Accentuation 11"/>
    <w:basedOn w:val="TableauNormal"/>
    <w:uiPriority w:val="46"/>
    <w:rsid w:val="003E2AFE"/>
    <w:tblPr>
      <w:tblStyleRowBandSize w:val="1"/>
      <w:tblStyleColBandSize w:val="1"/>
      <w:tblBorders>
        <w:top w:val="single" w:sz="4" w:space="0" w:color="B6D6E9" w:themeColor="accent1" w:themeTint="66"/>
        <w:left w:val="single" w:sz="4" w:space="0" w:color="B6D6E9" w:themeColor="accent1" w:themeTint="66"/>
        <w:bottom w:val="single" w:sz="4" w:space="0" w:color="B6D6E9" w:themeColor="accent1" w:themeTint="66"/>
        <w:right w:val="single" w:sz="4" w:space="0" w:color="B6D6E9" w:themeColor="accent1" w:themeTint="66"/>
        <w:insideH w:val="single" w:sz="4" w:space="0" w:color="B6D6E9" w:themeColor="accent1" w:themeTint="66"/>
        <w:insideV w:val="single" w:sz="4" w:space="0" w:color="B6D6E9" w:themeColor="accent1" w:themeTint="66"/>
      </w:tblBorders>
    </w:tblPr>
    <w:tblStylePr w:type="firstRow">
      <w:rPr>
        <w:b/>
        <w:bCs/>
      </w:rPr>
      <w:tblPr/>
      <w:tcPr>
        <w:tcBorders>
          <w:bottom w:val="single" w:sz="12" w:space="0" w:color="91C2DE" w:themeColor="accent1" w:themeTint="99"/>
        </w:tcBorders>
      </w:tcPr>
    </w:tblStylePr>
    <w:tblStylePr w:type="lastRow">
      <w:rPr>
        <w:b/>
        <w:bCs/>
      </w:rPr>
      <w:tblPr/>
      <w:tcPr>
        <w:tcBorders>
          <w:top w:val="double" w:sz="2" w:space="0" w:color="91C2DE" w:themeColor="accent1" w:themeTint="99"/>
        </w:tcBorders>
      </w:tcPr>
    </w:tblStylePr>
    <w:tblStylePr w:type="firstCol">
      <w:rPr>
        <w:b/>
        <w:bCs/>
      </w:rPr>
    </w:tblStylePr>
    <w:tblStylePr w:type="lastCol">
      <w:rPr>
        <w:b/>
        <w:bCs/>
      </w:rPr>
    </w:tblStylePr>
  </w:style>
  <w:style w:type="table" w:customStyle="1" w:styleId="TableauGrille21">
    <w:name w:val="Tableau Grille 21"/>
    <w:basedOn w:val="TableauNormal"/>
    <w:uiPriority w:val="47"/>
    <w:rsid w:val="003E2AFE"/>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TableauGrille2-Accentuation11">
    <w:name w:val="Tableau Grille 2 - Accentuation 11"/>
    <w:basedOn w:val="TableauNormal"/>
    <w:uiPriority w:val="47"/>
    <w:rsid w:val="003E2AFE"/>
    <w:tblPr>
      <w:tblStyleRowBandSize w:val="1"/>
      <w:tblStyleColBandSize w:val="1"/>
      <w:tblBorders>
        <w:top w:val="single" w:sz="2" w:space="0" w:color="91C2DE" w:themeColor="accent1" w:themeTint="99"/>
        <w:bottom w:val="single" w:sz="2" w:space="0" w:color="91C2DE" w:themeColor="accent1" w:themeTint="99"/>
        <w:insideH w:val="single" w:sz="2" w:space="0" w:color="91C2DE" w:themeColor="accent1" w:themeTint="99"/>
        <w:insideV w:val="single" w:sz="2" w:space="0" w:color="91C2DE" w:themeColor="accent1" w:themeTint="99"/>
      </w:tblBorders>
    </w:tblPr>
    <w:tblStylePr w:type="firstRow">
      <w:rPr>
        <w:b/>
        <w:bCs/>
      </w:rPr>
      <w:tblPr/>
      <w:tcPr>
        <w:tcBorders>
          <w:top w:val="nil"/>
          <w:bottom w:val="single" w:sz="12" w:space="0" w:color="91C2DE" w:themeColor="accent1" w:themeTint="99"/>
          <w:insideH w:val="nil"/>
          <w:insideV w:val="nil"/>
        </w:tcBorders>
        <w:shd w:val="clear" w:color="auto" w:fill="FFFFFF" w:themeFill="background1"/>
      </w:tcPr>
    </w:tblStylePr>
    <w:tblStylePr w:type="lastRow">
      <w:rPr>
        <w:b/>
        <w:bCs/>
      </w:rPr>
      <w:tblPr/>
      <w:tcPr>
        <w:tcBorders>
          <w:top w:val="double" w:sz="2" w:space="0" w:color="91C2DE"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table" w:styleId="Grilledutableau">
    <w:name w:val="Table Grid"/>
    <w:basedOn w:val="TableauNormal"/>
    <w:uiPriority w:val="59"/>
    <w:rsid w:val="000614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628B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heme="minorEastAsia"/>
      <w:bdr w:val="none" w:sz="0" w:space="0" w:color="auto"/>
      <w:lang w:eastAsia="fr-FR"/>
    </w:rPr>
  </w:style>
  <w:style w:type="paragraph" w:styleId="Sous-titre">
    <w:name w:val="Subtitle"/>
    <w:basedOn w:val="Paragraphedeliste"/>
    <w:next w:val="Normal"/>
    <w:link w:val="Sous-titreCar"/>
    <w:uiPriority w:val="11"/>
    <w:qFormat/>
    <w:rsid w:val="009B0A85"/>
    <w:pPr>
      <w:numPr>
        <w:numId w:val="6"/>
      </w:numPr>
      <w:spacing w:before="360"/>
    </w:pPr>
    <w:rPr>
      <w:rFonts w:ascii="Arial" w:hAnsi="Arial" w:cs="Arial"/>
      <w:b/>
      <w:sz w:val="28"/>
      <w:szCs w:val="28"/>
    </w:rPr>
  </w:style>
  <w:style w:type="character" w:customStyle="1" w:styleId="Sous-titreCar">
    <w:name w:val="Sous-titre Car"/>
    <w:basedOn w:val="Policepardfaut"/>
    <w:link w:val="Sous-titre"/>
    <w:uiPriority w:val="11"/>
    <w:rsid w:val="009B0A85"/>
    <w:rPr>
      <w:rFonts w:ascii="Arial" w:hAnsi="Arial" w:cs="Arial"/>
      <w:b/>
      <w:sz w:val="28"/>
      <w:szCs w:val="28"/>
      <w:lang w:eastAsia="en-US"/>
    </w:rPr>
  </w:style>
  <w:style w:type="character" w:styleId="Marquedecommentaire">
    <w:name w:val="annotation reference"/>
    <w:basedOn w:val="Policepardfaut"/>
    <w:uiPriority w:val="99"/>
    <w:semiHidden/>
    <w:unhideWhenUsed/>
    <w:rsid w:val="0040472E"/>
    <w:rPr>
      <w:sz w:val="16"/>
      <w:szCs w:val="16"/>
    </w:rPr>
  </w:style>
  <w:style w:type="paragraph" w:styleId="Commentaire">
    <w:name w:val="annotation text"/>
    <w:basedOn w:val="Normal"/>
    <w:link w:val="CommentaireCar"/>
    <w:uiPriority w:val="99"/>
    <w:semiHidden/>
    <w:unhideWhenUsed/>
    <w:rsid w:val="0040472E"/>
    <w:rPr>
      <w:sz w:val="20"/>
      <w:szCs w:val="20"/>
    </w:rPr>
  </w:style>
  <w:style w:type="character" w:customStyle="1" w:styleId="CommentaireCar">
    <w:name w:val="Commentaire Car"/>
    <w:basedOn w:val="Policepardfaut"/>
    <w:link w:val="Commentaire"/>
    <w:uiPriority w:val="99"/>
    <w:semiHidden/>
    <w:rsid w:val="0040472E"/>
    <w:rPr>
      <w:lang w:val="en-US" w:eastAsia="en-US"/>
    </w:rPr>
  </w:style>
  <w:style w:type="paragraph" w:styleId="Objetducommentaire">
    <w:name w:val="annotation subject"/>
    <w:basedOn w:val="Commentaire"/>
    <w:next w:val="Commentaire"/>
    <w:link w:val="ObjetducommentaireCar"/>
    <w:uiPriority w:val="99"/>
    <w:semiHidden/>
    <w:unhideWhenUsed/>
    <w:rsid w:val="0040472E"/>
    <w:rPr>
      <w:b/>
      <w:bCs/>
    </w:rPr>
  </w:style>
  <w:style w:type="character" w:customStyle="1" w:styleId="ObjetducommentaireCar">
    <w:name w:val="Objet du commentaire Car"/>
    <w:basedOn w:val="CommentaireCar"/>
    <w:link w:val="Objetducommentaire"/>
    <w:uiPriority w:val="99"/>
    <w:semiHidden/>
    <w:rsid w:val="0040472E"/>
    <w:rPr>
      <w:b/>
      <w:bCs/>
      <w:lang w:val="en-US" w:eastAsia="en-US"/>
    </w:rPr>
  </w:style>
  <w:style w:type="character" w:styleId="Numrodepage">
    <w:name w:val="page number"/>
    <w:basedOn w:val="Policepardfaut"/>
    <w:uiPriority w:val="99"/>
    <w:semiHidden/>
    <w:unhideWhenUsed/>
    <w:rsid w:val="00182B39"/>
  </w:style>
  <w:style w:type="character" w:styleId="Lienhypertextesuivivisit">
    <w:name w:val="FollowedHyperlink"/>
    <w:basedOn w:val="Policepardfaut"/>
    <w:uiPriority w:val="99"/>
    <w:semiHidden/>
    <w:unhideWhenUsed/>
    <w:rsid w:val="00F575BF"/>
    <w:rPr>
      <w:color w:val="FF00FF" w:themeColor="followedHyperlink"/>
      <w:u w:val="single"/>
    </w:rPr>
  </w:style>
  <w:style w:type="paragraph" w:styleId="Sansinterligne">
    <w:name w:val="No Spacing"/>
    <w:aliases w:val="Dictee,Dictée"/>
    <w:basedOn w:val="Normal"/>
    <w:uiPriority w:val="1"/>
    <w:qFormat/>
    <w:rsid w:val="00B74BF0"/>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jc w:val="both"/>
    </w:pPr>
    <w:rPr>
      <w:rFonts w:ascii="Arial" w:hAnsi="Arial" w:cs="Arial"/>
      <w:color w:val="000000"/>
      <w:sz w:val="22"/>
      <w:szCs w:val="22"/>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11687">
      <w:bodyDiv w:val="1"/>
      <w:marLeft w:val="0"/>
      <w:marRight w:val="0"/>
      <w:marTop w:val="0"/>
      <w:marBottom w:val="0"/>
      <w:divBdr>
        <w:top w:val="none" w:sz="0" w:space="0" w:color="auto"/>
        <w:left w:val="none" w:sz="0" w:space="0" w:color="auto"/>
        <w:bottom w:val="none" w:sz="0" w:space="0" w:color="auto"/>
        <w:right w:val="none" w:sz="0" w:space="0" w:color="auto"/>
      </w:divBdr>
    </w:div>
    <w:div w:id="344089352">
      <w:bodyDiv w:val="1"/>
      <w:marLeft w:val="0"/>
      <w:marRight w:val="0"/>
      <w:marTop w:val="0"/>
      <w:marBottom w:val="0"/>
      <w:divBdr>
        <w:top w:val="none" w:sz="0" w:space="0" w:color="auto"/>
        <w:left w:val="none" w:sz="0" w:space="0" w:color="auto"/>
        <w:bottom w:val="none" w:sz="0" w:space="0" w:color="auto"/>
        <w:right w:val="none" w:sz="0" w:space="0" w:color="auto"/>
      </w:divBdr>
    </w:div>
    <w:div w:id="420417356">
      <w:bodyDiv w:val="1"/>
      <w:marLeft w:val="0"/>
      <w:marRight w:val="0"/>
      <w:marTop w:val="0"/>
      <w:marBottom w:val="0"/>
      <w:divBdr>
        <w:top w:val="none" w:sz="0" w:space="0" w:color="auto"/>
        <w:left w:val="none" w:sz="0" w:space="0" w:color="auto"/>
        <w:bottom w:val="none" w:sz="0" w:space="0" w:color="auto"/>
        <w:right w:val="none" w:sz="0" w:space="0" w:color="auto"/>
      </w:divBdr>
    </w:div>
    <w:div w:id="434903877">
      <w:bodyDiv w:val="1"/>
      <w:marLeft w:val="0"/>
      <w:marRight w:val="0"/>
      <w:marTop w:val="0"/>
      <w:marBottom w:val="0"/>
      <w:divBdr>
        <w:top w:val="none" w:sz="0" w:space="0" w:color="auto"/>
        <w:left w:val="none" w:sz="0" w:space="0" w:color="auto"/>
        <w:bottom w:val="none" w:sz="0" w:space="0" w:color="auto"/>
        <w:right w:val="none" w:sz="0" w:space="0" w:color="auto"/>
      </w:divBdr>
    </w:div>
    <w:div w:id="841968063">
      <w:bodyDiv w:val="1"/>
      <w:marLeft w:val="0"/>
      <w:marRight w:val="0"/>
      <w:marTop w:val="0"/>
      <w:marBottom w:val="0"/>
      <w:divBdr>
        <w:top w:val="none" w:sz="0" w:space="0" w:color="auto"/>
        <w:left w:val="none" w:sz="0" w:space="0" w:color="auto"/>
        <w:bottom w:val="none" w:sz="0" w:space="0" w:color="auto"/>
        <w:right w:val="none" w:sz="0" w:space="0" w:color="auto"/>
      </w:divBdr>
    </w:div>
    <w:div w:id="1059522538">
      <w:bodyDiv w:val="1"/>
      <w:marLeft w:val="0"/>
      <w:marRight w:val="0"/>
      <w:marTop w:val="0"/>
      <w:marBottom w:val="0"/>
      <w:divBdr>
        <w:top w:val="none" w:sz="0" w:space="0" w:color="auto"/>
        <w:left w:val="none" w:sz="0" w:space="0" w:color="auto"/>
        <w:bottom w:val="none" w:sz="0" w:space="0" w:color="auto"/>
        <w:right w:val="none" w:sz="0" w:space="0" w:color="auto"/>
      </w:divBdr>
    </w:div>
    <w:div w:id="1146165788">
      <w:bodyDiv w:val="1"/>
      <w:marLeft w:val="0"/>
      <w:marRight w:val="0"/>
      <w:marTop w:val="0"/>
      <w:marBottom w:val="0"/>
      <w:divBdr>
        <w:top w:val="none" w:sz="0" w:space="0" w:color="auto"/>
        <w:left w:val="none" w:sz="0" w:space="0" w:color="auto"/>
        <w:bottom w:val="none" w:sz="0" w:space="0" w:color="auto"/>
        <w:right w:val="none" w:sz="0" w:space="0" w:color="auto"/>
      </w:divBdr>
    </w:div>
    <w:div w:id="1380593351">
      <w:bodyDiv w:val="1"/>
      <w:marLeft w:val="0"/>
      <w:marRight w:val="0"/>
      <w:marTop w:val="0"/>
      <w:marBottom w:val="0"/>
      <w:divBdr>
        <w:top w:val="none" w:sz="0" w:space="0" w:color="auto"/>
        <w:left w:val="none" w:sz="0" w:space="0" w:color="auto"/>
        <w:bottom w:val="none" w:sz="0" w:space="0" w:color="auto"/>
        <w:right w:val="none" w:sz="0" w:space="0" w:color="auto"/>
      </w:divBdr>
    </w:div>
    <w:div w:id="1749225342">
      <w:bodyDiv w:val="1"/>
      <w:marLeft w:val="0"/>
      <w:marRight w:val="0"/>
      <w:marTop w:val="0"/>
      <w:marBottom w:val="0"/>
      <w:divBdr>
        <w:top w:val="none" w:sz="0" w:space="0" w:color="auto"/>
        <w:left w:val="none" w:sz="0" w:space="0" w:color="auto"/>
        <w:bottom w:val="none" w:sz="0" w:space="0" w:color="auto"/>
        <w:right w:val="none" w:sz="0" w:space="0" w:color="auto"/>
      </w:divBdr>
      <w:divsChild>
        <w:div w:id="1625967320">
          <w:marLeft w:val="576"/>
          <w:marRight w:val="0"/>
          <w:marTop w:val="134"/>
          <w:marBottom w:val="0"/>
          <w:divBdr>
            <w:top w:val="none" w:sz="0" w:space="0" w:color="auto"/>
            <w:left w:val="none" w:sz="0" w:space="0" w:color="auto"/>
            <w:bottom w:val="none" w:sz="0" w:space="0" w:color="auto"/>
            <w:right w:val="none" w:sz="0" w:space="0" w:color="auto"/>
          </w:divBdr>
        </w:div>
        <w:div w:id="2080400254">
          <w:marLeft w:val="576"/>
          <w:marRight w:val="0"/>
          <w:marTop w:val="134"/>
          <w:marBottom w:val="0"/>
          <w:divBdr>
            <w:top w:val="none" w:sz="0" w:space="0" w:color="auto"/>
            <w:left w:val="none" w:sz="0" w:space="0" w:color="auto"/>
            <w:bottom w:val="none" w:sz="0" w:space="0" w:color="auto"/>
            <w:right w:val="none" w:sz="0" w:space="0" w:color="auto"/>
          </w:divBdr>
        </w:div>
        <w:div w:id="580256596">
          <w:marLeft w:val="576"/>
          <w:marRight w:val="0"/>
          <w:marTop w:val="134"/>
          <w:marBottom w:val="0"/>
          <w:divBdr>
            <w:top w:val="none" w:sz="0" w:space="0" w:color="auto"/>
            <w:left w:val="none" w:sz="0" w:space="0" w:color="auto"/>
            <w:bottom w:val="none" w:sz="0" w:space="0" w:color="auto"/>
            <w:right w:val="none" w:sz="0" w:space="0" w:color="auto"/>
          </w:divBdr>
        </w:div>
        <w:div w:id="923538938">
          <w:marLeft w:val="576"/>
          <w:marRight w:val="0"/>
          <w:marTop w:val="134"/>
          <w:marBottom w:val="0"/>
          <w:divBdr>
            <w:top w:val="none" w:sz="0" w:space="0" w:color="auto"/>
            <w:left w:val="none" w:sz="0" w:space="0" w:color="auto"/>
            <w:bottom w:val="none" w:sz="0" w:space="0" w:color="auto"/>
            <w:right w:val="none" w:sz="0" w:space="0" w:color="auto"/>
          </w:divBdr>
        </w:div>
        <w:div w:id="416365815">
          <w:marLeft w:val="576"/>
          <w:marRight w:val="0"/>
          <w:marTop w:val="134"/>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Arial"/>
        <a:ea typeface="Arial"/>
        <a:cs typeface="Arial"/>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j-lt"/>
            <a:ea typeface="+mj-ea"/>
            <a:cs typeface="+mj-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DF82810-DA7C-45B9-BC3E-F224CFE6B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536</TotalTime>
  <Pages>4</Pages>
  <Words>1143</Words>
  <Characters>6291</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TOTAL</Company>
  <LinksUpToDate>false</LinksUpToDate>
  <CharactersWithSpaces>7420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Gerard BACHOUE</dc:creator>
  <cp:lastModifiedBy>Manuela Uribesolis</cp:lastModifiedBy>
  <cp:revision>398</cp:revision>
  <cp:lastPrinted>2016-08-26T14:50:00Z</cp:lastPrinted>
  <dcterms:created xsi:type="dcterms:W3CDTF">2016-08-08T14:38:00Z</dcterms:created>
  <dcterms:modified xsi:type="dcterms:W3CDTF">2017-06-22T18:26:00Z</dcterms:modified>
</cp:coreProperties>
</file>