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C74AFA" w:rsidRDefault="00601C05" w:rsidP="00C74AFA">
      <w:pPr>
        <w:pStyle w:val="Corps"/>
        <w:rPr>
          <w:rFonts w:ascii="Arial" w:hAnsi="Arial" w:cs="Arial"/>
          <w:b/>
          <w:bCs/>
          <w:sz w:val="48"/>
          <w:szCs w:val="48"/>
        </w:rPr>
      </w:pPr>
      <w:r>
        <w:rPr>
          <w:rFonts w:ascii="Arial" w:hAnsi="Arial" w:cs="Arial"/>
          <w:b/>
          <w:bCs/>
          <w:sz w:val="48"/>
          <w:szCs w:val="48"/>
          <w:lang w:val="es"/>
        </w:rPr>
        <w:t>Accidentes en la oficina</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975A9F"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8A6961" w:rsidRDefault="00C74AFA" w:rsidP="00A10B3D">
            <w:pPr>
              <w:pStyle w:val="Sous-section2"/>
              <w:tabs>
                <w:tab w:val="right" w:pos="14379"/>
              </w:tabs>
              <w:rPr>
                <w:rFonts w:ascii="Arial" w:hAnsi="Arial" w:cs="Arial"/>
                <w:u w:val="single"/>
                <w:lang w:val="es-AR"/>
              </w:rPr>
            </w:pPr>
            <w:r>
              <w:rPr>
                <w:rFonts w:ascii="Arial" w:hAnsi="Arial" w:cs="Arial"/>
                <w:u w:val="single"/>
                <w:lang w:val="es"/>
              </w:rPr>
              <w:t>Recordatorios de los objetivos de este módulo:</w:t>
            </w:r>
          </w:p>
          <w:p w:rsidR="00B8283D" w:rsidRPr="008A6961" w:rsidRDefault="00C74AFA" w:rsidP="00B8283D">
            <w:pPr>
              <w:pStyle w:val="Paragraphedeliste"/>
              <w:ind w:left="0"/>
              <w:rPr>
                <w:rFonts w:ascii="Arial" w:hAnsi="Arial" w:cs="Arial"/>
                <w:lang w:val="es-AR"/>
              </w:rPr>
            </w:pPr>
            <w:r>
              <w:rPr>
                <w:rFonts w:ascii="Arial" w:hAnsi="Arial" w:cs="Arial"/>
                <w:lang w:val="es"/>
              </w:rPr>
              <w:t>Al final del módulo, los participantes:</w:t>
            </w:r>
          </w:p>
          <w:p w:rsidR="00DF7871" w:rsidRPr="008A6961" w:rsidRDefault="00DF7871"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s-AR"/>
              </w:rPr>
            </w:pPr>
            <w:r>
              <w:rPr>
                <w:rFonts w:ascii="Arial" w:hAnsi="Arial" w:cs="Arial"/>
                <w:lang w:val="es"/>
              </w:rPr>
              <w:t xml:space="preserve">Conocen los principales riesgos relacionados con sus actividades diarias </w:t>
            </w:r>
            <w:r>
              <w:rPr>
                <w:rFonts w:ascii="Arial" w:hAnsi="Arial" w:cs="Arial"/>
                <w:color w:val="000000" w:themeColor="text1"/>
                <w:lang w:val="es"/>
              </w:rPr>
              <w:t>en las oficinas y durante los trayectos.</w:t>
            </w:r>
          </w:p>
          <w:p w:rsidR="00F972C3" w:rsidRPr="008A6961" w:rsidRDefault="00F972C3" w:rsidP="00DF7871">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s-AR"/>
              </w:rPr>
            </w:pPr>
            <w:r>
              <w:rPr>
                <w:rFonts w:ascii="Arial" w:hAnsi="Arial" w:cs="Arial"/>
                <w:lang w:val="es"/>
              </w:rPr>
              <w:t>Conocen las normas de conducta.</w:t>
            </w:r>
          </w:p>
          <w:p w:rsidR="00D230DC" w:rsidRPr="008A6961" w:rsidRDefault="00DF7871" w:rsidP="00F972C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es-AR"/>
              </w:rPr>
            </w:pPr>
            <w:r>
              <w:rPr>
                <w:rFonts w:ascii="Arial" w:hAnsi="Arial" w:cs="Arial"/>
                <w:lang w:val="es"/>
              </w:rPr>
              <w:t>Son capaces de diferenciar entre comportamientos buenos y malos en las oficinas y durante los trayectos.</w:t>
            </w:r>
          </w:p>
        </w:tc>
      </w:tr>
    </w:tbl>
    <w:p w:rsidR="002A78CD" w:rsidRPr="008A6961" w:rsidRDefault="002A78CD">
      <w:pPr>
        <w:pStyle w:val="Corps"/>
        <w:rPr>
          <w:rFonts w:ascii="Arial" w:hAnsi="Arial" w:cs="Arial"/>
          <w:b/>
          <w:bCs/>
          <w:color w:val="353535"/>
          <w:lang w:val="es-AR"/>
        </w:rPr>
      </w:pPr>
    </w:p>
    <w:p w:rsidR="005D47CB" w:rsidRPr="008A6961" w:rsidRDefault="005D47CB" w:rsidP="001A61CA">
      <w:pPr>
        <w:pStyle w:val="Corps"/>
        <w:spacing w:after="120"/>
        <w:rPr>
          <w:rFonts w:ascii="Arial" w:hAnsi="Arial" w:cs="Arial"/>
          <w:bCs/>
          <w:color w:val="353535"/>
          <w:lang w:val="es-AR"/>
        </w:rPr>
      </w:pPr>
    </w:p>
    <w:p w:rsidR="00C74AFA" w:rsidRPr="008A6961" w:rsidRDefault="00C74AFA" w:rsidP="00BB3A00">
      <w:pPr>
        <w:pStyle w:val="Corps"/>
        <w:spacing w:after="120"/>
        <w:jc w:val="both"/>
        <w:rPr>
          <w:rFonts w:ascii="Arial" w:hAnsi="Arial" w:cs="Arial"/>
          <w:bCs/>
          <w:color w:val="353535"/>
          <w:lang w:val="es-AR"/>
        </w:rPr>
      </w:pPr>
      <w:r>
        <w:rPr>
          <w:rFonts w:ascii="Arial" w:hAnsi="Arial" w:cs="Arial"/>
          <w:color w:val="353535"/>
          <w:lang w:val="es"/>
        </w:rPr>
        <w:t>Este documento constituye la guía del moderador. Puede seguirlo, ya que contiene el conjunto de elementos que permiten moderar dicho módulo, a saber, las consignas para los ejercicios, las referencias al Powerpoint que lo acompañan y/o distintos recursos como películas, e-learning…, las preguntas que deben plantearse a los participantes, los ejercicios que deben realizarse cuando proceda.</w:t>
      </w:r>
    </w:p>
    <w:p w:rsidR="00C74AFA" w:rsidRPr="008A6961" w:rsidRDefault="00C74AFA" w:rsidP="001A61CA">
      <w:pPr>
        <w:pStyle w:val="Corps"/>
        <w:spacing w:after="120"/>
        <w:rPr>
          <w:rFonts w:ascii="Arial" w:hAnsi="Arial" w:cs="Arial"/>
          <w:b/>
          <w:bCs/>
          <w:color w:val="353535"/>
          <w:lang w:val="es-AR"/>
        </w:rPr>
      </w:pPr>
    </w:p>
    <w:p w:rsidR="001A61CA" w:rsidRPr="008A6961" w:rsidRDefault="001A61CA" w:rsidP="001A61CA">
      <w:pPr>
        <w:pStyle w:val="Corps"/>
        <w:spacing w:after="120"/>
        <w:rPr>
          <w:rFonts w:ascii="Arial" w:hAnsi="Arial" w:cs="Arial"/>
          <w:b/>
          <w:bCs/>
          <w:color w:val="353535"/>
          <w:lang w:val="es-AR"/>
        </w:rPr>
      </w:pPr>
    </w:p>
    <w:p w:rsidR="00A10B3D" w:rsidRPr="008A6961" w:rsidRDefault="00C74AFA" w:rsidP="001A61CA">
      <w:pPr>
        <w:pStyle w:val="Corps"/>
        <w:spacing w:after="120"/>
        <w:rPr>
          <w:rFonts w:ascii="Arial" w:hAnsi="Arial" w:cs="Arial"/>
          <w:b/>
          <w:bCs/>
          <w:color w:val="353535"/>
          <w:lang w:val="es-AR"/>
        </w:rPr>
      </w:pPr>
      <w:r>
        <w:rPr>
          <w:rFonts w:ascii="Arial" w:hAnsi="Arial" w:cs="Arial"/>
          <w:b/>
          <w:bCs/>
          <w:color w:val="000000" w:themeColor="text1"/>
          <w:u w:val="single"/>
          <w:lang w:val="es"/>
        </w:rPr>
        <w:t>Estimación de duración:</w:t>
      </w:r>
      <w:r>
        <w:rPr>
          <w:rFonts w:ascii="Arial" w:hAnsi="Arial" w:cs="Arial"/>
          <w:color w:val="000000" w:themeColor="text1"/>
          <w:lang w:val="es"/>
        </w:rPr>
        <w:t xml:space="preserve"> </w:t>
      </w:r>
      <w:r>
        <w:rPr>
          <w:rFonts w:ascii="Arial" w:hAnsi="Arial" w:cs="Arial"/>
          <w:color w:val="353535"/>
          <w:lang w:val="es"/>
        </w:rPr>
        <w:t>1</w:t>
      </w:r>
      <w:r w:rsidR="00975A9F">
        <w:rPr>
          <w:rFonts w:ascii="Arial" w:hAnsi="Arial" w:cs="Arial"/>
          <w:color w:val="353535"/>
          <w:lang w:val="es"/>
        </w:rPr>
        <w:t>:20 h</w:t>
      </w:r>
      <w:bookmarkStart w:id="0" w:name="_GoBack"/>
      <w:bookmarkEnd w:id="0"/>
    </w:p>
    <w:p w:rsidR="009270CB" w:rsidRPr="008A6961" w:rsidRDefault="009270CB" w:rsidP="001A61CA">
      <w:pPr>
        <w:spacing w:after="120"/>
        <w:outlineLvl w:val="0"/>
        <w:rPr>
          <w:rFonts w:ascii="Arial" w:hAnsi="Arial" w:cs="Arial"/>
          <w:b/>
          <w:bCs/>
          <w:color w:val="000000"/>
          <w:u w:val="single"/>
          <w:lang w:val="es-AR"/>
        </w:rPr>
      </w:pPr>
    </w:p>
    <w:p w:rsidR="0062635E" w:rsidRPr="008A6961" w:rsidRDefault="00B44444" w:rsidP="001A61CA">
      <w:pPr>
        <w:spacing w:after="120"/>
        <w:outlineLvl w:val="0"/>
        <w:rPr>
          <w:rFonts w:ascii="Arial" w:hAnsi="Arial" w:cs="Arial"/>
          <w:b/>
          <w:bCs/>
          <w:color w:val="000000"/>
          <w:lang w:val="es-AR"/>
        </w:rPr>
      </w:pPr>
      <w:r>
        <w:rPr>
          <w:rFonts w:ascii="Arial" w:hAnsi="Arial" w:cs="Arial"/>
          <w:b/>
          <w:bCs/>
          <w:color w:val="000000"/>
          <w:u w:val="single"/>
          <w:lang w:val="es"/>
        </w:rPr>
        <w:t>Modalidades pedagógicas</w:t>
      </w:r>
      <w:r>
        <w:rPr>
          <w:rFonts w:ascii="Arial" w:hAnsi="Arial" w:cs="Arial"/>
          <w:b/>
          <w:bCs/>
          <w:color w:val="000000"/>
          <w:lang w:val="es"/>
        </w:rPr>
        <w:t>:</w:t>
      </w:r>
      <w:r>
        <w:rPr>
          <w:rFonts w:ascii="Arial" w:hAnsi="Arial" w:cs="Arial"/>
          <w:color w:val="000000"/>
          <w:lang w:val="es"/>
        </w:rPr>
        <w:t xml:space="preserve"> </w:t>
      </w:r>
      <w:r>
        <w:rPr>
          <w:rFonts w:ascii="Arial" w:hAnsi="Arial" w:cs="Arial"/>
          <w:lang w:val="es"/>
        </w:rPr>
        <w:t>Presentación presencial.</w:t>
      </w:r>
    </w:p>
    <w:p w:rsidR="001A61CA" w:rsidRPr="008A6961" w:rsidRDefault="001A61CA" w:rsidP="001A61CA">
      <w:pPr>
        <w:spacing w:after="120"/>
        <w:jc w:val="both"/>
        <w:rPr>
          <w:rFonts w:ascii="Arial" w:hAnsi="Arial" w:cs="Arial"/>
          <w:lang w:val="es-AR"/>
        </w:rPr>
      </w:pPr>
    </w:p>
    <w:p w:rsidR="00C37D31" w:rsidRPr="008A6961" w:rsidRDefault="00C37D31" w:rsidP="001A61CA">
      <w:pPr>
        <w:spacing w:after="120"/>
        <w:outlineLvl w:val="0"/>
        <w:rPr>
          <w:rFonts w:ascii="Arial" w:hAnsi="Arial" w:cs="Arial"/>
          <w:b/>
          <w:bCs/>
          <w:color w:val="000000"/>
          <w:u w:val="single"/>
          <w:lang w:val="es-AR"/>
        </w:rPr>
      </w:pPr>
      <w:r>
        <w:rPr>
          <w:rFonts w:ascii="Arial" w:hAnsi="Arial" w:cs="Arial"/>
          <w:b/>
          <w:bCs/>
          <w:color w:val="000000"/>
          <w:u w:val="single"/>
          <w:lang w:val="es"/>
        </w:rPr>
        <w:t>Prerrequisitos:</w:t>
      </w:r>
      <w:r>
        <w:rPr>
          <w:rFonts w:ascii="Arial" w:hAnsi="Arial" w:cs="Arial"/>
          <w:color w:val="000000"/>
          <w:lang w:val="es"/>
        </w:rPr>
        <w:t xml:space="preserve"> E-learning sobre la regla de oro n.° 2 sobre la circulación. </w:t>
      </w:r>
    </w:p>
    <w:p w:rsidR="005D47CB" w:rsidRPr="008A6961" w:rsidRDefault="005D47CB" w:rsidP="005D47CB">
      <w:pPr>
        <w:spacing w:after="120"/>
        <w:jc w:val="both"/>
        <w:rPr>
          <w:rFonts w:ascii="Arial" w:hAnsi="Arial" w:cs="Arial"/>
          <w:lang w:val="es-AR"/>
        </w:rPr>
      </w:pPr>
    </w:p>
    <w:p w:rsidR="001A61CA" w:rsidRPr="008A6961" w:rsidRDefault="001A61CA" w:rsidP="001A61CA">
      <w:pPr>
        <w:pStyle w:val="Sous-titre"/>
        <w:numPr>
          <w:ilvl w:val="0"/>
          <w:numId w:val="0"/>
        </w:numPr>
        <w:spacing w:before="0" w:after="120"/>
        <w:contextualSpacing w:val="0"/>
        <w:jc w:val="both"/>
        <w:rPr>
          <w:sz w:val="24"/>
          <w:szCs w:val="24"/>
          <w:u w:val="single"/>
          <w:lang w:val="es-AR"/>
        </w:rPr>
      </w:pPr>
      <w:r>
        <w:rPr>
          <w:bCs/>
          <w:sz w:val="24"/>
          <w:szCs w:val="24"/>
          <w:u w:val="single"/>
          <w:lang w:val="es"/>
        </w:rPr>
        <w:t>Puntos de atención para preparar la secuencia:</w:t>
      </w:r>
    </w:p>
    <w:p w:rsidR="008C4232" w:rsidRPr="008A6961" w:rsidRDefault="008C4232" w:rsidP="008C4232">
      <w:pPr>
        <w:pStyle w:val="Sous-titre"/>
        <w:numPr>
          <w:ilvl w:val="0"/>
          <w:numId w:val="0"/>
        </w:numPr>
        <w:spacing w:before="0" w:after="120"/>
        <w:contextualSpacing w:val="0"/>
        <w:jc w:val="both"/>
        <w:rPr>
          <w:b w:val="0"/>
          <w:sz w:val="24"/>
          <w:szCs w:val="24"/>
          <w:lang w:val="es-AR"/>
        </w:rPr>
      </w:pPr>
    </w:p>
    <w:p w:rsidR="008C4232" w:rsidRPr="008A6961" w:rsidRDefault="008C4232" w:rsidP="008C4232">
      <w:pPr>
        <w:pStyle w:val="Sous-titre"/>
        <w:numPr>
          <w:ilvl w:val="0"/>
          <w:numId w:val="0"/>
        </w:numPr>
        <w:spacing w:before="0" w:after="120"/>
        <w:contextualSpacing w:val="0"/>
        <w:jc w:val="both"/>
        <w:rPr>
          <w:b w:val="0"/>
          <w:sz w:val="24"/>
          <w:szCs w:val="24"/>
          <w:lang w:val="es-AR"/>
        </w:rPr>
      </w:pPr>
      <w:r>
        <w:rPr>
          <w:b w:val="0"/>
          <w:sz w:val="24"/>
          <w:szCs w:val="24"/>
          <w:lang w:val="es"/>
        </w:rPr>
        <w:t>Antes de empezar a presentar este módulo, le recomendamos que se asegure de que:</w:t>
      </w:r>
    </w:p>
    <w:p w:rsidR="00857620" w:rsidRPr="008A6961" w:rsidRDefault="00857620" w:rsidP="00A36447">
      <w:pPr>
        <w:pStyle w:val="Paragraphedeliste"/>
        <w:numPr>
          <w:ilvl w:val="0"/>
          <w:numId w:val="27"/>
        </w:numPr>
        <w:rPr>
          <w:rFonts w:ascii="Arial" w:hAnsi="Arial" w:cs="Arial"/>
          <w:lang w:val="es-AR"/>
        </w:rPr>
      </w:pPr>
      <w:r>
        <w:rPr>
          <w:rFonts w:ascii="Arial" w:hAnsi="Arial" w:cs="Arial"/>
          <w:lang w:val="es"/>
        </w:rPr>
        <w:t>tiene a su disposición un número suficiente de manuales «Mi Seguridad, mi salud en el trabajo» para los participantes (uno por participante).</w:t>
      </w:r>
    </w:p>
    <w:p w:rsidR="00BB2C42" w:rsidRPr="008A6961" w:rsidRDefault="001D38CC" w:rsidP="00BB2C42">
      <w:pPr>
        <w:pStyle w:val="Paragraphedeliste"/>
        <w:numPr>
          <w:ilvl w:val="0"/>
          <w:numId w:val="27"/>
        </w:numPr>
        <w:rPr>
          <w:rFonts w:ascii="Arial" w:hAnsi="Arial" w:cs="Arial"/>
          <w:lang w:val="es-AR"/>
        </w:rPr>
      </w:pPr>
      <w:r>
        <w:rPr>
          <w:rFonts w:ascii="Arial" w:hAnsi="Arial" w:cs="Arial"/>
          <w:lang w:val="es"/>
        </w:rPr>
        <w:t>tiene un ejemplar por participante del gráfico «Situaciones de riesgo».</w:t>
      </w:r>
    </w:p>
    <w:p w:rsidR="00BB2C42" w:rsidRPr="008A6961" w:rsidRDefault="00BB3A00" w:rsidP="00BB2C42">
      <w:pPr>
        <w:pStyle w:val="Paragraphedeliste"/>
        <w:numPr>
          <w:ilvl w:val="0"/>
          <w:numId w:val="27"/>
        </w:numPr>
        <w:rPr>
          <w:rFonts w:ascii="Arial" w:hAnsi="Arial" w:cs="Arial"/>
          <w:color w:val="FF0000"/>
          <w:lang w:val="es-AR"/>
        </w:rPr>
      </w:pPr>
      <w:r>
        <w:rPr>
          <w:rFonts w:ascii="Arial" w:hAnsi="Arial" w:cs="Arial"/>
          <w:color w:val="FF0000"/>
          <w:lang w:val="es"/>
        </w:rPr>
        <w:t xml:space="preserve">si en la planta/filial se utilizan vehículos de dos ruedas, se haya previsto el tiempo suficiente para analizar su uso. Su contenido presenta los riesgos relacionados con los desplazamientos en dos ruedas y las precauciones que deben adoptarse. </w:t>
      </w:r>
    </w:p>
    <w:p w:rsidR="001D38CC" w:rsidRPr="008A6961" w:rsidRDefault="001D38CC" w:rsidP="00BB2C42">
      <w:pPr>
        <w:pStyle w:val="Paragraphedeliste"/>
        <w:rPr>
          <w:rFonts w:ascii="Arial" w:hAnsi="Arial" w:cs="Arial"/>
          <w:lang w:val="es-AR"/>
        </w:rPr>
      </w:pPr>
    </w:p>
    <w:p w:rsidR="001D38CC" w:rsidRPr="008A6961" w:rsidRDefault="001D38CC" w:rsidP="001D38CC">
      <w:pPr>
        <w:pStyle w:val="Paragraphedeliste"/>
        <w:rPr>
          <w:rFonts w:ascii="Arial" w:hAnsi="Arial" w:cs="Arial"/>
          <w:lang w:val="es-AR"/>
        </w:rPr>
      </w:pPr>
    </w:p>
    <w:p w:rsidR="00855DC2" w:rsidRPr="008A6961" w:rsidRDefault="00855DC2" w:rsidP="001A61CA">
      <w:pPr>
        <w:pStyle w:val="Sous-titre"/>
        <w:numPr>
          <w:ilvl w:val="0"/>
          <w:numId w:val="0"/>
        </w:numPr>
        <w:spacing w:before="0" w:after="120"/>
        <w:ind w:left="-11"/>
        <w:jc w:val="both"/>
        <w:rPr>
          <w:b w:val="0"/>
          <w:sz w:val="24"/>
          <w:szCs w:val="24"/>
          <w:lang w:val="es-AR"/>
        </w:rPr>
      </w:pPr>
    </w:p>
    <w:p w:rsidR="006660AB" w:rsidRPr="008A6961"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AR"/>
        </w:rPr>
      </w:pPr>
      <w:r>
        <w:rPr>
          <w:rFonts w:ascii="Arial" w:hAnsi="Arial" w:cs="Arial"/>
          <w:b/>
          <w:bCs/>
          <w:color w:val="000000"/>
          <w:sz w:val="22"/>
          <w:szCs w:val="22"/>
          <w:lang w:val="es"/>
        </w:rPr>
        <w:lastRenderedPageBreak/>
        <w:t>Bienvenida a los participantes:</w:t>
      </w:r>
      <w:r>
        <w:rPr>
          <w:rFonts w:ascii="Arial" w:hAnsi="Arial" w:cs="Arial"/>
          <w:color w:val="000000"/>
          <w:sz w:val="22"/>
          <w:szCs w:val="22"/>
          <w:lang w:val="es"/>
        </w:rPr>
        <w:t xml:space="preserve"> </w:t>
      </w:r>
    </w:p>
    <w:p w:rsidR="006660AB" w:rsidRPr="008A6961"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AR"/>
        </w:rPr>
      </w:pPr>
    </w:p>
    <w:p w:rsidR="00096C1B" w:rsidRPr="008A6961"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 xml:space="preserve">Bienvenidos a este módulo. </w:t>
      </w:r>
    </w:p>
    <w:p w:rsidR="006660AB" w:rsidRPr="008A6961"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Antes de comenzar, veamos juntos los objetivos de este módulo y su desarrollo.</w:t>
      </w:r>
    </w:p>
    <w:p w:rsidR="00CA01AB" w:rsidRPr="008A6961"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Proyectar la diapositiva 2.</w:t>
      </w:r>
    </w:p>
    <w:p w:rsidR="00B71CAB" w:rsidRPr="008A6961"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B71CAB" w:rsidRPr="008A6961" w:rsidRDefault="00DF787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 xml:space="preserve">Veremos juntos los riesgos relacionados con las actividades de oficina y qué comportamientos adoptar para hacer frente a dichos riesgos, incluso los relacionados con los trayectos de ida y vuelta a la oficina. </w:t>
      </w:r>
    </w:p>
    <w:p w:rsidR="006660AB" w:rsidRPr="008A6961"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Asegurarse de que el contenido les quede claro a todos.</w:t>
      </w:r>
    </w:p>
    <w:p w:rsidR="006660AB" w:rsidRPr="008A6961"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Responder a las posibles preguntas.</w:t>
      </w:r>
    </w:p>
    <w:p w:rsidR="002F1120" w:rsidRPr="008A6961" w:rsidRDefault="002F1120" w:rsidP="006660AB">
      <w:pPr>
        <w:pStyle w:val="Corps"/>
        <w:spacing w:after="120"/>
        <w:rPr>
          <w:rFonts w:ascii="Arial" w:hAnsi="Arial" w:cs="Arial"/>
          <w:bCs/>
          <w:color w:val="353535"/>
          <w:lang w:val="es-AR"/>
        </w:rPr>
      </w:pPr>
    </w:p>
    <w:p w:rsidR="00B500EF" w:rsidRPr="008A6961"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00:05</w:t>
      </w:r>
    </w:p>
    <w:p w:rsidR="00B71CAB" w:rsidRPr="008A6961" w:rsidRDefault="00B71CAB" w:rsidP="006660AB">
      <w:pPr>
        <w:pStyle w:val="Corps"/>
        <w:spacing w:after="120"/>
        <w:rPr>
          <w:rFonts w:ascii="Arial" w:hAnsi="Arial" w:cs="Arial"/>
          <w:bCs/>
          <w:color w:val="353535"/>
          <w:lang w:val="es-AR"/>
        </w:rPr>
      </w:pPr>
    </w:p>
    <w:p w:rsidR="006515B1" w:rsidRPr="008A6961"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AR"/>
        </w:rPr>
      </w:pPr>
      <w:r>
        <w:rPr>
          <w:rFonts w:ascii="Arial" w:hAnsi="Arial" w:cs="Arial"/>
          <w:b/>
          <w:bCs/>
          <w:color w:val="000000"/>
          <w:sz w:val="22"/>
          <w:szCs w:val="22"/>
          <w:lang w:val="es"/>
        </w:rPr>
        <w:t>Secuencia 1:</w:t>
      </w:r>
      <w:r>
        <w:rPr>
          <w:rFonts w:ascii="Arial" w:hAnsi="Arial" w:cs="Arial"/>
          <w:color w:val="000000"/>
          <w:sz w:val="22"/>
          <w:szCs w:val="22"/>
          <w:lang w:val="es"/>
        </w:rPr>
        <w:t xml:space="preserve"> </w:t>
      </w:r>
    </w:p>
    <w:p w:rsidR="00F65289" w:rsidRPr="008A6961"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es-AR"/>
        </w:rPr>
      </w:pPr>
      <w:r>
        <w:rPr>
          <w:rFonts w:ascii="Arial" w:hAnsi="Arial" w:cs="Arial"/>
          <w:b/>
          <w:bCs/>
          <w:i/>
          <w:iCs/>
          <w:color w:val="A6A6A6" w:themeColor="background1" w:themeShade="A6"/>
          <w:sz w:val="22"/>
          <w:szCs w:val="22"/>
          <w:lang w:val="es"/>
        </w:rPr>
        <w:t>El objetivo de la secuencia:</w:t>
      </w:r>
      <w:r>
        <w:rPr>
          <w:rFonts w:ascii="Arial" w:hAnsi="Arial" w:cs="Arial"/>
          <w:i/>
          <w:iCs/>
          <w:color w:val="A6A6A6" w:themeColor="background1" w:themeShade="A6"/>
          <w:sz w:val="22"/>
          <w:szCs w:val="22"/>
          <w:lang w:val="es"/>
        </w:rPr>
        <w:t xml:space="preserve"> los participantes han entendido que los riesgos relacionados con las actividades de oficina son el riesgo de caída, el riesgo eléctrico, el riesgo de menoscabo de la salud por un trabajo delante de un ordenador, el riesgo de manejo.</w:t>
      </w:r>
    </w:p>
    <w:p w:rsidR="00F65289" w:rsidRPr="008A6961" w:rsidRDefault="00F65289" w:rsidP="006660AB">
      <w:pPr>
        <w:pStyle w:val="Corps"/>
        <w:spacing w:after="120"/>
        <w:rPr>
          <w:rFonts w:ascii="Arial" w:hAnsi="Arial" w:cs="Arial"/>
          <w:bCs/>
          <w:color w:val="353535"/>
          <w:lang w:val="es-AR"/>
        </w:rPr>
      </w:pPr>
    </w:p>
    <w:p w:rsidR="00B71CAB" w:rsidRPr="008A6961" w:rsidRDefault="00DF7871"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Comencemos por los riesgos relacionados con las actividades en las oficinas.</w:t>
      </w:r>
    </w:p>
    <w:p w:rsidR="00B71CAB" w:rsidRPr="008A6961"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Proyectar la diapositiva 3.</w:t>
      </w:r>
    </w:p>
    <w:p w:rsidR="00127FFA" w:rsidRPr="008A6961" w:rsidRDefault="00127FF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4815E9" w:rsidRPr="008A6961"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Esta es una escena con situaciones peligrosas en una oficina. Les propongo ponerse en grupos de dos e identificar un máximo de situaciones y deducir el riesgo relacionado.</w:t>
      </w:r>
    </w:p>
    <w:p w:rsidR="004815E9" w:rsidRPr="008A6961" w:rsidRDefault="004815E9" w:rsidP="004815E9">
      <w:pPr>
        <w:pStyle w:val="Formatlibre"/>
        <w:rPr>
          <w:rFonts w:ascii="Arial" w:hAnsi="Arial" w:cs="Arial"/>
          <w:sz w:val="20"/>
          <w:szCs w:val="20"/>
          <w:lang w:val="es-AR"/>
        </w:rPr>
      </w:pPr>
    </w:p>
    <w:p w:rsidR="004815E9" w:rsidRPr="008A6961"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Dejar que los pares se organicen.</w:t>
      </w:r>
    </w:p>
    <w:p w:rsidR="00127FFA" w:rsidRPr="008A6961"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Anotar las consignas en la pizarra y asegurarse de que la consigna quede clara para todo el mundo.</w:t>
      </w:r>
    </w:p>
    <w:p w:rsidR="004815E9" w:rsidRPr="008A6961" w:rsidRDefault="004815E9" w:rsidP="00127FF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Los grupos tienen 30 minutos para:</w:t>
      </w:r>
    </w:p>
    <w:p w:rsidR="004815E9" w:rsidRPr="008A6961"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r>
        <w:rPr>
          <w:rFonts w:ascii="Arial" w:hAnsi="Arial" w:cs="Arial"/>
          <w:b/>
          <w:bCs/>
          <w:color w:val="000000"/>
          <w:sz w:val="20"/>
          <w:szCs w:val="20"/>
          <w:lang w:val="es"/>
        </w:rPr>
        <w:t>identificar un máximo de situaciones peligrosas</w:t>
      </w:r>
    </w:p>
    <w:p w:rsidR="004815E9" w:rsidRDefault="004815E9" w:rsidP="004815E9">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es"/>
        </w:rPr>
        <w:t>deducir los riesgos relacionados</w:t>
      </w:r>
    </w:p>
    <w:p w:rsidR="004815E9" w:rsidRPr="004815E9"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4815E9" w:rsidRPr="008A6961"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 xml:space="preserve">Tras 30 minutos, organizar un debate en el que los grupos explicarán las situaciones peligrosas y los riesgos asociados que hayan encontrado. A medida que vayan diciendo </w:t>
      </w:r>
      <w:r>
        <w:rPr>
          <w:rFonts w:ascii="Arial" w:hAnsi="Arial" w:cs="Arial"/>
          <w:b/>
          <w:bCs/>
          <w:color w:val="000000"/>
          <w:sz w:val="20"/>
          <w:szCs w:val="20"/>
          <w:u w:val="single"/>
          <w:lang w:val="es"/>
        </w:rPr>
        <w:t>riesgos</w:t>
      </w:r>
      <w:r>
        <w:rPr>
          <w:rFonts w:ascii="Arial" w:hAnsi="Arial" w:cs="Arial"/>
          <w:b/>
          <w:bCs/>
          <w:color w:val="000000"/>
          <w:sz w:val="20"/>
          <w:szCs w:val="20"/>
          <w:lang w:val="es"/>
        </w:rPr>
        <w:t>, anotarlos en la pizarra.</w:t>
      </w:r>
    </w:p>
    <w:p w:rsidR="004815E9" w:rsidRPr="008A6961"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p>
    <w:p w:rsidR="004815E9" w:rsidRPr="008A6961"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Después del debate, cuando los grupos hayan dado todas sus respuestas, presentar las situaciones en la diapositiva (aparecen rodeadas al hacer clic), dar las gracias y, a continuación, presentar la diapositiva 4 sobre el TOP 5 de los riesgos en la oficina.</w:t>
      </w:r>
    </w:p>
    <w:p w:rsidR="004815E9" w:rsidRPr="008A6961" w:rsidRDefault="004815E9" w:rsidP="004815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Precisar que se profundizará en el riesgo de manejo en un módulo complementario.</w:t>
      </w:r>
    </w:p>
    <w:p w:rsidR="00671796" w:rsidRPr="008A6961" w:rsidRDefault="004815E9"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Preguntar qué clase de precauciones adoptarían los participantes para hacer frente a cada uno de los riesgos (tratar los cinco riesgos uno por uno). Anotarlas en la pizarra.</w:t>
      </w:r>
    </w:p>
    <w:p w:rsidR="00671796" w:rsidRPr="008A6961"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671796" w:rsidRPr="008A6961"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671796" w:rsidRPr="008A6961" w:rsidRDefault="00D76A6F" w:rsidP="0067179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Para hacer frente a dichos riesgos, les propongo ahora aclarar juntos las precauciones que pueden estar relacionadas.</w:t>
      </w:r>
    </w:p>
    <w:p w:rsidR="0044241B" w:rsidRPr="008A6961"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lastRenderedPageBreak/>
        <w:t>Poner las tres diapositivas (diapositivas 5, 6 y 7) pidiendo, en cada una de las diapositivas, que un participante lea en voz alta.</w:t>
      </w:r>
    </w:p>
    <w:p w:rsidR="0044241B" w:rsidRPr="008A6961"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44241B" w:rsidRPr="008A6961" w:rsidRDefault="0044241B" w:rsidP="000C2B2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En caso de pregunta, pedir en primer lugar al grupo que responda. No dar ninguna respuesta ni precisión, salvo que el grupo no consiga hacerlo</w:t>
      </w:r>
    </w:p>
    <w:p w:rsidR="00E31C38" w:rsidRPr="008A6961" w:rsidRDefault="00E31C38" w:rsidP="0081192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p>
    <w:p w:rsidR="00E31C38" w:rsidRPr="008A6961"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Ahora que hemos visto las precauciones, les propongo ponerse en grupos de dos y enumerar cinco comportamientos buenos y cinco malos en la vida diaria (comportamientos que ya hayan observado, que les parezcan peligrosos en la oficina…).</w:t>
      </w:r>
    </w:p>
    <w:p w:rsidR="00D76A6F" w:rsidRPr="008A6961"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Dejar cinco minutos, luego pedir a cada grupo que presente los cinco comportamientos buenos y los cinco malos.</w:t>
      </w:r>
    </w:p>
    <w:p w:rsidR="00E354C1" w:rsidRPr="008A6961" w:rsidRDefault="00E31C3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Una vez terminado, a guisa de resumen, presentar la diapositiva 8 y pasar el testigo a los participantes organizando una ronda de intervenciones rápida:</w:t>
      </w:r>
    </w:p>
    <w:p w:rsidR="00E354C1" w:rsidRPr="008A696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E354C1" w:rsidRPr="008A696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¿Y para ustedes? ¿Cómo relacionan lo que acabamos de ver, las precauciones, los comportamientos buenos y su propia actividad a diario?</w:t>
      </w:r>
    </w:p>
    <w:p w:rsidR="00E354C1" w:rsidRPr="008A696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A medida que responden, pedir que precisen:</w:t>
      </w:r>
    </w:p>
    <w:p w:rsidR="00E354C1" w:rsidRPr="008A696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BA7D68" w:rsidRPr="008A696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¿Qué riesgos les conciernen directamente?</w:t>
      </w:r>
    </w:p>
    <w:p w:rsidR="000C2B20" w:rsidRPr="008A696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 xml:space="preserve">¿Qué acciones van a implantar a su vuelta a la oficina para limitar estos riesgos? </w:t>
      </w:r>
    </w:p>
    <w:p w:rsidR="001E378C" w:rsidRPr="008A6961" w:rsidRDefault="001E378C" w:rsidP="001E378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r>
        <w:rPr>
          <w:rFonts w:ascii="Arial" w:hAnsi="Arial" w:cs="Arial"/>
          <w:b/>
          <w:bCs/>
          <w:color w:val="000000"/>
          <w:sz w:val="20"/>
          <w:szCs w:val="20"/>
          <w:lang w:val="es"/>
        </w:rPr>
        <w:t>Organizar una ronda de intervenciones rápida.</w:t>
      </w:r>
    </w:p>
    <w:p w:rsidR="00671796" w:rsidRPr="008A6961" w:rsidRDefault="00671796"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AF2B0B" w:rsidRPr="008A6961" w:rsidRDefault="00AF2B0B" w:rsidP="008925E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BA7D68" w:rsidRPr="008A6961" w:rsidRDefault="00E354C1"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s-AR"/>
        </w:rPr>
      </w:pPr>
      <w:r>
        <w:rPr>
          <w:rFonts w:ascii="Arial" w:hAnsi="Arial" w:cs="Arial"/>
          <w:b/>
          <w:bCs/>
          <w:color w:val="000000"/>
          <w:sz w:val="22"/>
          <w:szCs w:val="22"/>
          <w:lang w:val="es"/>
        </w:rPr>
        <w:t>60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01:05</w:t>
      </w:r>
    </w:p>
    <w:p w:rsidR="00E354C1" w:rsidRPr="008A696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p>
    <w:p w:rsidR="00BA7D68" w:rsidRPr="008A6961" w:rsidRDefault="00BA7D68" w:rsidP="00BA7D6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s-AR"/>
        </w:rPr>
      </w:pPr>
      <w:r>
        <w:rPr>
          <w:rFonts w:ascii="Arial" w:hAnsi="Arial" w:cs="Arial"/>
          <w:b/>
          <w:bCs/>
          <w:color w:val="000000"/>
          <w:sz w:val="22"/>
          <w:szCs w:val="22"/>
          <w:lang w:val="es"/>
        </w:rPr>
        <w:t>Secuencia 2:</w:t>
      </w:r>
      <w:r>
        <w:rPr>
          <w:rFonts w:ascii="Arial" w:hAnsi="Arial" w:cs="Arial"/>
          <w:color w:val="000000"/>
          <w:sz w:val="22"/>
          <w:szCs w:val="22"/>
          <w:lang w:val="es"/>
        </w:rPr>
        <w:t xml:space="preserve"> </w:t>
      </w:r>
    </w:p>
    <w:p w:rsidR="00BA7D68" w:rsidRPr="008A6961" w:rsidRDefault="00BA7D68" w:rsidP="00BA7D6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val="es-AR"/>
        </w:rPr>
      </w:pPr>
      <w:r>
        <w:rPr>
          <w:rFonts w:ascii="Arial" w:hAnsi="Arial" w:cs="Arial"/>
          <w:b/>
          <w:bCs/>
          <w:i/>
          <w:iCs/>
          <w:color w:val="A6A6A6" w:themeColor="background1" w:themeShade="A6"/>
          <w:sz w:val="22"/>
          <w:szCs w:val="22"/>
          <w:lang w:val="es"/>
        </w:rPr>
        <w:t>El objetivo de la secuencia:</w:t>
      </w:r>
      <w:r>
        <w:rPr>
          <w:rFonts w:ascii="Arial" w:hAnsi="Arial" w:cs="Arial"/>
          <w:i/>
          <w:iCs/>
          <w:color w:val="A6A6A6" w:themeColor="background1" w:themeShade="A6"/>
          <w:sz w:val="22"/>
          <w:szCs w:val="22"/>
          <w:lang w:val="es"/>
        </w:rPr>
        <w:t xml:space="preserve"> los participantes han entendido que los riesgos relacionados con las actividades de oficina también incluyen los trayectos de ida y vuelta a la oficina.</w:t>
      </w:r>
    </w:p>
    <w:p w:rsidR="00BA7D68" w:rsidRPr="008A6961" w:rsidRDefault="00BA7D68"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p>
    <w:p w:rsidR="00E354C1" w:rsidRPr="008A6961" w:rsidRDefault="00E354C1" w:rsidP="00E354C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s-AR"/>
        </w:rPr>
      </w:pPr>
      <w:r>
        <w:rPr>
          <w:rFonts w:ascii="Arial" w:hAnsi="Arial" w:cs="Arial"/>
          <w:color w:val="000000"/>
          <w:sz w:val="22"/>
          <w:szCs w:val="22"/>
          <w:lang w:val="es"/>
        </w:rPr>
        <w:t>Les propongo pasar a los riesgos relacionados con los trayectos (es decir, domicilio / trabajo).</w:t>
      </w:r>
    </w:p>
    <w:p w:rsidR="000D5E3B" w:rsidRDefault="000D5E3B"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s"/>
        </w:rPr>
        <w:t>Precisar el perímetro:</w:t>
      </w:r>
    </w:p>
    <w:p w:rsidR="000D5E3B" w:rsidRPr="008A6961"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r>
        <w:rPr>
          <w:rFonts w:ascii="Arial" w:hAnsi="Arial" w:cs="Arial"/>
          <w:b/>
          <w:bCs/>
          <w:color w:val="000000"/>
          <w:sz w:val="20"/>
          <w:szCs w:val="20"/>
          <w:lang w:val="es"/>
        </w:rPr>
        <w:t>los trayectos conciernen a la conducción en coche</w:t>
      </w:r>
    </w:p>
    <w:p w:rsidR="000D5E3B" w:rsidRDefault="00C01943"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lang w:val="es"/>
        </w:rPr>
        <w:t>los desplazamientos a pie</w:t>
      </w:r>
    </w:p>
    <w:p w:rsidR="00E31C38" w:rsidRPr="008A6961" w:rsidRDefault="00E354C1" w:rsidP="000D5E3B">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s-AR"/>
        </w:rPr>
      </w:pPr>
      <w:r>
        <w:rPr>
          <w:rFonts w:ascii="Arial" w:hAnsi="Arial" w:cs="Arial"/>
          <w:b/>
          <w:bCs/>
          <w:color w:val="000000"/>
          <w:sz w:val="20"/>
          <w:szCs w:val="20"/>
          <w:lang w:val="es"/>
        </w:rPr>
        <w:t>los riesgos relativos a la conducción de un vehículo para Total son objeto de una formación específica.</w:t>
      </w:r>
    </w:p>
    <w:p w:rsidR="00E31C38" w:rsidRPr="008A6961" w:rsidRDefault="00E31C38" w:rsidP="00E31C3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s-AR"/>
        </w:rPr>
      </w:pPr>
    </w:p>
    <w:p w:rsidR="00E31C38" w:rsidRPr="008A6961" w:rsidRDefault="00C00D5D" w:rsidP="003A34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r>
        <w:rPr>
          <w:rFonts w:ascii="Arial" w:hAnsi="Arial" w:cs="Arial"/>
          <w:b/>
          <w:bCs/>
          <w:sz w:val="20"/>
          <w:szCs w:val="20"/>
          <w:lang w:val="es"/>
        </w:rPr>
        <w:t>Todos los participantes ha realizado el e-learning sobre la regla de oro n.° 2: como repaso, poner la diapositiva 9 sobre la regla de oro n.° 2, luego preguntar si tienen comentarios sobre este e-learning (dificultades de aplicación, falta de claridad en puntos particulares o algún comentario general.)</w:t>
      </w:r>
    </w:p>
    <w:p w:rsidR="00E354C1" w:rsidRPr="008A6961" w:rsidRDefault="00E354C1" w:rsidP="00C00D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r>
        <w:rPr>
          <w:rFonts w:ascii="Arial" w:hAnsi="Arial" w:cs="Arial"/>
          <w:b/>
          <w:bCs/>
          <w:sz w:val="20"/>
          <w:szCs w:val="20"/>
          <w:lang w:val="es"/>
        </w:rPr>
        <w:t xml:space="preserve">Responder a las posibles preguntas, luego enlazar con el juego explicando que podrá ver si los riesgos se entienden por medio de un juego. </w:t>
      </w:r>
    </w:p>
    <w:p w:rsidR="00E354C1" w:rsidRPr="008A6961"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AR"/>
        </w:rPr>
      </w:pPr>
    </w:p>
    <w:p w:rsidR="008A6961" w:rsidRPr="008A6961" w:rsidRDefault="008A696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s-AR"/>
        </w:rPr>
      </w:pPr>
    </w:p>
    <w:p w:rsidR="00E354C1" w:rsidRPr="008A6961"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lang w:val="es-AR"/>
        </w:rPr>
      </w:pPr>
      <w:r>
        <w:rPr>
          <w:rFonts w:ascii="Arial" w:eastAsia="Arial Unicode MS" w:hAnsi="Arial" w:cs="Arial"/>
          <w:sz w:val="22"/>
          <w:szCs w:val="22"/>
          <w:lang w:val="es"/>
        </w:rPr>
        <w:t>Les propongo un juego sobre esta regla de oro sobre la circulación.</w:t>
      </w:r>
    </w:p>
    <w:p w:rsidR="00E354C1" w:rsidRPr="008A6961"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lang w:val="es-AR"/>
        </w:rPr>
      </w:pPr>
    </w:p>
    <w:p w:rsidR="006B7A51" w:rsidRPr="008A6961" w:rsidRDefault="003A3495"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r>
        <w:rPr>
          <w:rFonts w:ascii="Arial" w:hAnsi="Arial" w:cs="Arial"/>
          <w:b/>
          <w:bCs/>
          <w:sz w:val="20"/>
          <w:szCs w:val="20"/>
          <w:lang w:val="es"/>
        </w:rPr>
        <w:t>Poner la diapositiva 10 y pedir a los participantes que encuentren los siete errores que se han colado en esta ilustración.</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es"/>
        </w:rPr>
        <w:t>1 Velocidad</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es"/>
        </w:rPr>
        <w:t>2 Teléfono al volante</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es"/>
        </w:rPr>
        <w:t>3 Material no asegurado</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es"/>
        </w:rPr>
        <w:t>4 Matrícula colgando</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es"/>
        </w:rPr>
        <w:t>5 Adelantar con línea continua</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es"/>
        </w:rPr>
        <w:t>6 Pasajero sin el cinturón puesto</w:t>
      </w:r>
    </w:p>
    <w:p w:rsidR="00A47965" w:rsidRPr="00A47965" w:rsidRDefault="00A47965" w:rsidP="00427815">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r>
        <w:rPr>
          <w:rFonts w:ascii="Arial" w:hAnsi="Arial" w:cs="Arial"/>
          <w:b/>
          <w:bCs/>
          <w:color w:val="000000" w:themeColor="text1"/>
          <w:sz w:val="20"/>
          <w:szCs w:val="20"/>
          <w:lang w:val="es"/>
        </w:rPr>
        <w:t>7 número pasajeros demasiado elevado</w:t>
      </w:r>
    </w:p>
    <w:p w:rsidR="006B7A51" w:rsidRPr="00A47965" w:rsidRDefault="006B7A51" w:rsidP="006B7A5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themeColor="text1"/>
          <w:sz w:val="20"/>
          <w:szCs w:val="20"/>
        </w:rPr>
      </w:pPr>
    </w:p>
    <w:p w:rsidR="00C00D5D" w:rsidRDefault="00C00D5D"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rPr>
      </w:pPr>
    </w:p>
    <w:p w:rsidR="00E354C1" w:rsidRPr="008A6961" w:rsidRDefault="006B7A51" w:rsidP="00BB3A00">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Unicode MS" w:hAnsi="Arial" w:cs="Arial"/>
          <w:sz w:val="22"/>
          <w:szCs w:val="22"/>
          <w:lang w:val="es-AR"/>
        </w:rPr>
      </w:pPr>
      <w:r>
        <w:rPr>
          <w:rFonts w:ascii="Arial" w:eastAsia="Arial Unicode MS" w:hAnsi="Arial" w:cs="Arial"/>
          <w:sz w:val="22"/>
          <w:szCs w:val="22"/>
          <w:lang w:val="es"/>
        </w:rPr>
        <w:t>Como antes, les propongo ahora enumerar los comportamientos buenos y malos que deben adoptarse en los trayectos que realizan de ida y vuelta a la oficina.</w:t>
      </w:r>
    </w:p>
    <w:p w:rsidR="00E354C1" w:rsidRPr="008A6961" w:rsidRDefault="00E354C1" w:rsidP="00E354C1">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Unicode MS" w:hAnsi="Arial" w:cs="Arial"/>
          <w:sz w:val="22"/>
          <w:szCs w:val="22"/>
          <w:lang w:val="es-AR"/>
        </w:rPr>
      </w:pPr>
    </w:p>
    <w:p w:rsidR="00E354C1" w:rsidRPr="008A696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r>
        <w:rPr>
          <w:rFonts w:ascii="Arial" w:hAnsi="Arial" w:cs="Arial"/>
          <w:b/>
          <w:bCs/>
          <w:sz w:val="20"/>
          <w:szCs w:val="20"/>
          <w:lang w:val="es"/>
        </w:rPr>
        <w:t>Organizar el mismo taller de antes pidiendo a los participantes que se pongan en grupos de dos y enumeren tres comportamientos buenos y tres malos.</w:t>
      </w:r>
    </w:p>
    <w:p w:rsidR="00221909" w:rsidRPr="008A696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p>
    <w:p w:rsidR="00E354C1" w:rsidRPr="008A696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r>
        <w:rPr>
          <w:rFonts w:ascii="Arial" w:hAnsi="Arial" w:cs="Arial"/>
          <w:b/>
          <w:bCs/>
          <w:sz w:val="20"/>
          <w:szCs w:val="20"/>
          <w:lang w:val="es"/>
        </w:rPr>
        <w:t>Dejar cinco minutos, luego organizar una ronda de intervenciones para poner las respuestas en común.</w:t>
      </w:r>
    </w:p>
    <w:p w:rsidR="00221909" w:rsidRPr="008A696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p>
    <w:p w:rsidR="00221909" w:rsidRPr="008A696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r>
        <w:rPr>
          <w:rFonts w:ascii="Arial" w:hAnsi="Arial" w:cs="Arial"/>
          <w:b/>
          <w:bCs/>
          <w:sz w:val="20"/>
          <w:szCs w:val="20"/>
          <w:lang w:val="es"/>
        </w:rPr>
        <w:t>Una vez terminado, dar las gracias, luego distribuir el manual «Mi seguridad y mi salud en la oficina» y pedir a los participantes que lean las páginas 4 y 5, destacando los comportamientos que deseen ahora adoptar.</w:t>
      </w:r>
    </w:p>
    <w:p w:rsidR="00221909" w:rsidRPr="008A6961" w:rsidRDefault="00221909" w:rsidP="00BB2C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sz w:val="20"/>
          <w:szCs w:val="20"/>
          <w:lang w:val="es-AR"/>
        </w:rPr>
      </w:pPr>
    </w:p>
    <w:p w:rsidR="00E354C1" w:rsidRPr="008A696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r>
        <w:rPr>
          <w:rFonts w:ascii="Arial" w:hAnsi="Arial" w:cs="Arial"/>
          <w:b/>
          <w:bCs/>
          <w:sz w:val="20"/>
          <w:szCs w:val="20"/>
          <w:lang w:val="es"/>
        </w:rPr>
        <w:t>Dejar cinco minutos, luego proyectar las diapositivas 11 y 12 «la regla de oro N.° 2 aplicada a las actividades de oficina» y pedir a un voluntario que las lea en voz alta.</w:t>
      </w:r>
    </w:p>
    <w:p w:rsidR="00221909" w:rsidRPr="008A696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p>
    <w:p w:rsidR="00E354C1" w:rsidRPr="008A6961"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r>
        <w:rPr>
          <w:rFonts w:ascii="Arial" w:hAnsi="Arial" w:cs="Arial"/>
          <w:b/>
          <w:bCs/>
          <w:sz w:val="20"/>
          <w:szCs w:val="20"/>
          <w:lang w:val="es"/>
        </w:rPr>
        <w:t>Darle las gracias al voluntario, preguntar si queda claro para todo el mundo, responder a las posibles preguntas, luego organizar una ronda de intervenciones para que cada uno pueda decir unas o dos acciones que deseen implantar.</w:t>
      </w:r>
    </w:p>
    <w:p w:rsidR="00E354C1" w:rsidRPr="008A6961" w:rsidRDefault="00E354C1" w:rsidP="00E354C1">
      <w:pPr>
        <w:pStyle w:val="Formatlibre"/>
        <w:rPr>
          <w:rFonts w:ascii="Arial" w:eastAsia="Arial Unicode MS" w:hAnsi="Arial" w:cs="Arial"/>
          <w:sz w:val="22"/>
          <w:szCs w:val="22"/>
          <w:lang w:val="es-AR"/>
        </w:rPr>
      </w:pPr>
    </w:p>
    <w:p w:rsidR="00E354C1" w:rsidRPr="008A6961" w:rsidRDefault="00E354C1" w:rsidP="00E354C1">
      <w:pPr>
        <w:pStyle w:val="Formatlibre"/>
        <w:rPr>
          <w:rFonts w:ascii="Arial" w:eastAsia="Arial Unicode MS" w:hAnsi="Arial" w:cs="Arial"/>
          <w:color w:val="FF0000"/>
          <w:sz w:val="22"/>
          <w:szCs w:val="22"/>
          <w:lang w:val="es-AR"/>
        </w:rPr>
      </w:pPr>
    </w:p>
    <w:p w:rsidR="00E354C1" w:rsidRPr="008A696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lang w:val="es-AR"/>
        </w:rPr>
      </w:pPr>
      <w:r>
        <w:rPr>
          <w:rFonts w:ascii="Arial" w:hAnsi="Arial" w:cs="Arial"/>
          <w:b/>
          <w:bCs/>
          <w:color w:val="FF0000"/>
          <w:sz w:val="20"/>
          <w:szCs w:val="20"/>
          <w:lang w:val="es"/>
        </w:rPr>
        <w:t xml:space="preserve">Si en la planta se utilizan vehículos de dos ruedas, prever el tiempo suficiente para analizar su uso. Su contenido presenta los riesgos relacionados con los desplazamientos en dos ruedas y las precauciones que deben adoptarse. </w:t>
      </w:r>
    </w:p>
    <w:p w:rsidR="00E354C1" w:rsidRPr="008A696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FF0000"/>
          <w:sz w:val="20"/>
          <w:szCs w:val="20"/>
          <w:lang w:val="es-AR"/>
        </w:rPr>
      </w:pPr>
    </w:p>
    <w:p w:rsidR="00E354C1" w:rsidRPr="008A696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lang w:val="es-AR"/>
        </w:rPr>
      </w:pPr>
    </w:p>
    <w:p w:rsidR="00E354C1" w:rsidRDefault="00E354C1"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r>
        <w:rPr>
          <w:rFonts w:ascii="Arial" w:hAnsi="Arial" w:cs="Arial"/>
          <w:b/>
          <w:bCs/>
          <w:sz w:val="20"/>
          <w:szCs w:val="20"/>
          <w:lang w:val="es"/>
        </w:rPr>
        <w:t>Dar las gracias.</w:t>
      </w: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p w:rsid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r>
        <w:rPr>
          <w:rFonts w:ascii="Arial" w:hAnsi="Arial" w:cs="Arial"/>
          <w:b/>
          <w:bCs/>
          <w:color w:val="000000"/>
          <w:sz w:val="22"/>
          <w:szCs w:val="22"/>
          <w:lang w:val="es"/>
        </w:rPr>
        <w:t>15 min</w:t>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color w:val="000000"/>
          <w:sz w:val="22"/>
          <w:szCs w:val="22"/>
          <w:lang w:val="es"/>
        </w:rPr>
        <w:tab/>
      </w:r>
      <w:r>
        <w:rPr>
          <w:rFonts w:ascii="Arial" w:hAnsi="Arial" w:cs="Arial"/>
          <w:b/>
          <w:bCs/>
          <w:color w:val="000000"/>
          <w:sz w:val="22"/>
          <w:szCs w:val="22"/>
          <w:lang w:val="es"/>
        </w:rPr>
        <w:t>01:20</w:t>
      </w:r>
    </w:p>
    <w:p w:rsidR="00221909" w:rsidRPr="00221909" w:rsidRDefault="00221909" w:rsidP="0022190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sz w:val="20"/>
          <w:szCs w:val="20"/>
        </w:rPr>
      </w:pPr>
    </w:p>
    <w:sectPr w:rsidR="00221909" w:rsidRPr="00221909" w:rsidSect="00BC630B">
      <w:head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7F" w:rsidRDefault="00102D7F">
      <w:r>
        <w:separator/>
      </w:r>
    </w:p>
  </w:endnote>
  <w:endnote w:type="continuationSeparator" w:id="0">
    <w:p w:rsidR="00102D7F" w:rsidRDefault="0010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4A5A7C"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s"/>
      </w:rPr>
      <w:fldChar w:fldCharType="begin"/>
    </w:r>
    <w:r>
      <w:rPr>
        <w:rStyle w:val="Numrodepage"/>
        <w:rFonts w:ascii="Arial" w:hAnsi="Arial" w:cs="Arial"/>
        <w:color w:val="808080" w:themeColor="background1" w:themeShade="80"/>
        <w:sz w:val="28"/>
        <w:szCs w:val="28"/>
        <w:lang w:val="es"/>
      </w:rPr>
      <w:instrText xml:space="preserve">PAGE  </w:instrText>
    </w:r>
    <w:r>
      <w:rPr>
        <w:rStyle w:val="Numrodepage"/>
        <w:rFonts w:ascii="Arial" w:hAnsi="Arial" w:cs="Arial"/>
        <w:color w:val="808080" w:themeColor="background1" w:themeShade="80"/>
        <w:sz w:val="28"/>
        <w:szCs w:val="28"/>
        <w:lang w:val="es"/>
      </w:rPr>
      <w:fldChar w:fldCharType="separate"/>
    </w:r>
    <w:r>
      <w:rPr>
        <w:rStyle w:val="Numrodepage"/>
        <w:rFonts w:ascii="Arial" w:hAnsi="Arial" w:cs="Arial"/>
        <w:b/>
        <w:bCs/>
        <w:i/>
        <w:iCs/>
        <w:noProof/>
        <w:color w:val="808080" w:themeColor="background1" w:themeShade="80"/>
        <w:sz w:val="28"/>
        <w:szCs w:val="28"/>
        <w:lang w:val="es"/>
      </w:rPr>
      <w:t>1</w:t>
    </w:r>
    <w:r>
      <w:rPr>
        <w:rStyle w:val="Numrodepage"/>
        <w:rFonts w:ascii="Arial" w:hAnsi="Arial" w:cs="Arial"/>
        <w:color w:val="808080" w:themeColor="background1" w:themeShade="80"/>
        <w:sz w:val="28"/>
        <w:szCs w:val="28"/>
        <w:lang w:val="es"/>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es"/>
      </w:rPr>
      <w:tab/>
    </w:r>
    <w:r>
      <w:rPr>
        <w:rFonts w:ascii="Arial" w:hAnsi="Arial" w:cs="Arial"/>
        <w:sz w:val="20"/>
        <w:szCs w:val="20"/>
        <w:lang w:val="es"/>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7F" w:rsidRDefault="00102D7F">
      <w:r>
        <w:separator/>
      </w:r>
    </w:p>
  </w:footnote>
  <w:footnote w:type="continuationSeparator" w:id="0">
    <w:p w:rsidR="00102D7F" w:rsidRDefault="00102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BC630B" w:rsidRPr="008166DB" w:rsidTr="00340648">
      <w:trPr>
        <w:cantSplit/>
        <w:trHeight w:val="20"/>
        <w:jc w:val="center"/>
      </w:trPr>
      <w:tc>
        <w:tcPr>
          <w:tcW w:w="2824" w:type="dxa"/>
          <w:vMerge w:val="restart"/>
          <w:shd w:val="clear" w:color="auto" w:fill="auto"/>
          <w:vAlign w:val="center"/>
        </w:tcPr>
        <w:p w:rsidR="00BC630B" w:rsidRPr="003F396F" w:rsidRDefault="00BC630B" w:rsidP="00340648">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BC630B" w:rsidRPr="00A10B3D" w:rsidRDefault="00BC630B" w:rsidP="00340648">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BC630B" w:rsidRPr="008166DB" w:rsidTr="00340648">
      <w:trPr>
        <w:cantSplit/>
        <w:trHeight w:val="20"/>
        <w:jc w:val="center"/>
      </w:trPr>
      <w:tc>
        <w:tcPr>
          <w:tcW w:w="2824" w:type="dxa"/>
          <w:vMerge/>
          <w:shd w:val="clear" w:color="auto" w:fill="auto"/>
          <w:vAlign w:val="center"/>
        </w:tcPr>
        <w:p w:rsidR="00BC630B" w:rsidRDefault="00BC630B" w:rsidP="00340648">
          <w:pPr>
            <w:widowControl w:val="0"/>
            <w:autoSpaceDE w:val="0"/>
            <w:autoSpaceDN w:val="0"/>
            <w:adjustRightInd w:val="0"/>
            <w:jc w:val="center"/>
            <w:rPr>
              <w:b/>
              <w:noProof/>
              <w:sz w:val="28"/>
            </w:rPr>
          </w:pPr>
        </w:p>
      </w:tc>
      <w:tc>
        <w:tcPr>
          <w:tcW w:w="6977" w:type="dxa"/>
          <w:shd w:val="clear" w:color="auto" w:fill="auto"/>
        </w:tcPr>
        <w:p w:rsidR="00BC630B" w:rsidRPr="003F2295" w:rsidRDefault="00BC630B" w:rsidP="00340648">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BC630B" w:rsidRPr="003F396F" w:rsidTr="00340648">
      <w:trPr>
        <w:cantSplit/>
        <w:trHeight w:val="20"/>
        <w:jc w:val="center"/>
      </w:trPr>
      <w:tc>
        <w:tcPr>
          <w:tcW w:w="2824" w:type="dxa"/>
          <w:vMerge/>
          <w:shd w:val="clear" w:color="auto" w:fill="auto"/>
        </w:tcPr>
        <w:p w:rsidR="00BC630B" w:rsidRPr="003F396F" w:rsidRDefault="00BC630B" w:rsidP="00340648">
          <w:pPr>
            <w:widowControl w:val="0"/>
            <w:autoSpaceDE w:val="0"/>
            <w:autoSpaceDN w:val="0"/>
            <w:adjustRightInd w:val="0"/>
            <w:rPr>
              <w:b/>
              <w:sz w:val="28"/>
            </w:rPr>
          </w:pPr>
        </w:p>
      </w:tc>
      <w:tc>
        <w:tcPr>
          <w:tcW w:w="6977" w:type="dxa"/>
          <w:shd w:val="clear" w:color="auto" w:fill="auto"/>
        </w:tcPr>
        <w:p w:rsidR="00BC630B" w:rsidRPr="00A10B3D" w:rsidRDefault="00BC630B" w:rsidP="00340648">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Módulo TCNT 1.1 – V2</w:t>
          </w:r>
        </w:p>
      </w:tc>
    </w:tr>
  </w:tbl>
  <w:p w:rsidR="00676A34" w:rsidRDefault="00676A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s"/>
            </w:rPr>
            <w:t>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es"/>
            </w:rPr>
            <w:t>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676A34" w:rsidP="00B8283D">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s"/>
            </w:rPr>
            <w:t>Módulo TCNT 1.1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3C90832"/>
    <w:multiLevelType w:val="hybridMultilevel"/>
    <w:tmpl w:val="741A8C10"/>
    <w:lvl w:ilvl="0" w:tplc="AC167DC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8"/>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27"/>
  </w:num>
  <w:num w:numId="14">
    <w:abstractNumId w:val="2"/>
  </w:num>
  <w:num w:numId="15">
    <w:abstractNumId w:val="26"/>
  </w:num>
  <w:num w:numId="16">
    <w:abstractNumId w:val="5"/>
  </w:num>
  <w:num w:numId="17">
    <w:abstractNumId w:val="0"/>
  </w:num>
  <w:num w:numId="18">
    <w:abstractNumId w:val="14"/>
  </w:num>
  <w:num w:numId="19">
    <w:abstractNumId w:val="25"/>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10"/>
  </w:num>
  <w:num w:numId="2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0289"/>
    <w:rsid w:val="00013008"/>
    <w:rsid w:val="00013D04"/>
    <w:rsid w:val="000157E2"/>
    <w:rsid w:val="00016E75"/>
    <w:rsid w:val="00017207"/>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C2AA6"/>
    <w:rsid w:val="000C2B20"/>
    <w:rsid w:val="000D054A"/>
    <w:rsid w:val="000D3AB7"/>
    <w:rsid w:val="000D5E3B"/>
    <w:rsid w:val="000D706C"/>
    <w:rsid w:val="000E1CAB"/>
    <w:rsid w:val="000E4BF9"/>
    <w:rsid w:val="000E5AAA"/>
    <w:rsid w:val="000F3C72"/>
    <w:rsid w:val="00102D7F"/>
    <w:rsid w:val="00103D7C"/>
    <w:rsid w:val="00107879"/>
    <w:rsid w:val="001079E9"/>
    <w:rsid w:val="00110CA2"/>
    <w:rsid w:val="00111397"/>
    <w:rsid w:val="001120F8"/>
    <w:rsid w:val="00117B18"/>
    <w:rsid w:val="00127FFA"/>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154A"/>
    <w:rsid w:val="001C337A"/>
    <w:rsid w:val="001C35D9"/>
    <w:rsid w:val="001D38CC"/>
    <w:rsid w:val="001E1395"/>
    <w:rsid w:val="001E2DC2"/>
    <w:rsid w:val="001E378C"/>
    <w:rsid w:val="001E49BC"/>
    <w:rsid w:val="001E5F86"/>
    <w:rsid w:val="001E7DD6"/>
    <w:rsid w:val="001F0C7F"/>
    <w:rsid w:val="0020007A"/>
    <w:rsid w:val="002009E5"/>
    <w:rsid w:val="00203418"/>
    <w:rsid w:val="00212745"/>
    <w:rsid w:val="00214DCB"/>
    <w:rsid w:val="0021685C"/>
    <w:rsid w:val="002169AA"/>
    <w:rsid w:val="0021710D"/>
    <w:rsid w:val="00217DF1"/>
    <w:rsid w:val="00221909"/>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78CD"/>
    <w:rsid w:val="002B5E1F"/>
    <w:rsid w:val="002C1569"/>
    <w:rsid w:val="002C2E97"/>
    <w:rsid w:val="002C70B2"/>
    <w:rsid w:val="002D1AD9"/>
    <w:rsid w:val="002D4044"/>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00FE"/>
    <w:rsid w:val="003A1252"/>
    <w:rsid w:val="003A1990"/>
    <w:rsid w:val="003A3495"/>
    <w:rsid w:val="003A6E40"/>
    <w:rsid w:val="003B14C6"/>
    <w:rsid w:val="003B391C"/>
    <w:rsid w:val="003B4325"/>
    <w:rsid w:val="003B781E"/>
    <w:rsid w:val="003C062F"/>
    <w:rsid w:val="003C0CD6"/>
    <w:rsid w:val="003D3FC3"/>
    <w:rsid w:val="003D4415"/>
    <w:rsid w:val="003D4749"/>
    <w:rsid w:val="003D75C1"/>
    <w:rsid w:val="003E2AFE"/>
    <w:rsid w:val="003F092F"/>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815"/>
    <w:rsid w:val="00427C93"/>
    <w:rsid w:val="00430888"/>
    <w:rsid w:val="00431C7A"/>
    <w:rsid w:val="004359FE"/>
    <w:rsid w:val="0044045F"/>
    <w:rsid w:val="00441BDB"/>
    <w:rsid w:val="0044241B"/>
    <w:rsid w:val="00443F7A"/>
    <w:rsid w:val="00445873"/>
    <w:rsid w:val="0044733E"/>
    <w:rsid w:val="00451385"/>
    <w:rsid w:val="004519B4"/>
    <w:rsid w:val="00453837"/>
    <w:rsid w:val="00455796"/>
    <w:rsid w:val="00457988"/>
    <w:rsid w:val="004608B4"/>
    <w:rsid w:val="004618BD"/>
    <w:rsid w:val="0046730D"/>
    <w:rsid w:val="004729C3"/>
    <w:rsid w:val="004769BD"/>
    <w:rsid w:val="004815E9"/>
    <w:rsid w:val="0048275E"/>
    <w:rsid w:val="004A5A7C"/>
    <w:rsid w:val="004A682C"/>
    <w:rsid w:val="004B5405"/>
    <w:rsid w:val="004B6AB1"/>
    <w:rsid w:val="004B7A9E"/>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66BF"/>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D47CB"/>
    <w:rsid w:val="005E1A0E"/>
    <w:rsid w:val="005E3778"/>
    <w:rsid w:val="005E3D1C"/>
    <w:rsid w:val="005F083B"/>
    <w:rsid w:val="005F44F4"/>
    <w:rsid w:val="005F6F42"/>
    <w:rsid w:val="005F7724"/>
    <w:rsid w:val="00601A88"/>
    <w:rsid w:val="00601C05"/>
    <w:rsid w:val="006035A1"/>
    <w:rsid w:val="0060588C"/>
    <w:rsid w:val="00606A11"/>
    <w:rsid w:val="0061715C"/>
    <w:rsid w:val="0062635E"/>
    <w:rsid w:val="0063062B"/>
    <w:rsid w:val="00631729"/>
    <w:rsid w:val="00633936"/>
    <w:rsid w:val="00637E8C"/>
    <w:rsid w:val="00651489"/>
    <w:rsid w:val="006515B1"/>
    <w:rsid w:val="00653826"/>
    <w:rsid w:val="0065513D"/>
    <w:rsid w:val="0066000F"/>
    <w:rsid w:val="00662F93"/>
    <w:rsid w:val="006658EF"/>
    <w:rsid w:val="006660AB"/>
    <w:rsid w:val="00671796"/>
    <w:rsid w:val="0067179E"/>
    <w:rsid w:val="00676A34"/>
    <w:rsid w:val="006809E7"/>
    <w:rsid w:val="00687ACC"/>
    <w:rsid w:val="006914D1"/>
    <w:rsid w:val="006916F3"/>
    <w:rsid w:val="006A1A81"/>
    <w:rsid w:val="006A2CB7"/>
    <w:rsid w:val="006B24AA"/>
    <w:rsid w:val="006B3F69"/>
    <w:rsid w:val="006B7A51"/>
    <w:rsid w:val="006C1C90"/>
    <w:rsid w:val="006D70D2"/>
    <w:rsid w:val="006E53C5"/>
    <w:rsid w:val="006E7E30"/>
    <w:rsid w:val="006F09C2"/>
    <w:rsid w:val="006F3BF4"/>
    <w:rsid w:val="00701270"/>
    <w:rsid w:val="0070332A"/>
    <w:rsid w:val="00703B05"/>
    <w:rsid w:val="0071182A"/>
    <w:rsid w:val="00711B04"/>
    <w:rsid w:val="007156D1"/>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2B8F"/>
    <w:rsid w:val="0079342C"/>
    <w:rsid w:val="00795E49"/>
    <w:rsid w:val="007A58C6"/>
    <w:rsid w:val="007A5F8D"/>
    <w:rsid w:val="007B2CC8"/>
    <w:rsid w:val="007B479F"/>
    <w:rsid w:val="007C00AE"/>
    <w:rsid w:val="007C2DA8"/>
    <w:rsid w:val="007D153C"/>
    <w:rsid w:val="007E1B1C"/>
    <w:rsid w:val="007E239F"/>
    <w:rsid w:val="007F3D9C"/>
    <w:rsid w:val="00800CEA"/>
    <w:rsid w:val="008033AE"/>
    <w:rsid w:val="00803850"/>
    <w:rsid w:val="0080407A"/>
    <w:rsid w:val="0080476B"/>
    <w:rsid w:val="00805D0D"/>
    <w:rsid w:val="0080620F"/>
    <w:rsid w:val="00807642"/>
    <w:rsid w:val="00811928"/>
    <w:rsid w:val="008230E3"/>
    <w:rsid w:val="008244DF"/>
    <w:rsid w:val="00831002"/>
    <w:rsid w:val="0084396E"/>
    <w:rsid w:val="00843F02"/>
    <w:rsid w:val="008454B1"/>
    <w:rsid w:val="00853257"/>
    <w:rsid w:val="0085520C"/>
    <w:rsid w:val="00855DC2"/>
    <w:rsid w:val="00857620"/>
    <w:rsid w:val="00862AD6"/>
    <w:rsid w:val="008925EE"/>
    <w:rsid w:val="008A042B"/>
    <w:rsid w:val="008A22C0"/>
    <w:rsid w:val="008A4423"/>
    <w:rsid w:val="008A50AC"/>
    <w:rsid w:val="008A6961"/>
    <w:rsid w:val="008A6A6D"/>
    <w:rsid w:val="008A7B9A"/>
    <w:rsid w:val="008B0353"/>
    <w:rsid w:val="008B13D2"/>
    <w:rsid w:val="008B3F10"/>
    <w:rsid w:val="008B5649"/>
    <w:rsid w:val="008B6795"/>
    <w:rsid w:val="008B7534"/>
    <w:rsid w:val="008C4232"/>
    <w:rsid w:val="008C4257"/>
    <w:rsid w:val="008D12DB"/>
    <w:rsid w:val="008D420C"/>
    <w:rsid w:val="008D4389"/>
    <w:rsid w:val="008D6C08"/>
    <w:rsid w:val="008D7243"/>
    <w:rsid w:val="008E0BD8"/>
    <w:rsid w:val="008E7E9F"/>
    <w:rsid w:val="008F05E2"/>
    <w:rsid w:val="008F3005"/>
    <w:rsid w:val="008F708A"/>
    <w:rsid w:val="00902643"/>
    <w:rsid w:val="0090470C"/>
    <w:rsid w:val="00906888"/>
    <w:rsid w:val="0091075C"/>
    <w:rsid w:val="009114A9"/>
    <w:rsid w:val="009148DC"/>
    <w:rsid w:val="00921D94"/>
    <w:rsid w:val="009259F1"/>
    <w:rsid w:val="00926054"/>
    <w:rsid w:val="009270CB"/>
    <w:rsid w:val="00933C7A"/>
    <w:rsid w:val="00933CE1"/>
    <w:rsid w:val="009418FE"/>
    <w:rsid w:val="00950326"/>
    <w:rsid w:val="00950EC3"/>
    <w:rsid w:val="00951A96"/>
    <w:rsid w:val="0095278C"/>
    <w:rsid w:val="00952C7F"/>
    <w:rsid w:val="00952F01"/>
    <w:rsid w:val="00957ABE"/>
    <w:rsid w:val="009628B8"/>
    <w:rsid w:val="0096536F"/>
    <w:rsid w:val="009655FC"/>
    <w:rsid w:val="009708C4"/>
    <w:rsid w:val="009752EB"/>
    <w:rsid w:val="00975A9F"/>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42A"/>
    <w:rsid w:val="009D16BC"/>
    <w:rsid w:val="009D6373"/>
    <w:rsid w:val="009D6BAA"/>
    <w:rsid w:val="009F123E"/>
    <w:rsid w:val="009F14DE"/>
    <w:rsid w:val="009F2432"/>
    <w:rsid w:val="009F3D26"/>
    <w:rsid w:val="00A038E1"/>
    <w:rsid w:val="00A047FC"/>
    <w:rsid w:val="00A068EE"/>
    <w:rsid w:val="00A10B3D"/>
    <w:rsid w:val="00A11012"/>
    <w:rsid w:val="00A15095"/>
    <w:rsid w:val="00A1648F"/>
    <w:rsid w:val="00A16FE3"/>
    <w:rsid w:val="00A22495"/>
    <w:rsid w:val="00A242C1"/>
    <w:rsid w:val="00A26641"/>
    <w:rsid w:val="00A3125F"/>
    <w:rsid w:val="00A36447"/>
    <w:rsid w:val="00A37049"/>
    <w:rsid w:val="00A37F56"/>
    <w:rsid w:val="00A4116C"/>
    <w:rsid w:val="00A43445"/>
    <w:rsid w:val="00A4589A"/>
    <w:rsid w:val="00A47965"/>
    <w:rsid w:val="00A62699"/>
    <w:rsid w:val="00A64B4B"/>
    <w:rsid w:val="00A66991"/>
    <w:rsid w:val="00A67D63"/>
    <w:rsid w:val="00AA00A7"/>
    <w:rsid w:val="00AA35BC"/>
    <w:rsid w:val="00AC3342"/>
    <w:rsid w:val="00AC7A90"/>
    <w:rsid w:val="00AD3F54"/>
    <w:rsid w:val="00AD4C77"/>
    <w:rsid w:val="00AD67D4"/>
    <w:rsid w:val="00AD7755"/>
    <w:rsid w:val="00AE2E34"/>
    <w:rsid w:val="00AE4367"/>
    <w:rsid w:val="00AF2B0B"/>
    <w:rsid w:val="00B03146"/>
    <w:rsid w:val="00B05D7A"/>
    <w:rsid w:val="00B06E34"/>
    <w:rsid w:val="00B1238A"/>
    <w:rsid w:val="00B21AE6"/>
    <w:rsid w:val="00B22252"/>
    <w:rsid w:val="00B31387"/>
    <w:rsid w:val="00B31BB3"/>
    <w:rsid w:val="00B34CFB"/>
    <w:rsid w:val="00B3713D"/>
    <w:rsid w:val="00B37D66"/>
    <w:rsid w:val="00B44444"/>
    <w:rsid w:val="00B500EF"/>
    <w:rsid w:val="00B50917"/>
    <w:rsid w:val="00B520A8"/>
    <w:rsid w:val="00B52D9F"/>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A7D68"/>
    <w:rsid w:val="00BB0F83"/>
    <w:rsid w:val="00BB27FC"/>
    <w:rsid w:val="00BB28B2"/>
    <w:rsid w:val="00BB2C42"/>
    <w:rsid w:val="00BB3A00"/>
    <w:rsid w:val="00BB68A5"/>
    <w:rsid w:val="00BC2F80"/>
    <w:rsid w:val="00BC31CE"/>
    <w:rsid w:val="00BC630B"/>
    <w:rsid w:val="00BC64A3"/>
    <w:rsid w:val="00BD0BC9"/>
    <w:rsid w:val="00BD1E0D"/>
    <w:rsid w:val="00BD4DAD"/>
    <w:rsid w:val="00BD7584"/>
    <w:rsid w:val="00BE012C"/>
    <w:rsid w:val="00BE1210"/>
    <w:rsid w:val="00BE1A56"/>
    <w:rsid w:val="00BE67A5"/>
    <w:rsid w:val="00BF5B90"/>
    <w:rsid w:val="00C00D5D"/>
    <w:rsid w:val="00C01943"/>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E36"/>
    <w:rsid w:val="00D1401E"/>
    <w:rsid w:val="00D14F62"/>
    <w:rsid w:val="00D15952"/>
    <w:rsid w:val="00D15FB6"/>
    <w:rsid w:val="00D230DC"/>
    <w:rsid w:val="00D24497"/>
    <w:rsid w:val="00D24993"/>
    <w:rsid w:val="00D446DA"/>
    <w:rsid w:val="00D4505C"/>
    <w:rsid w:val="00D453AC"/>
    <w:rsid w:val="00D45BF0"/>
    <w:rsid w:val="00D47E59"/>
    <w:rsid w:val="00D56591"/>
    <w:rsid w:val="00D56BF2"/>
    <w:rsid w:val="00D5796D"/>
    <w:rsid w:val="00D57970"/>
    <w:rsid w:val="00D57F68"/>
    <w:rsid w:val="00D66B7B"/>
    <w:rsid w:val="00D66CA1"/>
    <w:rsid w:val="00D721EC"/>
    <w:rsid w:val="00D76248"/>
    <w:rsid w:val="00D76A6F"/>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52FB"/>
    <w:rsid w:val="00DE7268"/>
    <w:rsid w:val="00DF1B8A"/>
    <w:rsid w:val="00DF7871"/>
    <w:rsid w:val="00E0184E"/>
    <w:rsid w:val="00E028A2"/>
    <w:rsid w:val="00E0645B"/>
    <w:rsid w:val="00E11793"/>
    <w:rsid w:val="00E11D25"/>
    <w:rsid w:val="00E142B3"/>
    <w:rsid w:val="00E20A3D"/>
    <w:rsid w:val="00E21942"/>
    <w:rsid w:val="00E24B9F"/>
    <w:rsid w:val="00E25232"/>
    <w:rsid w:val="00E25570"/>
    <w:rsid w:val="00E25B12"/>
    <w:rsid w:val="00E31C38"/>
    <w:rsid w:val="00E354C1"/>
    <w:rsid w:val="00E35870"/>
    <w:rsid w:val="00E40019"/>
    <w:rsid w:val="00E50596"/>
    <w:rsid w:val="00E50B95"/>
    <w:rsid w:val="00E53FC5"/>
    <w:rsid w:val="00E55865"/>
    <w:rsid w:val="00E76F22"/>
    <w:rsid w:val="00E80130"/>
    <w:rsid w:val="00E85E4F"/>
    <w:rsid w:val="00E85EA4"/>
    <w:rsid w:val="00E86305"/>
    <w:rsid w:val="00E92849"/>
    <w:rsid w:val="00E94CD9"/>
    <w:rsid w:val="00EA3E30"/>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153BD"/>
    <w:rsid w:val="00F206FE"/>
    <w:rsid w:val="00F258E0"/>
    <w:rsid w:val="00F26DC8"/>
    <w:rsid w:val="00F26E85"/>
    <w:rsid w:val="00F2743B"/>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775CC"/>
    <w:rsid w:val="00F80198"/>
    <w:rsid w:val="00F80A19"/>
    <w:rsid w:val="00F84799"/>
    <w:rsid w:val="00F85772"/>
    <w:rsid w:val="00F92BC6"/>
    <w:rsid w:val="00F93B60"/>
    <w:rsid w:val="00F972C3"/>
    <w:rsid w:val="00FA5D48"/>
    <w:rsid w:val="00FA6DB6"/>
    <w:rsid w:val="00FB5BEF"/>
    <w:rsid w:val="00FB5DF4"/>
    <w:rsid w:val="00FB78B4"/>
    <w:rsid w:val="00FB7C37"/>
    <w:rsid w:val="00FC5051"/>
    <w:rsid w:val="00FD12A1"/>
    <w:rsid w:val="00FD3EA1"/>
    <w:rsid w:val="00FD6542"/>
    <w:rsid w:val="00FE285F"/>
    <w:rsid w:val="00FE29FA"/>
    <w:rsid w:val="00FE404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Lienhypertexte">
    <w:name w:val="Liste21"/>
    <w:pPr>
      <w:numPr>
        <w:numId w:val="4"/>
      </w:numPr>
    </w:pPr>
  </w:style>
  <w:style w:type="numbering" w:customStyle="1" w:styleId="TableNormal">
    <w:name w:val="Lgal"/>
    <w:pPr>
      <w:numPr>
        <w:numId w:val="2"/>
      </w:numPr>
    </w:pPr>
  </w:style>
  <w:style w:type="numbering" w:customStyle="1" w:styleId="En-tteetbasdepage">
    <w:name w:val="List1"/>
    <w:pPr>
      <w:numPr>
        <w:numId w:val="3"/>
      </w:numPr>
    </w:pPr>
  </w:style>
  <w:style w:type="numbering" w:customStyle="1" w:styleId="Corps">
    <w:name w:val="List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4A9F15-5BFF-4149-9528-F4A3B1C5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1140</Words>
  <Characters>6274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5</cp:revision>
  <cp:lastPrinted>2016-08-08T12:58:00Z</cp:lastPrinted>
  <dcterms:created xsi:type="dcterms:W3CDTF">2017-03-19T08:40:00Z</dcterms:created>
  <dcterms:modified xsi:type="dcterms:W3CDTF">2017-06-15T21:20:00Z</dcterms:modified>
</cp:coreProperties>
</file>