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990" w:rsidRPr="003A6E40" w:rsidRDefault="00C72990" w:rsidP="00C72990">
      <w:pPr>
        <w:pStyle w:val="Corps"/>
        <w:rPr>
          <w:rFonts w:ascii="Arial" w:hAnsi="Arial" w:cs="Arial"/>
          <w:b/>
          <w:bCs/>
          <w:sz w:val="48"/>
          <w:szCs w:val="48"/>
        </w:rPr>
        <w:bidi w:val="1"/>
      </w:pPr>
      <w:r>
        <w:rPr>
          <w:rFonts w:ascii="Arial" w:cs="Arial" w:hAnsi="Arial"/>
          <w:sz w:val="48"/>
          <w:szCs w:val="48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العمليات والأعمال وأذونات العمل </w:t>
      </w:r>
    </w:p>
    <w:p w:rsidR="00C72990" w:rsidRPr="00957ABE" w:rsidRDefault="00C72990" w:rsidP="00C72990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  <w:bidiVisual/>
      </w:tblPr>
      <w:tblGrid>
        <w:gridCol w:w="9923"/>
      </w:tblGrid>
      <w:tr w:rsidR="00C72990" w:rsidRPr="00957ABE" w:rsidTr="00DA675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2990" w:rsidRPr="002D016B" w:rsidRDefault="00C72990" w:rsidP="00DA6752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sz w:val="22"/>
                <w:szCs w:val="22"/>
                <w:u w:val="single"/>
              </w:rPr>
              <w:bidi w:val="1"/>
            </w:pPr>
            <w:r>
              <w:rPr>
                <w:rFonts w:ascii="Arial" w:cs="Arial" w:hAnsi="Arial"/>
                <w:sz w:val="22"/>
                <w:szCs w:val="22"/>
                <w:lang w:bidi="ar"/>
                <w:b w:val="1"/>
                <w:bCs w:val="1"/>
                <w:i w:val="0"/>
                <w:iCs w:val="0"/>
                <w:u w:val="single"/>
                <w:vertAlign w:val="baseline"/>
                <w:rtl w:val="1"/>
              </w:rPr>
              <w:t xml:space="preserve">الأهداف:</w:t>
            </w:r>
          </w:p>
          <w:p w:rsidR="00C72990" w:rsidRPr="002D016B" w:rsidRDefault="00C72990" w:rsidP="00DA6752">
            <w:pPr>
              <w:rPr>
                <w:rFonts w:ascii="Arial" w:hAnsi="Arial" w:cs="Arial"/>
                <w:sz w:val="22"/>
                <w:szCs w:val="22"/>
              </w:rPr>
              <w:bidi w:val="1"/>
            </w:pPr>
            <w:r>
              <w:rPr>
                <w:rFonts w:ascii="Arial" w:cs="Arial" w:hAnsi="Arial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نهاية هذه الوحدة، سوف يكون المشاركون قد تمكنوا مما يلي:</w:t>
            </w:r>
          </w:p>
          <w:p w:rsidR="00C72990" w:rsidRPr="002D016B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فهم قواعد المجموعة الخاصة بالأعمال.</w:t>
            </w:r>
          </w:p>
          <w:p w:rsidR="00C72990" w:rsidRPr="002D016B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فهم كل مراحل عملية تنفيذ الأعمال في الموقع: ابتداء من وصف الحاجة وحتى الدفع للشركة مقدمة الخدمة والتي قامت بتنفيذ العمل.</w:t>
            </w:r>
          </w:p>
          <w:p w:rsidR="00C72990" w:rsidRPr="002D016B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فهم مراحل عملية رخصة العمل في الموقع (ترتيب أولويات الآراء، الموافقة، التنسيق، التخطيط، الإعداد، التنفيذ والاستلام) </w:t>
            </w:r>
          </w:p>
          <w:p w:rsidR="00C72990" w:rsidRPr="002D016B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استرجاع النقاط الرئيسية لكل منها (لا سيما أهمية وصف عمل ينبغي القيام به وتحليل مخاطره).</w:t>
            </w:r>
          </w:p>
          <w:p w:rsidR="00C72990" w:rsidRPr="002D016B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استخدام وسائل دعم إذن العمل في الموقع.</w:t>
            </w:r>
          </w:p>
          <w:p w:rsidR="00C13EAA" w:rsidRPr="002D016B" w:rsidRDefault="00C72990" w:rsidP="00C13EAA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المشاركة في تتابع مسار رخصة العمل في الموقع.</w:t>
            </w:r>
          </w:p>
          <w:p w:rsidR="00C72990" w:rsidRPr="002D016B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القيام بمراجعة إذن العمل في ميدان العمل.</w:t>
            </w:r>
          </w:p>
        </w:tc>
      </w:tr>
    </w:tbl>
    <w:p w:rsidR="00C72990" w:rsidRDefault="00C72990" w:rsidP="00C72990">
      <w:pPr>
        <w:pStyle w:val="Corps"/>
        <w:rPr>
          <w:rFonts w:ascii="Arial" w:hAnsi="Arial" w:cs="Arial"/>
          <w:b/>
          <w:bCs/>
          <w:color w:val="353535"/>
        </w:rPr>
      </w:pPr>
    </w:p>
    <w:p w:rsidR="00C72990" w:rsidRPr="002D016B" w:rsidRDefault="00C72990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</w:rPr>
        <w:bidi w:val="1"/>
      </w:pPr>
      <w:r>
        <w:rPr>
          <w:rFonts w:ascii="Arial" w:cs="Arial" w:hAnsi="Arial"/>
          <w:color w:val="353535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يتم الإعداد لهذه الدورة محليًا. </w:t>
      </w:r>
      <w:r>
        <w:rPr>
          <w:rFonts w:ascii="Arial" w:cs="Arial" w:hAnsi="Arial"/>
          <w:color w:val="353535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ومن أجل القيام بذلك، سيكون لديك خياران: </w:t>
      </w:r>
    </w:p>
    <w:p w:rsidR="00C72990" w:rsidRPr="002D016B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</w:rPr>
        <w:bidi w:val="1"/>
      </w:pPr>
      <w:r>
        <w:rPr>
          <w:rFonts w:ascii="Arial" w:cs="Arial" w:hAnsi="Arial"/>
          <w:color w:val="353535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إما الحصول على تدريب محلي (أو في الفرع) حالي ويلبي هذه الأهداف. </w:t>
      </w:r>
      <w:r>
        <w:rPr>
          <w:rFonts w:ascii="Arial" w:cs="Arial" w:hAnsi="Arial"/>
          <w:color w:val="353535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وفي هذه الحالة، يمكن استخدامه بدلاً من هذه الوحدة. </w:t>
      </w:r>
    </w:p>
    <w:p w:rsidR="00C72990" w:rsidRPr="002D016B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</w:rPr>
        <w:bidi w:val="1"/>
      </w:pPr>
      <w:r>
        <w:rPr>
          <w:rFonts w:ascii="Arial" w:cs="Arial" w:hAnsi="Arial"/>
          <w:color w:val="353535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وخلافًا لذلك، من الضروري توفير التدريب الخاص بك على النحو المقترح أدناه.</w:t>
      </w:r>
    </w:p>
    <w:p w:rsidR="00C72990" w:rsidRPr="002D016B" w:rsidRDefault="00C72990" w:rsidP="00C72990">
      <w:pPr>
        <w:pStyle w:val="Corps"/>
        <w:rPr>
          <w:rFonts w:ascii="Arial" w:hAnsi="Arial" w:cs="Arial"/>
          <w:sz w:val="22"/>
          <w:szCs w:val="22"/>
        </w:rPr>
      </w:pPr>
    </w:p>
    <w:p w:rsidR="00C72990" w:rsidRPr="002D016B" w:rsidRDefault="00C72990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</w:rPr>
        <w:bidi w:val="1"/>
      </w:pPr>
      <w:r>
        <w:rPr>
          <w:rFonts w:ascii="Arial" w:cs="Arial" w:hAnsi="Arial"/>
          <w:color w:val="353535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تتضمن هذه الوثيقة اقتراحات خاصة بالمحتوى والأنشطة التعليمية التي تحقق أهداف هذه الوحدة. </w:t>
      </w:r>
    </w:p>
    <w:p w:rsidR="00550759" w:rsidRPr="002D016B" w:rsidRDefault="00550759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</w:rPr>
      </w:pPr>
    </w:p>
    <w:p w:rsidR="00C72990" w:rsidRPr="002D016B" w:rsidRDefault="00A10D22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</w:rPr>
        <w:bidi w:val="1"/>
      </w:pPr>
      <w:r>
        <w:rPr>
          <w:rFonts w:ascii="Arial" w:cs="Arial" w:hAnsi="Arial"/>
          <w:color w:val="353535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من أجل مساعدتك في بناء هذه الوحدة، توجد مصادر متوفرة في ملف </w:t>
      </w:r>
      <w:r>
        <w:rPr>
          <w:rFonts w:ascii="Arial" w:cs="Arial" w:hAnsi="Arial"/>
          <w:color w:val="353535"/>
          <w:sz w:val="22"/>
          <w:szCs w:val="22"/>
          <w:b w:val="1"/>
          <w:bCs w:val="1"/>
          <w:i w:val="0"/>
          <w:iCs w:val="0"/>
          <w:u w:val="none"/>
          <w:vertAlign w:val="baseline"/>
          <w:rtl w:val="0"/>
        </w:rPr>
        <w:t xml:space="preserve">PowerPoint</w:t>
      </w:r>
      <w:r>
        <w:rPr>
          <w:rFonts w:ascii="Arial" w:cs="Arial" w:hAnsi="Arial"/>
          <w:color w:val="353535"/>
          <w:sz w:val="22"/>
          <w:szCs w:val="22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 المرتبط بهذه الوحدة.</w:t>
      </w:r>
    </w:p>
    <w:p w:rsidR="00C72990" w:rsidRPr="00957ABE" w:rsidRDefault="00C72990" w:rsidP="00C72990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  <w:bidiVisual/>
      </w:tblPr>
      <w:tblGrid>
        <w:gridCol w:w="8360"/>
        <w:gridCol w:w="1279"/>
      </w:tblGrid>
      <w:tr w:rsidR="00C72990" w:rsidRPr="00957ABE" w:rsidTr="002D016B">
        <w:trPr>
          <w:cnfStyle w:val="100000000000"/>
          <w:trHeight w:val="599"/>
          <w:jc w:val="center"/>
        </w:trPr>
        <w:tc>
          <w:tcPr>
            <w:cnfStyle w:val="001000000000"/>
            <w:tcW w:w="8360" w:type="dxa"/>
            <w:vAlign w:val="center"/>
          </w:tcPr>
          <w:p w:rsidR="00C72990" w:rsidRPr="00957ABE" w:rsidRDefault="00C72990" w:rsidP="00DA6752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العناصر الرئيسية</w:t>
            </w:r>
          </w:p>
        </w:tc>
        <w:tc>
          <w:tcPr>
            <w:tcW w:w="1279" w:type="dxa"/>
            <w:vAlign w:val="center"/>
          </w:tcPr>
          <w:p w:rsidR="00C72990" w:rsidRPr="00957ABE" w:rsidRDefault="00C72990" w:rsidP="00DA6752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الدعم / الأنشطة</w:t>
            </w:r>
          </w:p>
        </w:tc>
      </w:tr>
      <w:tr w:rsidR="00C72990" w:rsidRPr="00957ABE" w:rsidTr="002D016B">
        <w:trPr>
          <w:cnfStyle w:val="000000100000"/>
          <w:trHeight w:val="486"/>
          <w:jc w:val="center"/>
        </w:trPr>
        <w:tc>
          <w:tcPr>
            <w:cnfStyle w:val="001000000000"/>
            <w:tcW w:w="8360" w:type="dxa"/>
            <w:vAlign w:val="center"/>
          </w:tcPr>
          <w:p w:rsidR="00C72990" w:rsidRPr="002D016B" w:rsidRDefault="00C72990" w:rsidP="00DA6752">
            <w:pPr>
              <w:pStyle w:val="Puceducorpsdetexte"/>
              <w:rPr>
                <w:rFonts w:asciiTheme="minorHAnsi" w:hAnsiTheme="minorHAnsi" w:cstheme="minorHAnsi"/>
                <w:b w:val="0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المسار المحلي هو اقتراح. </w:t>
            </w: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لكن من المهم أن تكون الرسائل التالية مفهومة:</w:t>
            </w:r>
          </w:p>
          <w:p w:rsidR="00C72990" w:rsidRPr="002D016B" w:rsidRDefault="00E32C9E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قاعدة رخصة العمل في الموقع (من أجل أن يعرفوا الرجوع إليها في حالة وجود شك).</w:t>
            </w:r>
          </w:p>
          <w:p w:rsidR="00C72990" w:rsidRPr="002D016B" w:rsidRDefault="00E32C9E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العملية المسموح بها في مجملها: المراحل، والمسؤولية.</w:t>
            </w:r>
          </w:p>
          <w:p w:rsidR="00C72990" w:rsidRPr="002D016B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النقاط الرئيسية للمراحل: الوصف -&gt; التحديد، تحليل الخطر -&gt; تقسيم المهمة وتقييم المخاطر.</w:t>
            </w:r>
          </w:p>
          <w:p w:rsidR="00C72990" w:rsidRPr="002D016B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العلاقة بين قسم الإنتاج والصيانة</w:t>
            </w:r>
          </w:p>
          <w:p w:rsidR="00C72990" w:rsidRPr="002D016B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النماذج / الوسائط المستخدمة في الموقع (رخصة العمل والتصاريح الإضافية): الهدف وأنواع الأعمال المعنية.</w:t>
            </w:r>
          </w:p>
          <w:p w:rsidR="00C72990" w:rsidRPr="002D016B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النقاط التي يجب التحقق منها أثناء تدقيق رخصة العمل</w:t>
            </w:r>
          </w:p>
          <w:p w:rsidR="00C72990" w:rsidRPr="00957ABE" w:rsidRDefault="00C72990" w:rsidP="00DA6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1"/>
            </w:pPr>
            <w:r>
              <w:rPr>
                <w:rFonts w:asciiTheme="minorHAnsi" w:cstheme="minorHAnsi" w:hAnsiTheme="minorHAnsi"/>
                <w:sz w:val="22"/>
                <w:szCs w:val="22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التجربة على الموقع إلزامية، وكذلك عرض ملخص المعلومات.</w:t>
            </w:r>
          </w:p>
        </w:tc>
        <w:tc>
          <w:tcPr>
            <w:tcW w:w="1279" w:type="dxa"/>
            <w:vAlign w:val="center"/>
          </w:tcPr>
          <w:p w:rsidR="00C72990" w:rsidRPr="00957ABE" w:rsidRDefault="00C72990" w:rsidP="00DA6752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</w:tbl>
    <w:p w:rsidR="00C72990" w:rsidRDefault="00C72990" w:rsidP="00C72990">
      <w:pPr>
        <w:rPr>
          <w:rFonts w:ascii="Arial" w:hAnsi="Arial" w:cs="Arial"/>
          <w:b/>
          <w:u w:val="single"/>
        </w:rPr>
      </w:pPr>
    </w:p>
    <w:p w:rsidR="00C72990" w:rsidRPr="00957ABE" w:rsidRDefault="00C72990" w:rsidP="00C72990">
      <w:pPr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تقدير المدة الزمنية:</w:t>
      </w:r>
    </w:p>
    <w:p w:rsidR="00C72990" w:rsidRPr="00F942D1" w:rsidRDefault="00C72990" w:rsidP="00C72990">
      <w:pPr>
        <w:pStyle w:val="Corps"/>
        <w:rPr>
          <w:rFonts w:asciiTheme="minorHAnsi" w:hAnsiTheme="minorHAnsi" w:cstheme="minorHAnsi"/>
          <w:color w:val="7A7A7A"/>
        </w:rPr>
        <w:bidi w:val="1"/>
      </w:pPr>
      <w:r>
        <w:rPr>
          <w:rFonts w:asciiTheme="minorHAnsi" w:cstheme="minorHAnsi" w:hAnsi="Helvetica" w:hAnsiTheme="minorHAnsi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يومان.</w:t>
      </w:r>
    </w:p>
    <w:p w:rsidR="00C72990" w:rsidRPr="00C76C98" w:rsidRDefault="00C72990" w:rsidP="00C72990">
      <w:pPr>
        <w:spacing w:before="120"/>
        <w:rPr>
          <w:rFonts w:ascii="Arial" w:hAnsi="Arial" w:cs="Arial"/>
        </w:rPr>
      </w:pPr>
    </w:p>
    <w:p w:rsidR="00C72990" w:rsidRPr="00957ABE" w:rsidRDefault="00C72990" w:rsidP="00C72990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C72990" w:rsidRPr="00957ABE" w:rsidRDefault="00C72990" w:rsidP="00C72990">
      <w:pPr>
        <w:outlineLvl w:val="0"/>
        <w:rPr>
          <w:rFonts w:ascii="Arial" w:hAnsi="Arial" w:cs="Arial"/>
          <w:b/>
          <w:bCs/>
          <w:color w:val="000000"/>
        </w:rPr>
        <w:bidi w:val="1"/>
      </w:pP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توصيات المنهجيات التربوية</w:t>
      </w: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</w:t>
      </w:r>
    </w:p>
    <w:p w:rsidR="00C72990" w:rsidRPr="00957ABE" w:rsidRDefault="00C72990" w:rsidP="00C72990">
      <w:pPr>
        <w:spacing w:before="120"/>
        <w:jc w:val="both"/>
        <w:rPr>
          <w:rFonts w:ascii="Arial" w:hAnsi="Arial" w:cs="Arial"/>
        </w:rPr>
        <w:bidi w:val="1"/>
      </w:pPr>
      <w:r>
        <w:rPr>
          <w:rFonts w:asciiTheme="minorHAnsi" w:cstheme="minorHAnsi" w:hAnsiTheme="minorHAnsi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مشاركة بشكل شخصي / في ورشة العمل (1 يوم) لمبادئ </w:t>
      </w:r>
      <w:r>
        <w:rPr>
          <w:rFonts w:asciiTheme="minorHAnsi" w:cstheme="minorHAnsi" w:hAnsiTheme="minorHAnsi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رخصة العمل </w:t>
      </w:r>
      <w:r>
        <w:rPr>
          <w:rFonts w:asciiTheme="minorHAnsi" w:cstheme="minorHAnsi" w:hAnsiTheme="minorHAnsi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ثم، يوم في ميدان العمل لمتابعة مسار </w:t>
      </w:r>
      <w:r>
        <w:rPr>
          <w:rFonts w:asciiTheme="minorHAnsi" w:cstheme="minorHAnsi" w:hAnsiTheme="minorHAnsi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رخصة العمل </w:t>
      </w:r>
      <w:r>
        <w:rPr>
          <w:rFonts w:asciiTheme="minorHAnsi" w:cstheme="minorHAnsi" w:hAnsiTheme="minorHAnsi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والقيام بالتدقيق في </w:t>
      </w:r>
      <w:r>
        <w:rPr>
          <w:rFonts w:asciiTheme="minorHAnsi" w:cstheme="minorHAnsi" w:hAnsiTheme="minorHAnsi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رخصة العمل.</w:t>
      </w:r>
    </w:p>
    <w:p w:rsidR="00C72990" w:rsidRPr="00957ABE" w:rsidRDefault="00C72990" w:rsidP="00C72990">
      <w:pPr>
        <w:pStyle w:val="Sous-titre"/>
        <w:bidi w:val="1"/>
      </w:pPr>
      <w:r>
        <w:rPr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الوحدات الخاصة بالمتطلبات الأساسية للدورة</w:t>
      </w:r>
    </w:p>
    <w:p w:rsidR="00C72990" w:rsidRDefault="00C07756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المناهج الدراسية الأساسية العامة 4</w:t>
      </w:r>
    </w:p>
    <w:p w:rsidR="00C07756" w:rsidRDefault="00C07756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TCAS 4</w:t>
      </w:r>
    </w:p>
    <w:p w:rsidR="008D5C68" w:rsidRDefault="008D5C68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القواعد الذهبية الاثنتا عشرة (12)</w:t>
      </w:r>
    </w:p>
    <w:p w:rsidR="00C72990" w:rsidRPr="00957ABE" w:rsidRDefault="00C72990" w:rsidP="00C72990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</w:pPr>
    </w:p>
    <w:p w:rsidR="00C72990" w:rsidRPr="00957ABE" w:rsidRDefault="00C72990" w:rsidP="00C72990">
      <w:pPr>
        <w:pStyle w:val="Sous-titre"/>
        <w:bidi w:val="1"/>
      </w:pPr>
      <w:r>
        <w:rPr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الإعداد للدورة</w:t>
      </w:r>
    </w:p>
    <w:p w:rsidR="00C72990" w:rsidRDefault="00C72990" w:rsidP="00C72990">
      <w:p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قبل البدء في تنشيط هذه الوحدة، ننصحك بالتأكيد على النقاط التالية: </w:t>
      </w:r>
    </w:p>
    <w:p w:rsidR="00C72990" w:rsidRDefault="00C72990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  <w:bidi w:val="1"/>
      </w:pPr>
      <w:r>
        <w:rPr>
          <w:rFonts w:ascii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القاعدة المطبقة في الفرع حول </w:t>
      </w:r>
      <w:r>
        <w:rPr>
          <w:rFonts w:asciiTheme="minorHAnsi" w:hAnsiTheme="minorHAnsi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رخصة العمل </w:t>
      </w:r>
      <w:r>
        <w:rPr>
          <w:rFonts w:ascii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والقاعدة المطبقة في موقع العمل مطبوعتان بعدد من النسخ يكفي أعداد المشاركين.</w:t>
      </w:r>
    </w:p>
    <w:p w:rsidR="00B901E0" w:rsidRDefault="00B901E0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إطار تدقيق "رخصة العمل" مطبوع منه العديد من النسخ التي تكفي أعداد المشاركين.</w:t>
      </w:r>
    </w:p>
    <w:p w:rsidR="00777FEC" w:rsidRDefault="00777FEC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إجراءات تنفيذ اليوم الثاني موجودة: التاريخ والمعلومة لدى الأشخاص في الموقع الذين سيتبعهم "الجدد"، وأن كل شخص جديد لديه نقطة اتصال...</w:t>
      </w:r>
    </w:p>
    <w:p w:rsidR="00C72990" w:rsidRPr="00957ABE" w:rsidRDefault="00C72990" w:rsidP="00C72990">
      <w:pPr>
        <w:rPr>
          <w:rFonts w:ascii="Arial" w:hAnsi="Arial" w:cs="Arial"/>
        </w:rPr>
      </w:pPr>
    </w:p>
    <w:p w:rsidR="00786051" w:rsidRPr="00957ABE" w:rsidRDefault="009B0A85" w:rsidP="00CF18B5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  <w:bidi w:val="1"/>
      </w:pPr>
      <w:r>
        <w:rPr>
          <w:sz w:val="24"/>
          <w:szCs w:val="24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786051" w:rsidRPr="00957ABE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957ABE" w:rsidSect="002D016B">
          <w:headerReference w:type="default" r:id="rId8"/>
          <w:footerReference w:type="default" r:id="rId9"/>
          <w:headerReference w:type="first" r:id="rId10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  <w:bidi w:val="1"/>
      </w:pPr>
      <w:r>
        <w:rPr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مقترح سير الدورة</w:t>
      </w:r>
    </w:p>
    <w:p w:rsidR="002D1AD9" w:rsidRPr="00957ABE" w:rsidRDefault="002D1AD9" w:rsidP="002D1AD9">
      <w:pPr>
        <w:spacing w:before="120"/>
        <w:rPr>
          <w:rFonts w:ascii="Arial" w:hAnsi="Arial" w:cs="Arial"/>
          <w:u w:val="single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single"/>
          <w:vertAlign w:val="baseline"/>
          <w:rtl w:val="1"/>
        </w:rPr>
        <w:t xml:space="preserve">شرح الرسومات الخاصة بتعليمات مدير الجلسة: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1"/>
      </w:pPr>
      <w:r>
        <w:rPr>
          <w:rFonts w:ascii="Arial" w:cs="Arial" w:hAnsi="Arial"/>
          <w:sz w:val="20"/>
          <w:szCs w:val="20"/>
          <w:highlight w:val="yellow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تعليقات خاصة بمدير الجلسة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العناصر الرئيسية للمحتوى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نوع النشاط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"سؤال ينبغي طرحه" / عنوان المبادئ التوجيهية</w:t>
      </w:r>
    </w:p>
    <w:p w:rsidR="00FB5BEF" w:rsidRPr="00957ABE" w:rsidRDefault="00FB5BEF" w:rsidP="00AA35BC">
      <w:pPr>
        <w:rPr>
          <w:rFonts w:ascii="Arial" w:hAnsi="Arial" w:cs="Arial"/>
        </w:rPr>
      </w:pPr>
    </w:p>
    <w:tbl>
      <w:tblPr>
        <w:tblStyle w:val="TableNormal"/>
        <w:tblW w:w="14882" w:type="dxa"/>
        <w:tblInd w:w="10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  <w:bidiVisual/>
      </w:tblPr>
      <w:tblGrid>
        <w:gridCol w:w="1595"/>
        <w:gridCol w:w="7192"/>
        <w:gridCol w:w="6095"/>
      </w:tblGrid>
      <w:tr w:rsidR="00786051" w:rsidRPr="00957ABE" w:rsidTr="00DD4107">
        <w:trPr>
          <w:trHeight w:val="157"/>
          <w:tblHeader/>
        </w:trPr>
        <w:tc>
          <w:tcPr>
            <w:tcW w:w="15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المرحلة / التوقيت</w:t>
            </w:r>
          </w:p>
        </w:tc>
        <w:tc>
          <w:tcPr>
            <w:tcW w:w="7192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مدير الجلسة</w:t>
            </w:r>
          </w:p>
        </w:tc>
        <w:tc>
          <w:tcPr>
            <w:tcW w:w="60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مقترح لمحتوى الوحدة</w:t>
            </w:r>
          </w:p>
        </w:tc>
      </w:tr>
      <w:tr w:rsidR="00786051" w:rsidRPr="00957ABE" w:rsidTr="00DD4107">
        <w:tblPrEx>
          <w:shd w:val="clear" w:color="auto" w:fill="auto"/>
        </w:tblPrEx>
        <w:trPr>
          <w:trHeight w:val="577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527" w:rsidRPr="00957ABE" w:rsidRDefault="00DA36D9" w:rsidP="00DA36D9">
            <w:pPr>
              <w:pStyle w:val="Formatlibre"/>
              <w:ind w:left="46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المقدمة والأهداف</w:t>
            </w:r>
          </w:p>
          <w:p w:rsidR="003648B3" w:rsidRPr="00957ABE" w:rsidRDefault="003648B3" w:rsidP="00DA36D9">
            <w:pPr>
              <w:pStyle w:val="Formatlibre"/>
              <w:ind w:left="46"/>
              <w:jc w:val="right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دقائق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E05" w:rsidRPr="00957ABE" w:rsidRDefault="00183E05" w:rsidP="00183E05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استقبال المشاركين في الدورة وتقديم أهداف الوحدة.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يتمثل الهدف في معرفتكم للطريقة التي تتم بها الأعمال في موقع العمل والإذن المخصص، ورخصة العمل أو إذن العمل.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لا يُسمح بالقيام بأي عمل في موقع العمل دون الحصول على إذن عمل.</w:t>
            </w: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تتكون هذه الوحدة من جزأين: يوم في قاعة المحاضرات، ويوم حول المبادئ الرئيسية ويوم ثانٍ لمتابعة وجهات النظر خلال ذلك اليوم في موقع العمل.</w:t>
            </w: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اسأل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المشاركين إذا كانت لهم تجربة مسبقة مع رخصة العمل في موقع العمل.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(يمكنك هكذا الاستناد عليهم)</w:t>
            </w:r>
          </w:p>
          <w:p w:rsidR="00042527" w:rsidRPr="00042698" w:rsidRDefault="00042527" w:rsidP="00852E1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957ABE" w:rsidRDefault="00B84294" w:rsidP="00B84294">
            <w:p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مثال لشريحة عرض الأهداف:</w:t>
            </w:r>
          </w:p>
          <w:p w:rsidR="00B84294" w:rsidRPr="0017010D" w:rsidRDefault="00B84294" w:rsidP="00B842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نهاية هذه الدورة، سوف يكون بإمكانكم:</w:t>
            </w:r>
          </w:p>
          <w:p w:rsidR="00B84294" w:rsidRPr="0017010D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فهم قواعد المجموعة الخاصة بالأعمال.</w:t>
            </w:r>
          </w:p>
          <w:p w:rsidR="00B84294" w:rsidRPr="0017010D" w:rsidRDefault="00E32C9E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كل مراحل عملية تنفيذ الأعمال في موقع العمل.</w:t>
            </w:r>
          </w:p>
          <w:p w:rsidR="00B84294" w:rsidRPr="0017010D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استرجاع النقاط الرئيسية لكل منها (لا سيما أهمية وصف عمل ينبغي القيام به وتحليل مخاطره).</w:t>
            </w:r>
          </w:p>
          <w:p w:rsidR="00B84294" w:rsidRPr="0017010D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استخدام وسائل دعم إذن العمل في الموقع.</w:t>
            </w:r>
          </w:p>
          <w:p w:rsidR="00B52D9F" w:rsidRPr="00957ABE" w:rsidRDefault="00B84294" w:rsidP="00B84294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المشاركة في تتبع مسار إذن العمل في الموقع والقيام بتدقيق إذن العمل في ميدان العمل.</w:t>
            </w:r>
          </w:p>
        </w:tc>
      </w:tr>
      <w:tr w:rsidR="00786051" w:rsidRPr="00A255E6" w:rsidTr="00EF3CFB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2.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معرفة المبادئ الرئيسية المدونة في الوثيقة المرجعية للفرع</w:t>
            </w:r>
          </w:p>
          <w:p w:rsidR="00B84294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A1089D" w:rsidRPr="00A255E6" w:rsidRDefault="00062488" w:rsidP="009238BC">
            <w:pPr>
              <w:jc w:val="right"/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40 دقيقة -&gt; 45 دقيقة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هذه الوحدة إلى قراءة القاعدة المرجعية للفرع وفهمها (أو تعليمات المجموعة).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أجل ذلك: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84294" w:rsidRPr="00940193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ابدأ بسؤال الأشخاص: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مع الأخذ في الاعتبار لتجربتكم وللعناصر التي رأيناها أثناء وحدات برنامج الدمج بشأن الصحة والسلامة والبيئة "</w:t>
            </w:r>
            <w:r>
              <w:rPr>
                <w:rFonts w:asciiTheme="minorHAnsi" w:hAnsiTheme="minorHAnsi"/>
                <w:sz w:val="20"/>
                <w:szCs w:val="20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HSE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"، في رأيكم، كيف يمكن للأعمال أن تُشكل مخاطر كبيرة.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ولاسيما لدى شركة توتال "</w:t>
            </w:r>
            <w:r>
              <w:rPr>
                <w:rFonts w:asciiTheme="minorHAnsi" w:hAnsiTheme="minorHAnsi"/>
                <w:sz w:val="20"/>
                <w:szCs w:val="20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Total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"؟</w:t>
            </w:r>
            <w:r>
              <w:rPr>
                <w:rFonts w:asciiTheme="minorHAnsi" w:hAnsiTheme="minorHAnsi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84294" w:rsidRDefault="00821256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الشريحة للتلخيص.</w:t>
            </w:r>
          </w:p>
          <w:p w:rsidR="00A06F4D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A06F4D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A06F4D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A06F4D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A06F4D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A06F4D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84294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بالتذكير</w:t>
            </w: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ببساطة أن الأعمال تخضع لقاعدة ذهبية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(القاعدة رقم 5)، ولقاعدة المجموعة المشتركة في كل أنحاء المجموعة (التكرير، والمواد الكيميائية، والتنقيب والإنتاج، والتسويق والتموين)، أي القاعدة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DIR GR SEC 022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وقاعدة الفرع المنبثقة منها.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وأن هذه القواعد تمثل مبادئ ينبغي لكل شخص احترامها في إطار الأعمال.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color w:val="000000" w:themeColor="text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اطلب من المشاركين قراءة الشريحة.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color w:val="000000" w:themeColor="text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- ورشة عمل حول قاعدة الفرع.</w:t>
            </w:r>
          </w:p>
          <w:p w:rsidR="00B84294" w:rsidRPr="00940193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بتوزيع القاعدة وأعطِ المشاركين 10 دقائق لقراءتها مع الطلب منهم القيام أثناء القراءة بتدوين النقاط التي يرونها هامة والنقاط الغامضة.</w:t>
            </w:r>
          </w:p>
          <w:p w:rsidR="00B84294" w:rsidRPr="00940193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اسأل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:</w:t>
            </w:r>
          </w:p>
          <w:p w:rsidR="00B84294" w:rsidRPr="006F4017" w:rsidRDefault="00B84294" w:rsidP="00B84294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من وجهة نظركم، ما هي النقاط الهامة فيها؟</w:t>
            </w:r>
          </w:p>
          <w:p w:rsidR="00B84294" w:rsidRPr="006F4017" w:rsidRDefault="00B84294" w:rsidP="00B84294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ما هي العناصر التي لا تزال غامضة أمامكم؟</w:t>
            </w: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B84294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بعمل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مائدة مستديرة لمناقشة إجابات كل شخص منهم.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(وفيما يخص النقاط الهامة، لا تتردد في الطلب من المشاركين قراءة فقرات من الوثيقة).</w:t>
            </w:r>
          </w:p>
          <w:p w:rsidR="00761264" w:rsidRPr="00A255E6" w:rsidRDefault="00761264" w:rsidP="00A255E6">
            <w:pPr>
              <w:rPr>
                <w:highlight w:val="yellow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89D" w:rsidRDefault="00A1089D" w:rsidP="00A255E6">
            <w:pPr>
              <w:rPr>
                <w:highlight w:val="yellow"/>
              </w:rPr>
            </w:pPr>
          </w:p>
          <w:p w:rsidR="00B84294" w:rsidRDefault="00B84294" w:rsidP="00A255E6">
            <w:pPr>
              <w:rPr>
                <w:highlight w:val="yellow"/>
              </w:rPr>
            </w:pPr>
          </w:p>
          <w:p w:rsidR="00B84294" w:rsidRDefault="00B84294" w:rsidP="00A255E6">
            <w:pPr>
              <w:rPr>
                <w:highlight w:val="yellow"/>
              </w:rPr>
            </w:pPr>
          </w:p>
          <w:p w:rsidR="00A06F4D" w:rsidRDefault="00A06F4D" w:rsidP="00A255E6">
            <w:pPr>
              <w:rPr>
                <w:highlight w:val="yellow"/>
              </w:rPr>
            </w:pPr>
          </w:p>
          <w:p w:rsidR="00A06F4D" w:rsidRDefault="00A06F4D" w:rsidP="00A255E6">
            <w:pPr>
              <w:rPr>
                <w:highlight w:val="yellow"/>
              </w:rPr>
            </w:pPr>
          </w:p>
          <w:p w:rsidR="00A06F4D" w:rsidRDefault="00A06F4D" w:rsidP="00A255E6">
            <w:pPr>
              <w:rPr>
                <w:highlight w:val="yellow"/>
              </w:rPr>
            </w:pPr>
          </w:p>
          <w:p w:rsidR="00B84294" w:rsidRDefault="00B84294" w:rsidP="00A255E6">
            <w:pPr>
              <w:rPr>
                <w:highlight w:val="yellow"/>
              </w:rPr>
            </w:pPr>
          </w:p>
          <w:p w:rsidR="00B84294" w:rsidRPr="00805ABC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عن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الهدف الأصلي للحاجة لرخصة العمل: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اطلب من المشاركين تنفيذ أنشطة ليست جزءً من الأعمال الأساسية لتوتال "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Total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بواسطة شخص تكون هذه الأنشطة جزء من الأعمال الأساسية له.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تتيح رخصة العمل للمتعاقدين وللمقاولين معرفة المخاطر في مواقع العمل، وبالنسبة لتوتال "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Total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تتيح معرفة مخاطر العمل التي على الشركات إدراكها.</w:t>
            </w:r>
          </w:p>
          <w:p w:rsidR="00B84294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84294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821256" w:rsidRDefault="00821256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821256" w:rsidRDefault="00821256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84294" w:rsidRPr="00A255E6" w:rsidRDefault="00B84294" w:rsidP="00B84294">
            <w:pPr>
              <w:rPr>
                <w:highlight w:val="yellow"/>
              </w:rPr>
              <w:bidi w:val="1"/>
            </w:pP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القاعدة الذهبية</w:t>
            </w:r>
            <w:r>
              <w:rPr>
                <w:rFonts w:ascii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:</w:t>
            </w:r>
            <w:r>
              <w:rPr>
                <w:rFonts w:asciiTheme="minorHAnsi" w:hAnsiTheme="minorHAnsi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807411" cy="1279886"/>
                  <wp:effectExtent l="0" t="0" r="0" b="0"/>
                  <wp:docPr id="3" name="Image 3" descr="../../../../../../Desktop/Capture%20d’écran%202016-08-02%20à%2011.17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2%20à%2011.17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35" cy="128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89D" w:rsidRPr="00A255E6" w:rsidTr="003A4910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72E" w:rsidRDefault="00A6672E" w:rsidP="00A6672E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3.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عملية الأعمال.</w:t>
            </w:r>
          </w:p>
          <w:p w:rsidR="00A6672E" w:rsidRDefault="00A6672E" w:rsidP="00A6672E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A1089D" w:rsidRPr="00A255E6" w:rsidRDefault="00062488" w:rsidP="009238BC">
            <w:pPr>
              <w:jc w:val="right"/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30 دقيقة -&gt; ساعة و15 دقيقة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3126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هذه الوحدة إلى معرفة المراحل الرئيسية لعملية الأعمال ورخصة العمل.</w:t>
            </w:r>
          </w:p>
          <w:p w:rsidR="00A73126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أجل ذلك:</w:t>
            </w:r>
          </w:p>
          <w:p w:rsidR="00A73126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A73126" w:rsidRPr="00107F3A" w:rsidRDefault="00A73126" w:rsidP="00A7312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ابدأ</w:t>
            </w: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بتمرين يتم من خلاله الطلب من المجموعة الرد على الموقف التالي: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إذا كان عليك إجراء أعمال في مسكنك باستخدام أشخاص من عدة حرف (البنّاء والكهربائي والسباك):</w:t>
            </w:r>
          </w:p>
          <w:p w:rsidR="00A73126" w:rsidRPr="00A94BEF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ما هي كل مراحل العمل؟</w:t>
            </w:r>
          </w:p>
          <w:p w:rsidR="00A73126" w:rsidRPr="00A94BEF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ما الإجراءات التي سوف تطبقها للتأكد من سير العمل في الورشة دون حوادث؟</w:t>
            </w:r>
          </w:p>
          <w:p w:rsidR="00A73126" w:rsidRPr="00A94BEF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إذا وقع حادث، من هو المسؤول؟ أنت أم الحرفيون؟ </w:t>
            </w:r>
          </w:p>
          <w:p w:rsidR="00E32C9E" w:rsidRDefault="00E32C9E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73126" w:rsidRPr="008D279C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ثم اطلب من المشاركين العرض من خلال المجموعة على اللوحة.</w:t>
            </w:r>
          </w:p>
          <w:p w:rsidR="00A73126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وأثناء عرضهم، اطلب من الآخرين التحسين.</w:t>
            </w:r>
          </w:p>
          <w:p w:rsidR="00A73126" w:rsidRPr="00146A0A" w:rsidRDefault="00A73126" w:rsidP="00A7312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كمدير للجلسة، تأكد من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التمييز بين جزء التحضير وجزء التنفيذ.</w:t>
            </w:r>
          </w:p>
          <w:p w:rsidR="00A73126" w:rsidRPr="008D279C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D5943" w:rsidRPr="001D5943" w:rsidRDefault="00A73126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- قُم بعمل ملخص: بالشرائح والتعليقات التالية: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"التنفيذ ليس سوى مرحلة من عملية الأعمال.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1D5943" w:rsidRPr="001D5943" w:rsidRDefault="001D5943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وعادة ما تقوم الشركات بتنفيذ الأعمال.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إن جزء التنفيذ هو أكثر جزء به مخاطرة ويستلزم تحضير رخصة العمل جيدًا (تحديد المخاطر والتدابير التعويضية).</w:t>
            </w:r>
          </w:p>
          <w:p w:rsidR="00A73126" w:rsidRPr="001D5943" w:rsidRDefault="001D5943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للتأكد من إنجاز الأعمال بأمان، لا بد من تنفيذ كل شيء من شأنه أن تكون مخاطره معلومة ويسيطر عليها من يقوم بالتنفيذ.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إنها مسؤولية الطرف الأصيل أن يتأكد من ذلك".</w:t>
            </w:r>
          </w:p>
          <w:p w:rsidR="00433B4A" w:rsidRDefault="00433B4A" w:rsidP="00A255E6"/>
          <w:p w:rsidR="00EE4709" w:rsidRDefault="00EE4709" w:rsidP="00A255E6"/>
          <w:p w:rsidR="00EE4709" w:rsidRDefault="00EE4709" w:rsidP="00A255E6"/>
          <w:p w:rsidR="00345745" w:rsidRDefault="00345745" w:rsidP="00A255E6"/>
          <w:p w:rsidR="003921A9" w:rsidRDefault="003921A9" w:rsidP="00A255E6"/>
          <w:p w:rsidR="00345745" w:rsidRDefault="00345745" w:rsidP="00345745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تمرين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على هيئة لغز.</w:t>
            </w:r>
          </w:p>
          <w:p w:rsidR="00345745" w:rsidRDefault="00345745" w:rsidP="00345745">
            <w:pPr>
              <w:rPr>
                <w:rFonts w:asciiTheme="minorHAnsi" w:hAnsiTheme="minorHAnsi" w:cstheme="minorHAnsi"/>
                <w:b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بتوزيع مختلف المراحل على مجموعات من شخصين.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ثم اطلب منهم ترتيبها.</w:t>
            </w:r>
          </w:p>
          <w:p w:rsidR="003921A9" w:rsidRPr="00345745" w:rsidRDefault="003921A9" w:rsidP="00345745">
            <w:pPr>
              <w:rPr>
                <w:rFonts w:asciiTheme="minorHAnsi" w:hAnsiTheme="minorHAnsi" w:cstheme="minorHAnsi"/>
                <w:b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وبالنسبة إلى التصحيح، اطلب من مجموعة المجيء القيام بالعرض على اللوحة.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واطلب من المجموعات الأخرى التعليق.</w:t>
            </w:r>
          </w:p>
          <w:p w:rsidR="00345745" w:rsidRDefault="00345745" w:rsidP="00A255E6"/>
          <w:p w:rsidR="00EE4709" w:rsidRDefault="00EE4709" w:rsidP="00A255E6"/>
          <w:p w:rsidR="00657113" w:rsidRDefault="00EE4709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مراحل العملية</w:t>
            </w:r>
          </w:p>
          <w:p w:rsidR="00EE4709" w:rsidRDefault="003921A9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الشريحة مع قراءة مختلف أنشطة المراحل / المراحل.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(في حالة وجود وصف عام للعملية من الفرع، فيُنصح باستخدامه بدلاً من هذا)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</w:t>
            </w:r>
          </w:p>
          <w:p w:rsidR="00E45338" w:rsidRDefault="00E45338" w:rsidP="00A255E6">
            <w:pPr>
              <w:rPr>
                <w:rFonts w:asciiTheme="minorHAnsi" w:hAnsiTheme="minorHAnsi" w:cstheme="minorHAnsi"/>
                <w:b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بالتأكيد على أن رخصة العمل ليست سوى جزءً من العملية الشاملة للأعمال.</w:t>
            </w:r>
          </w:p>
          <w:p w:rsidR="003921A9" w:rsidRDefault="003921A9" w:rsidP="00A255E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Pr="00C11CFE" w:rsidRDefault="003921A9" w:rsidP="003921A9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وباختصار،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بالإشارة إلى أن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هذه العملية وكذلك المراحل مشتركة في كل فرع وموقع عمل.</w:t>
            </w:r>
          </w:p>
          <w:p w:rsidR="003921A9" w:rsidRPr="003921A9" w:rsidRDefault="003921A9" w:rsidP="003921A9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وعلى كل شخص تكييفها وفقًا للقيود مع مراعاة المتطلبات الأساسية.</w:t>
            </w:r>
          </w:p>
          <w:p w:rsidR="003921A9" w:rsidRPr="00A255E6" w:rsidRDefault="003921A9" w:rsidP="00A255E6"/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Default="00433B4A" w:rsidP="00A255E6"/>
          <w:p w:rsidR="001C04D7" w:rsidRPr="00F2687E" w:rsidRDefault="001C04D7" w:rsidP="001C04D7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hAnsi="Arial"/>
                <w:color w:val="000000" w:themeColor="text1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لعرض السؤال: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إذا كان عليك إجراء أعمال في مسكنك باستخدام أشخاص من عدة حرف (البنّاء والكهربائي والسباك):</w:t>
            </w:r>
          </w:p>
          <w:p w:rsidR="001C04D7" w:rsidRPr="00F2687E" w:rsidRDefault="001C04D7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ما هي كل مراحل العمل؟</w:t>
            </w:r>
          </w:p>
          <w:p w:rsidR="001C04D7" w:rsidRPr="00F2687E" w:rsidRDefault="0008653F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ما الإجراءات التي سوف تطبقها للتأكد من سير العمل في الورشة دون حوادث؟</w:t>
            </w:r>
          </w:p>
          <w:p w:rsidR="001C04D7" w:rsidRPr="00F2687E" w:rsidRDefault="001C04D7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إذا وقع حادث، من هو المسؤول؟ أنت أم الحرفيون؟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</w:p>
          <w:p w:rsidR="001C04D7" w:rsidRDefault="001C04D7" w:rsidP="001C04D7">
            <w:pPr>
              <w:pStyle w:val="Formatlibr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1C04D7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04D7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04D7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04D7" w:rsidRDefault="001C04D7" w:rsidP="001C04D7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5943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5943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5943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04D7" w:rsidRPr="00C86B5F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تشمل الرسائل التالية:</w:t>
            </w:r>
          </w:p>
          <w:p w:rsidR="000600BF" w:rsidRPr="00C86B5F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التنفيذ ليس سوى مرحلة من عملية الأعمال. </w:t>
            </w:r>
          </w:p>
          <w:p w:rsidR="000600BF" w:rsidRPr="00C86B5F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وعادة ما تقوم الشركات بتنفيذ الأعمال.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إن جزء التنفيذ هو أكثر جزء به مخاطرة ويستلزم تحضير رخصة العمل جيدًا (تحديد المخاطر والتدابير التعويضية).</w:t>
            </w:r>
          </w:p>
          <w:p w:rsidR="000600BF" w:rsidRPr="00940193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للتأكد من إنجاز الأعمال بأمان، لا بد من تنفيذ كل شيء من شأنه أن تكون مخاطره معلومة ويسيطر عليها من يقوم بالتنفيذ.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إنها مسؤولية الطرف الأصيل أن يتأكد من ذلك".</w:t>
            </w:r>
          </w:p>
          <w:p w:rsidR="001C04D7" w:rsidRDefault="001C04D7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Default="003921A9" w:rsidP="00A255E6"/>
          <w:p w:rsidR="003921A9" w:rsidRPr="00C86B5F" w:rsidRDefault="003921A9" w:rsidP="003921A9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تشمل الرسائل التالية:</w:t>
            </w:r>
          </w:p>
          <w:p w:rsidR="003921A9" w:rsidRDefault="003921A9" w:rsidP="00A255E6">
            <w:pPr>
              <w:bidi w:val="1"/>
            </w:pPr>
            <w:r>
              <w:rPr>
                <w:rFonts w:asciiTheme="minorHAnsi" w:cstheme="minorHAnsi" w:hAnsiTheme="minorHAnsi"/>
                <w:noProof/>
                <w:sz w:val="20"/>
                <w:szCs w:val="20"/>
                <w:b w:val="0"/>
                <w:bCs w:val="0"/>
                <w:i w:val="0"/>
                <w:iCs w:val="0"/>
                <w:u w:val="single"/>
                <w:vertAlign w:val="baseline"/>
                <w:rtl w:val="0"/>
              </w:rPr>
              <w:drawing>
                <wp:inline distT="0" distB="0" distL="0" distR="0">
                  <wp:extent cx="1980216" cy="2742321"/>
                  <wp:effectExtent l="0" t="0" r="127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13" cy="276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1A9" w:rsidRDefault="003921A9" w:rsidP="00A255E6"/>
          <w:p w:rsidR="003921A9" w:rsidRDefault="003921A9" w:rsidP="00A255E6"/>
          <w:p w:rsidR="003921A9" w:rsidRPr="00940193" w:rsidRDefault="003921A9" w:rsidP="003921A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الصفحة الأخيرة في قواعد رخصة العمل في موقع العمل.</w:t>
            </w:r>
          </w:p>
          <w:p w:rsidR="003921A9" w:rsidRPr="00A255E6" w:rsidRDefault="003921A9" w:rsidP="00A255E6"/>
        </w:tc>
      </w:tr>
      <w:tr w:rsidR="00433B4A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Default="003921A9" w:rsidP="003921A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4.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التوقيع يُلزِم</w:t>
            </w:r>
          </w:p>
          <w:p w:rsidR="003921A9" w:rsidRDefault="003921A9" w:rsidP="003921A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21A9" w:rsidRPr="00A255E6" w:rsidRDefault="003921A9" w:rsidP="003921A9">
            <w:pPr>
              <w:jc w:val="right"/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دقائق -&gt; ساعة و20 دقيقة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338" w:rsidRDefault="00E45338" w:rsidP="00E4533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هذه الدورة إلى فهم المشاركين لحقيقة أن التوقيع هو التزام من الشخص الذي يوقع، وأنه ليس لأن الشخص السابق قد قام بالتوقيع فكل شيء على ما يرام.</w:t>
            </w:r>
          </w:p>
          <w:p w:rsidR="00E45338" w:rsidRDefault="00E45338" w:rsidP="00E45338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(نقتصر على المسؤولية المهنية، ونتجنب البدء في الحديث عن الناحية القانونية).</w:t>
            </w:r>
          </w:p>
          <w:p w:rsidR="00D30536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D30536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أجل ذلك: </w:t>
            </w: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كرر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الشريحة الخاصة بالعملية، وضع قائمة بمختلف التوقيعات اللازمة.</w:t>
            </w:r>
          </w:p>
          <w:p w:rsidR="00D30536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46D36" w:rsidRPr="00E45338" w:rsidRDefault="00246D36" w:rsidP="00E45338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لخص الموضوع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مع الشريحة:</w:t>
            </w:r>
          </w:p>
          <w:p w:rsidR="007A2424" w:rsidRPr="00A255E6" w:rsidRDefault="007A2424" w:rsidP="00A255E6">
            <w:pPr>
              <w:rPr>
                <w:highlight w:val="yellow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Pr="00246D36" w:rsidRDefault="00433B4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D36" w:rsidRPr="00246D36" w:rsidRDefault="00246D36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D36" w:rsidRPr="00246D36" w:rsidRDefault="00246D36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D36" w:rsidRPr="00246D36" w:rsidRDefault="00246D36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D36" w:rsidRPr="00246D36" w:rsidRDefault="00246D36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D36" w:rsidRPr="00246D36" w:rsidRDefault="00246D36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D36" w:rsidRPr="00246D36" w:rsidRDefault="00246D36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D36" w:rsidRPr="00354A56" w:rsidRDefault="00246D36" w:rsidP="00246D3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</w:t>
            </w:r>
          </w:p>
          <w:p w:rsidR="00246D36" w:rsidRPr="00354A56" w:rsidRDefault="00246D36" w:rsidP="00246D3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توقيع = يتفق مختلف الأطراف على إنجاز العمل المراد تنفيذه وبقبول شروطه.</w:t>
            </w:r>
          </w:p>
          <w:p w:rsidR="00246D36" w:rsidRPr="00246D36" w:rsidRDefault="00246D36" w:rsidP="00246D3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كل توقيع هام: حتى وإن قام عدة أشخاص بالتوقيع قبلك، فتوقيعك يمثل التزامًا.</w:t>
            </w:r>
          </w:p>
          <w:p w:rsidR="00246D36" w:rsidRPr="00246D36" w:rsidRDefault="00246D36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6051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3BD" w:rsidRDefault="00B243BD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قاعدة أعمال في الموقع</w:t>
            </w:r>
          </w:p>
          <w:p w:rsidR="00CB6428" w:rsidRDefault="00CB6428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B6428" w:rsidRDefault="00CB6428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20 دقيقة -&gt; ساعة و40 دقيقة</w:t>
            </w:r>
          </w:p>
          <w:p w:rsidR="005945E9" w:rsidRPr="00A255E6" w:rsidRDefault="005945E9" w:rsidP="00A255E6"/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6BF2" w:rsidRDefault="00CB642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يتلخص الهدف في معرفة المشاركين بقواعد الموقع، المشتقة من قواعد الفرع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أجل ذلك:</w:t>
            </w:r>
          </w:p>
          <w:p w:rsidR="00CB6428" w:rsidRDefault="00CB642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354A56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القاعدة مع التعليق على محتواها.</w:t>
            </w:r>
          </w:p>
          <w:p w:rsidR="00354A56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354A56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نظّم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قراءة القاعدة.</w:t>
            </w:r>
          </w:p>
          <w:p w:rsidR="00354A56" w:rsidRDefault="00012F5E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نظّم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المجموعات،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وأعطِ التعليمات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(اطلب من اثنين من المشاركين قراءة الوثيقة واستخراج النقاط الهامة أولاً بأول، والمناطق المطلوب توضيحها، و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قم بتوزيع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الوثيقة.</w:t>
            </w:r>
          </w:p>
          <w:p w:rsidR="00354A56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012F5E" w:rsidRDefault="00012F5E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 نظّم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مناقشة بشأن النقاط الهامة التي يراها المشاركون.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وقُم بتدوينها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على اللوحة.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قم بإكمالها (عند الضرورة) بأن تتناول، بالنسبة إلى كل نقطة تكميلية، الفقرة المقابلة لها.</w:t>
            </w:r>
          </w:p>
          <w:p w:rsidR="007320AA" w:rsidRDefault="007320A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7320AA" w:rsidRDefault="007320A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اسأل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إذا كان لا تزال هناك نقاط غامضة، واطلب من المشاركين الآخرين الإجابة.</w:t>
            </w:r>
          </w:p>
          <w:p w:rsidR="00354A56" w:rsidRPr="00A255E6" w:rsidRDefault="00354A56" w:rsidP="00A255E6"/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0AD" w:rsidRPr="00354A56" w:rsidRDefault="00DB30A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354A56" w:rsidRPr="00354A56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354A56" w:rsidRPr="00354A56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354A56" w:rsidRPr="00354A56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بها ملخص القاعدة.</w:t>
            </w:r>
          </w:p>
        </w:tc>
      </w:tr>
      <w:tr w:rsidR="000413FF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Default="00147E8C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6.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سير عملية الأعمال على موقع العمل والربط بين جهات الإنتاج والصيانة</w:t>
            </w:r>
          </w:p>
          <w:p w:rsidR="00147E8C" w:rsidRDefault="00147E8C" w:rsidP="00147E8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47E8C" w:rsidRDefault="00733506" w:rsidP="00147E8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10 دقائق -&gt; 130 دقيقة</w:t>
            </w:r>
          </w:p>
          <w:p w:rsidR="00147E8C" w:rsidRDefault="00147E8C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47E8C" w:rsidRPr="00A255E6" w:rsidRDefault="00147E8C" w:rsidP="00A255E6"/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3FFF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من هذه الدورة إلى حصول المشاركين على فكرة أولية حول عملية الأعمال، وعملية رخصة العمل، وتوزيع الأنشطة بين مختلف الأقسام: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الإنتاج والصيانة، الصحة والسلامة والبيئة "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HSE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"، والفحص، والمشاريع.</w:t>
            </w:r>
          </w:p>
          <w:p w:rsidR="00A167D4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أجل ذلك:</w:t>
            </w:r>
          </w:p>
          <w:p w:rsidR="000413FF" w:rsidRDefault="000413FF" w:rsidP="00A255E6"/>
          <w:p w:rsidR="00A167D4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ابدأ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بعمل قائمة للأمثلة النمطية للأعمال المنفذة في موقع العمل (الروتينية وغير الروتينية).</w:t>
            </w:r>
          </w:p>
          <w:p w:rsidR="00A167D4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A167D4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سير عملية الأعمال.</w:t>
            </w:r>
          </w:p>
          <w:p w:rsidR="00733506" w:rsidRDefault="00733506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733506" w:rsidRPr="00940193" w:rsidRDefault="00733506" w:rsidP="0073350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</w:t>
            </w:r>
            <w:r>
              <w:rPr>
                <w:rFonts w:ascii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بعد ذلك التسلسل الزمني والتخطيط لتنفيذ العمل بين مختلف الأقسام.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وبصفة شاملة، يطلب قسم الإنتاج عمل، ويصفه ويقوم قسم الصيانة بتنفيذه.</w:t>
            </w:r>
          </w:p>
          <w:p w:rsidR="00733506" w:rsidRDefault="00733506" w:rsidP="00A167D4"/>
          <w:p w:rsidR="003C20FB" w:rsidRDefault="003C20FB" w:rsidP="00A167D4"/>
          <w:p w:rsidR="003C20FB" w:rsidRDefault="003C20FB" w:rsidP="00A167D4"/>
          <w:p w:rsidR="003C20FB" w:rsidRDefault="003C20FB" w:rsidP="00A167D4"/>
          <w:p w:rsidR="003C20FB" w:rsidRDefault="003C20FB" w:rsidP="00A167D4">
            <w:pPr>
              <w:bidi w:val="1"/>
            </w:pPr>
            <w:r>
              <w:rPr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 عملية رخصة العمل من خلال إقامة علاقة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"بمجرد طلب تنفيذ العمل، فإنه يدخل حينئذ في عملية رخصة العمل".</w:t>
            </w:r>
          </w:p>
          <w:p w:rsidR="003C20FB" w:rsidRPr="00A255E6" w:rsidRDefault="003C20FB" w:rsidP="00A167D4"/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A167D4" w:rsidRDefault="000413FF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A167D4" w:rsidRPr="00A167D4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A167D4" w:rsidRPr="00A167D4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A167D4" w:rsidRPr="00A167D4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A167D4" w:rsidRPr="00A167D4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A167D4" w:rsidRPr="00A167D4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A167D4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481061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481061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481061" w:rsidRPr="00A167D4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A167D4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مع عملية الأعمال</w:t>
            </w:r>
          </w:p>
          <w:p w:rsidR="00733506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33506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عن توزيع الأنشطة: </w:t>
            </w:r>
          </w:p>
          <w:p w:rsidR="00733506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197811" cy="89841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79" cy="93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0FB" w:rsidRDefault="003C20FB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33506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33506" w:rsidRDefault="003C20FB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عن المراحل الهامة ومسؤوليات "عملية رخصة العمل"</w:t>
            </w:r>
          </w:p>
          <w:p w:rsidR="00733506" w:rsidRPr="00A167D4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0413FF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7.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مراحل رخصة العمل بالتفصيل.</w:t>
            </w:r>
          </w:p>
          <w:p w:rsid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331" w:rsidRPr="00FB4331" w:rsidRDefault="00FB4331" w:rsidP="00FB433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ساعة ونصف -&gt; 3 ساعات و40 دقيقة</w:t>
            </w: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50D0" w:rsidRDefault="000E3F35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هذه الدورة إلى فهم المشاركين للمراحل الرئيسية لرخصة العمل، والنقاط الرئيسية لكل منها.</w:t>
            </w:r>
          </w:p>
          <w:p w:rsidR="00FC50D0" w:rsidRPr="003804B8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التركيز على المراحل الرئيسية: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وصف المشكلة، إعداد / وصف العمل، وتحليل المخاطر، والتنفيذ، والاستلام والإغلاق.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يتم توضيح نقاطهم الأساسية من خلال أمثلة.</w:t>
            </w:r>
          </w:p>
          <w:p w:rsidR="000E3F35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أجل ذلك: </w:t>
            </w:r>
          </w:p>
          <w:p w:rsidR="00FC50D0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3804B8" w:rsidRPr="00FA7D27" w:rsidRDefault="003804B8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اشرح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الهدف من هذه الدورة.</w:t>
            </w:r>
          </w:p>
          <w:p w:rsidR="00FC50D0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FA7D27" w:rsidRDefault="00FA7D27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ابدأ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بمرحلة "وصف المشكلة وتحليلها وتحديد الأولويات":</w:t>
            </w:r>
          </w:p>
          <w:p w:rsidR="00A76E7F" w:rsidRDefault="00595602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التذكير بالهدف من المرحلة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(التأكد أن التوزيع جيد بدءًا من المحاولة الأولى).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لم يتم بعد إعطاء رخصة العمل.</w:t>
            </w:r>
          </w:p>
          <w:p w:rsidR="00595602" w:rsidRDefault="00A76E7F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النقاط الرئيسية للمرحلة وبعض الممارسات الجيدة.</w:t>
            </w:r>
          </w:p>
          <w:p w:rsidR="00E32C9E" w:rsidRPr="00595602" w:rsidRDefault="00595602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النقاط الرئيسية: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كلما كان وصف العيب أفضل، زادت فعالية الصيانة (أي جيدة منذ المحاولة الأولى)، وقلت طلبات الطوارئ 1 للعامل ليترك قسم الصيانة يقوم بتنظيم وتخطيط الأعمال.</w:t>
            </w:r>
          </w:p>
          <w:p w:rsidR="00595602" w:rsidRDefault="00595602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</w:pPr>
          </w:p>
          <w:p w:rsidR="00595602" w:rsidRPr="00170148" w:rsidRDefault="00170148" w:rsidP="00170148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- الإعداد للعمل ولرخصة (تراخيص) العمل</w:t>
            </w:r>
          </w:p>
          <w:p w:rsidR="00FA7D27" w:rsidRPr="000D6AE9" w:rsidRDefault="00FA7D27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بالتذكير بالنقاط الرئيسية للمرحلة وببعض الممارسات الجيدة.</w:t>
            </w:r>
          </w:p>
          <w:p w:rsidR="00A034C3" w:rsidRDefault="00FA7D27" w:rsidP="00FA7D2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="Arial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إحدى النقاط الرئيسية هي "الوصف الجيد لكل الأنشطة المطلوب تنفيذها، ثم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اختيار الشكل الجيد وفقًا للعمل. "</w:t>
            </w:r>
          </w:p>
          <w:p w:rsidR="00A034C3" w:rsidRDefault="00A034C3" w:rsidP="00FA7D2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E310D" w:rsidRDefault="00A034C3" w:rsidP="00FA7D2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بالنسبة إلى اختيار الاستمارة الصحيحة،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 اعرض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مختلف الاستمارات المستخدمة في الموقع (رخصة للهب مكشوف، إذن شفهي، إلخ...) وشروط الاستخدام. </w:t>
            </w:r>
          </w:p>
          <w:p w:rsidR="00A034C3" w:rsidRDefault="00A034C3" w:rsidP="00FA7D2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نظّم تمرينًا عن الاستمارة التي نختارها انطلاقًا من الأنشطة المذكورة في القائمة.</w:t>
            </w:r>
          </w:p>
          <w:p w:rsidR="00A034C3" w:rsidRDefault="00A034C3" w:rsidP="00FA7D2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034C3" w:rsidRDefault="00A034C3" w:rsidP="00FA7D2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من أجل الوصف الجيد:</w:t>
            </w:r>
          </w:p>
          <w:p w:rsidR="00FA7D27" w:rsidRPr="00F8279F" w:rsidRDefault="00FA7D27" w:rsidP="00F8279F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اقترح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بعد ذلك أمثلة تتوافق مع النقاط الرئيسية (عن الوصف الجيد) قدم منهم أمثلة جيدة وأمثلة سيئة مع تحديد السبب في أنها جيدة أو سيئة / الوصف.</w:t>
            </w:r>
          </w:p>
          <w:p w:rsidR="00FA7D27" w:rsidRPr="00FA7D27" w:rsidRDefault="00FA7D27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685279" w:rsidRDefault="00685279" w:rsidP="00A255E6"/>
          <w:p w:rsidR="00685279" w:rsidRDefault="00685279" w:rsidP="00685279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مرحلة تحليل المخاطر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:</w:t>
            </w:r>
          </w:p>
          <w:p w:rsidR="00685279" w:rsidRPr="000D6AE9" w:rsidRDefault="00685279" w:rsidP="00685279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التذكير بالنقاط الرئيسية، والطريقة المستخدمة في الموقع، ومصفوفة المخاطر المطبقة على الموقع والممارسات الجيدة.</w:t>
            </w:r>
          </w:p>
          <w:p w:rsidR="00685279" w:rsidRDefault="00685279" w:rsidP="00685279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="Arial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إحدى النقاط الرئيسية هي "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إن تحليل الخطر يحدد الاحتياطات المطلوب اتخاذها، وتحليل المخاطر هو تلخيص للمخاطر المرتبطة بتدخل الشركة الخارجية ومخاطر شركة توتال "</w:t>
            </w:r>
            <w:r>
              <w:rPr>
                <w:rFonts w:asciiTheme="minorHAnsi" w:hAnsiTheme="minorHAnsi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Total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المرتبطة بالمنشآت، ويتم إخبار الطرفين ويلتزمان بذلك."</w:t>
            </w:r>
          </w:p>
          <w:p w:rsidR="00AD0D12" w:rsidRDefault="00685279" w:rsidP="00685279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اقترح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بعد ذلك أمثلة لرخصة العمل مع تحليلات للمخاطر.</w:t>
            </w:r>
          </w:p>
          <w:p w:rsidR="00E35867" w:rsidRDefault="00E35867" w:rsidP="0068527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D0D12" w:rsidRDefault="00AD0D12" w:rsidP="00685279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اقترح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3 مواقف يجب فيها على المشاركين تحليل المخاطر باستخدام المصفوفة.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اقترح 3 رخص عمل موجودة مع إظهار جزء وصف الرخصة فقط.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بعمل ملخص للمعلومات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</w:t>
            </w:r>
          </w:p>
          <w:p w:rsidR="00685279" w:rsidRDefault="00685279" w:rsidP="00A255E6"/>
          <w:p w:rsidR="00E35867" w:rsidRDefault="00E35867" w:rsidP="00A255E6"/>
          <w:p w:rsidR="00E35867" w:rsidRPr="00940193" w:rsidRDefault="00E358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- المرحلة: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التحقق من أن الاحتياطات / التخفيفات الناتجة عن تحليل المخاطر مُطبقة: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اعرض النقاط الرئيسية.</w:t>
            </w:r>
          </w:p>
          <w:p w:rsidR="00E35867" w:rsidRPr="00940193" w:rsidRDefault="00825B67" w:rsidP="00E3586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="Arial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اشرح النقاط الرئيسية: </w:t>
            </w:r>
            <w:r>
              <w:rPr>
                <w:rFonts w:ascii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التحقق من فعالية الشروط والاحتياطات المبيّنة في تحليل المخاطر، بالضبط قبل بدء الأعمال (تحليل مخاطر اللحظة الأخيرة).</w:t>
            </w:r>
          </w:p>
          <w:p w:rsidR="00E35867" w:rsidRDefault="00E35867" w:rsidP="00E35867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اقترح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بعد ذلك أمثلة لرخصة العمل مع احتياطات.</w:t>
            </w: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اقترح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بعض الممارسات الجيدة.</w:t>
            </w:r>
          </w:p>
          <w:p w:rsidR="00E35867" w:rsidRDefault="00E358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25B67" w:rsidRDefault="00825B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5672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56722" w:rsidRDefault="00056722" w:rsidP="00056722">
            <w:pPr>
              <w:pStyle w:val="Formatlibre"/>
              <w:rPr>
                <w:rFonts w:asciiTheme="minorHAnsi" w:hAnsiTheme="minorHAnsi" w:cstheme="minorHAnsi"/>
                <w:b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- المرحلة: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تنفيذ العمل.</w:t>
            </w:r>
          </w:p>
          <w:p w:rsidR="00056722" w:rsidRDefault="00056722" w:rsidP="00056722">
            <w:pPr>
              <w:jc w:val="both"/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 النقاط الرئيسية والممارسات الجيدة: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قم بتنفيذ العمل مع التأكد من أن الاحتياطات قائمة.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</w:p>
          <w:p w:rsidR="00056722" w:rsidRPr="00681CB1" w:rsidRDefault="00056722" w:rsidP="00056722">
            <w:pPr>
              <w:jc w:val="both"/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إنها مرحلة تنفيذ عمليات التدقيق. </w:t>
            </w:r>
          </w:p>
          <w:p w:rsidR="00056722" w:rsidRDefault="00056722" w:rsidP="00056722">
            <w:pPr>
              <w:jc w:val="both"/>
              <w:rPr>
                <w:rFonts w:ascii="Arial" w:eastAsia="Helvetica" w:hAnsi="Arial" w:cs="Arial"/>
                <w:i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في رأيك: لماذا تعد عمليات التدقيق ضرورية في هذه المرحلة؟</w:t>
            </w:r>
          </w:p>
          <w:p w:rsidR="00056722" w:rsidRDefault="00056722" w:rsidP="00056722">
            <w:pPr>
              <w:jc w:val="both"/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(الإجابة: للتأكد من أن التدابير المطلوبة مُطبقة بفعالية)</w:t>
            </w:r>
          </w:p>
          <w:p w:rsidR="00056722" w:rsidRDefault="00056722" w:rsidP="00056722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</w:pPr>
          </w:p>
          <w:p w:rsidR="00FE72D7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اقترح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بعد ذلك أمثلة / صور لأمثلة سيئة.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لأمثلة جيدة.</w:t>
            </w:r>
          </w:p>
          <w:p w:rsidR="0005672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5672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5672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25B67" w:rsidRDefault="00825B67" w:rsidP="00825B67">
            <w:pPr>
              <w:pStyle w:val="Formatlibre"/>
              <w:rPr>
                <w:rFonts w:asciiTheme="minorHAnsi" w:hAnsiTheme="minorHAnsi" w:cstheme="minorHAnsi"/>
                <w:b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- المرحلة: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استلام / غلق العمل المنفذ.</w:t>
            </w:r>
          </w:p>
          <w:p w:rsidR="00774E9C" w:rsidRPr="00774E9C" w:rsidRDefault="00FE72D7" w:rsidP="00825B67">
            <w:pPr>
              <w:jc w:val="both"/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 النقاط الرئيسية والممارسات الجيدة: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بإجراء تحقق/ اختبار لإعادة تشغيل المنشأة، ومكان عمل في أمان، واستلام الأعمال للدفع للشركة، وإصدار رأي عن الرضا.</w:t>
            </w:r>
          </w:p>
          <w:p w:rsidR="00825B67" w:rsidRPr="00940193" w:rsidRDefault="00825B67" w:rsidP="00825B6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25B67" w:rsidRDefault="00825B67" w:rsidP="00825B67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</w:rPr>
            </w:pPr>
          </w:p>
          <w:p w:rsidR="00685279" w:rsidRPr="00FE72D7" w:rsidRDefault="00825B67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اقترح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بعد ذلك أمثلة / صور للتخزين السيئ بعد الأعمال.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لأمثلة جيدة.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Default="000413FF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النقاط الرئيسية والممارسات الجيدة.</w:t>
            </w: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A7D2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70148" w:rsidRDefault="001701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44E6A" w:rsidRDefault="00744E6A" w:rsidP="00744E6A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النقاط الرئيسية والممارسات الجيدة.</w:t>
            </w:r>
          </w:p>
          <w:p w:rsidR="00170148" w:rsidRDefault="001701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70148" w:rsidRDefault="001701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70148" w:rsidRDefault="001701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70148" w:rsidRDefault="001701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44E6A" w:rsidRDefault="00744E6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70148" w:rsidRDefault="001701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70148" w:rsidRDefault="00170148" w:rsidP="00170148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النقاط الرئيسية والممارسات الجيدة.</w:t>
            </w:r>
          </w:p>
          <w:p w:rsidR="00FE72D7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44E6A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44E6A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44E6A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FA7D27" w:rsidRPr="00FE72D7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للاستمارات.</w:t>
            </w:r>
          </w:p>
          <w:p w:rsidR="00AE310D" w:rsidRDefault="00AE310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AE310D" w:rsidRDefault="00AE310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FE72D7" w:rsidRDefault="00FE72D7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للتمرين</w:t>
            </w:r>
          </w:p>
          <w:p w:rsidR="00E35867" w:rsidRDefault="00E3586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بأمثلة لشرح "جيد / سيء" على أمثلة ناتجة عن رخصة العمل في الموقع.</w:t>
            </w:r>
          </w:p>
          <w:p w:rsidR="00FE72D7" w:rsidRDefault="00FE72D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النقاط الرئيسية، منهجية موقع العمل، مصفوفة الموقع وبعض الممارسات الجيدة.</w:t>
            </w:r>
          </w:p>
          <w:p w:rsidR="00C44873" w:rsidRDefault="00C44873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E35867" w:rsidRP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بأمثلة عن جزء تحليل الخطر على بعض رخص العمل.</w:t>
            </w:r>
          </w:p>
          <w:p w:rsidR="00E35867" w:rsidRP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بجزء الوصف عن 3 رخص عمل موجودة.</w:t>
            </w:r>
            <w:r>
              <w:rPr>
                <w:rFonts w:asciiTheme="minorHAnsi" w:cstheme="minorHAnsi" w:hAnsiTheme="minorHAnsi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النقاط الرئيسية.</w:t>
            </w: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40024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D40024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D40024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E35867" w:rsidRP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بأمثلة لرخصة العمل.</w:t>
            </w:r>
          </w:p>
          <w:p w:rsidR="00E35867" w:rsidRP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E35867" w:rsidRDefault="00E35867" w:rsidP="00E3586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بالممارسات الجيدة.</w:t>
            </w:r>
          </w:p>
          <w:p w:rsidR="00FE72D7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5672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843BA" w:rsidRDefault="007843BA" w:rsidP="007843BA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النقاط الرئيسية والممارسات الجيدة.</w:t>
            </w:r>
          </w:p>
          <w:p w:rsidR="007843BA" w:rsidRDefault="007843BA" w:rsidP="007843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843BA" w:rsidRDefault="007843BA" w:rsidP="007843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843BA" w:rsidRDefault="007843BA" w:rsidP="007843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843BA" w:rsidRDefault="007843BA" w:rsidP="007843BA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أمثلة.</w:t>
            </w:r>
          </w:p>
          <w:p w:rsidR="0005672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5672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5672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5672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2184" w:rsidRDefault="00942184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FE72D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النقاط الرئيسية والممارسات الجيدة.</w:t>
            </w:r>
          </w:p>
          <w:p w:rsidR="00FE72D7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74E9C" w:rsidRDefault="00774E9C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72D7" w:rsidRDefault="00FE72D7" w:rsidP="00FE72D7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شريحة: أمثلة.</w:t>
            </w:r>
          </w:p>
          <w:p w:rsidR="00FE72D7" w:rsidRPr="00246D36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B4331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D50" w:rsidRDefault="009C0D50" w:rsidP="009C0D50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8.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اطلب محاكاة مسار رخصة العمل.</w:t>
            </w:r>
          </w:p>
          <w:p w:rsidR="009C0D50" w:rsidRDefault="00B52136" w:rsidP="009C0D50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ساعة واحدة -&gt;</w:t>
            </w:r>
            <w:r>
              <w:rPr>
                <w:rFonts w:asciiTheme="minorHAnsi" w:cstheme="minorHAnsi" w:hAnsiTheme="minorHAnsi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4 ساعات و40 دقيقة</w:t>
            </w: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Default="00520F31" w:rsidP="00520F31">
            <w:p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هذه الوحدة إلى فهم المشاركين بشكل ملموس لسير عملية رخصة العمل من خلال تمثيل الأدوار المختلفة.</w:t>
            </w:r>
          </w:p>
          <w:p w:rsidR="00520F31" w:rsidRDefault="00520F31" w:rsidP="00A255E6"/>
          <w:p w:rsidR="00520F31" w:rsidRPr="00520F31" w:rsidRDefault="00520F31" w:rsidP="00520F31">
            <w:p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وللقيام بهذا،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نظم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هذه المحاكاة.</w:t>
            </w:r>
          </w:p>
          <w:p w:rsidR="00520F31" w:rsidRPr="00520F31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وانطلاقًا من التحليل الذي تم، اطلب محاكاة مسار الرخصة بأن تعطي دورًا لكل شخص، منبثق عن قاعدة موقعك (مقدم الطلب / مدير العمليات / رئيس الموقع / المنفذ، إلخ.).</w:t>
            </w:r>
          </w:p>
          <w:p w:rsidR="00520F31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520F31" w:rsidRPr="00520F31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بعد التحضير لمدة قصيرة، وبالاستناد إلى القاعدة وعملية الموقع، يقوم كل شخص بشرح ما عليه عمله وكيف سيقوم به.</w:t>
            </w:r>
          </w:p>
          <w:p w:rsidR="00520F31" w:rsidRPr="00520F31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عندما يتعلق الأمر بشرح عناصر الرخصة إلى مُشارك آخر (مثال مشرف الشركة مع المنفذ)،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اطلب تمثيل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المناقشة بصورة حقيقية. </w:t>
            </w:r>
          </w:p>
          <w:p w:rsidR="00520F31" w:rsidRPr="00520F31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520F31" w:rsidRDefault="00520F31" w:rsidP="00520F31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بعد انتهاء المحاكاة (مع الذهاب حتى استلام الأعمال)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اسأل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كل المشاركين عما ساعدهم في الفعل أو في توضيحات الآخرين، وإذا كانوا قد صادفوا صعوبات.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</w:t>
            </w:r>
          </w:p>
          <w:p w:rsidR="00520F31" w:rsidRPr="00A255E6" w:rsidRDefault="00520F31" w:rsidP="00520F31"/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Pr="00246D36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B4331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9.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عمليات التدقيق في رخصة العمل</w:t>
            </w:r>
          </w:p>
          <w:p w:rsidR="00520F31" w:rsidRDefault="00F8148A" w:rsidP="00520F31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30 دقيقة -&gt;</w:t>
            </w:r>
            <w:r>
              <w:rPr>
                <w:rFonts w:asciiTheme="minorHAnsi" w:cstheme="minorHAnsi" w:hAnsiTheme="minorHAnsi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ساعات و10 دقائق</w:t>
            </w:r>
          </w:p>
          <w:p w:rsidR="00FB4331" w:rsidRPr="00A255E6" w:rsidRDefault="00FB4331" w:rsidP="00A255E6"/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Default="00520F31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هذه المرحلة إلى فهم المشاركين للهدف من عمليات التدقيق في رخصة العمل ومعرفة العناصر التي عليهم التحقق منها في موقع العمل.</w:t>
            </w:r>
          </w:p>
          <w:p w:rsidR="0070396D" w:rsidRPr="0070396D" w:rsidRDefault="0070396D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أجل ذلك:</w:t>
            </w:r>
          </w:p>
          <w:p w:rsidR="0070396D" w:rsidRPr="0070396D" w:rsidRDefault="0070396D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ابدأ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بإعلان أنهم سيقومون، أثناء اليوم المخصص لميدان العمل، بعمليات تدقيق في رخصة العمل في الموقع وأن الهدف من هذه الدورة هو إعدادهم لذلك.</w:t>
            </w:r>
          </w:p>
          <w:p w:rsidR="00FB4331" w:rsidRPr="0070396D" w:rsidRDefault="00FB4331" w:rsidP="00A255E6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highlight w:val="yellow"/>
              </w:rPr>
            </w:pPr>
          </w:p>
          <w:p w:rsidR="0070396D" w:rsidRPr="0070396D" w:rsidRDefault="0070396D" w:rsidP="00A255E6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- اسأل: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تنفيذ عمليات التدقيق في رخصة العمل، من أجل ماذا؟ "</w:t>
            </w:r>
          </w:p>
          <w:p w:rsidR="0070396D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بتنظيم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تبادل للآراء مع تدوين النقاط على اللوحة.</w:t>
            </w:r>
          </w:p>
          <w:p w:rsidR="00F51FFA" w:rsidRPr="00F51FFA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وللتلخيص،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شريحة النقاط الأساسية (تأكد أن تراخيص العمل مستخدمة بشكل صحيح وأن الاحتياطات محددة / مطبقة، ... وساعد بشكل خاص على التحسين).</w:t>
            </w:r>
          </w:p>
          <w:p w:rsidR="0070396D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عند الحاجة، وإذا كانت موجودة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استند إلى قاعدة الموقع وقدمها.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</w:p>
          <w:p w:rsidR="00B901E0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B901E0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B901E0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B901E0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إطار التدقيق</w:t>
            </w:r>
          </w:p>
          <w:p w:rsidR="00C53448" w:rsidRDefault="00C5344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قم بتوزيعه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و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اعرضه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على شريحة.</w:t>
            </w:r>
          </w:p>
          <w:p w:rsidR="00DA6752" w:rsidRPr="008F1DD9" w:rsidRDefault="00DA6752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بعمل قائمة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بالنقاط المطلوب التحقق منها أثناء التدقيق.</w:t>
            </w:r>
          </w:p>
          <w:p w:rsidR="00DA6752" w:rsidRDefault="00DA6752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A6752" w:rsidRDefault="00DA6752" w:rsidP="00A255E6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تمرين: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بعمل محاكاة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موقف أو موقفين يقوم خلالهما أحد المشاركين (بالمحاكاة) بعمل تدقيق لنشاط مطلوب القيام به بواسطة شخصين.</w:t>
            </w:r>
          </w:p>
          <w:p w:rsidR="000D3B3C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يستخدم المدقق بطاقة التدقيق.</w:t>
            </w:r>
          </w:p>
          <w:p w:rsidR="000D3B3C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</w:pPr>
          </w:p>
          <w:p w:rsidR="0070396D" w:rsidRPr="00C20EC1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بعد كل موقف، 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اعرض ملخصًا للموضوع</w:t>
            </w:r>
            <w:r>
              <w:rPr>
                <w:rFonts w:ascii="Arial" w:cs="Arial" w:eastAsia="Helvetica" w:hAnsi="Arial"/>
                <w:color w:val="000000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من زاوية: صياغة الأسئلة ووضع المدقق (انتبه حتى لا يتم النظر إليك كمدقق ولكن بالأحرى كشخص يساعد).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51FFA" w:rsidRDefault="00F51FFA" w:rsidP="00F51FFA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عن "عمليات التدقيق في رخصة العمل، من أجل ماذا؟ "، والأدوات المستخدمة لتنفيذها (البرنامج، في ميدان العمل، إطار وعرض ملخص للمعلومات عند الانتهاء).</w:t>
            </w:r>
          </w:p>
          <w:p w:rsidR="00B901E0" w:rsidRDefault="00B901E0" w:rsidP="00F51FFA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لقاعدة موقع العمل (إذا كانت موجودة)</w:t>
            </w:r>
          </w:p>
          <w:p w:rsidR="00C53448" w:rsidRDefault="00C53448" w:rsidP="00F51F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53448" w:rsidRDefault="00C53448" w:rsidP="00F51F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53448" w:rsidRDefault="00C53448" w:rsidP="00F51FF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53448" w:rsidRDefault="00C53448" w:rsidP="00F51FFA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لإطار التدقيق.</w:t>
            </w:r>
          </w:p>
          <w:p w:rsidR="00DA6752" w:rsidRPr="00246D36" w:rsidRDefault="00DA6752" w:rsidP="00F51FFA">
            <w:pPr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للنقاط المطلوب التحقق منها.</w:t>
            </w:r>
          </w:p>
        </w:tc>
      </w:tr>
      <w:tr w:rsidR="00520F31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7BC6" w:rsidRDefault="00357BC6" w:rsidP="00357BC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10. قُم بإعداد يوم في ميدان العمل</w:t>
            </w:r>
          </w:p>
          <w:p w:rsidR="00357BC6" w:rsidRDefault="00357BC6" w:rsidP="00357BC6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30 دقيقة -&gt;</w:t>
            </w:r>
            <w:r>
              <w:rPr>
                <w:rFonts w:asciiTheme="minorHAnsi" w:cstheme="minorHAnsi" w:hAnsiTheme="minorHAnsi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ساعات و40 دقيقة</w:t>
            </w:r>
          </w:p>
          <w:p w:rsidR="00520F31" w:rsidRPr="00A255E6" w:rsidRDefault="00520F31" w:rsidP="00A255E6"/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7BC6" w:rsidRDefault="00357BC6" w:rsidP="00357BC6">
            <w:pPr>
              <w:rPr>
                <w:rFonts w:ascii="Arial" w:eastAsia="Helvetica" w:hAnsi="Arial" w:cs="Arial"/>
                <w:color w:val="000000"/>
                <w:sz w:val="20"/>
                <w:szCs w:val="20"/>
              </w:rPr>
              <w:bidi w:val="1"/>
            </w:pPr>
            <w:r>
              <w:rPr>
                <w:rFonts w:ascii="Arial" w:cs="Arial" w:eastAsia="Helvetica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هذه الوحدة إلى وضع المشاركين بأنفسهم برنامج يوم التدريب في ميدان العمل، والذي يكمن في متابعة رخصة أو رخصتي عمل، وإجراء 3 عمليات تدقيق.</w:t>
            </w:r>
          </w:p>
          <w:p w:rsidR="00520F31" w:rsidRDefault="00357BC6" w:rsidP="00357BC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hAnsi="Arial"/>
                <w:color w:val="000000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بالإشارة إلى أنه سيتم عمل عرض ملخص للمعلومات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عن مسار رخصة العمل ونتائج عمليات التدقيق ونقاط إثارة الدهشة.</w:t>
            </w:r>
          </w:p>
          <w:p w:rsidR="00297B7A" w:rsidRDefault="00297B7A" w:rsidP="00357BC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297B7A" w:rsidRPr="00357BC6" w:rsidRDefault="00297B7A" w:rsidP="00B15B6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وفي النهاية،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اسأل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كل شخص عن الإجراءات لليوم الخاص بموقع العمل وموعد عرض ملخص للمعلومات وبادية مسار رخصة العمل ونقطة الاتصال.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Pr="00246D36" w:rsidRDefault="00520F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3448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448" w:rsidRDefault="00B52136" w:rsidP="00B5213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اعرض ملخصًا للمعلومات عن اليوم الثاني</w:t>
            </w:r>
          </w:p>
          <w:p w:rsidR="00B15B65" w:rsidRDefault="00B15B65" w:rsidP="00B5213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15B65" w:rsidRPr="00A255E6" w:rsidRDefault="00B15B65" w:rsidP="00B15B65">
            <w:pPr>
              <w:pStyle w:val="Formatlibre"/>
              <w:jc w:val="right"/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ساعة ونصف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6C5F" w:rsidRDefault="00D86C5F" w:rsidP="00D86C5F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تهدف هذه الدورة إلى عرض ملخص للمعلومات عن اليوم المنقضي في ميدان العمل.</w:t>
            </w:r>
          </w:p>
          <w:p w:rsidR="00D86C5F" w:rsidRDefault="00D86C5F" w:rsidP="00D86C5F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B15B65" w:rsidRDefault="00B15B65" w:rsidP="00D86C5F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وفي الساعة المحددة، </w:t>
            </w: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اسأل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الجميع "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 كيف مر هذا اليوم؟ 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(للحصول على شعور عام).</w:t>
            </w:r>
          </w:p>
          <w:p w:rsidR="00B15B65" w:rsidRDefault="00B15B65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15B65" w:rsidRDefault="00B15B65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نظّم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ترتيب مرور المشاركين، وذكّر بالنقاط المطلوب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عرضها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بواسطة كل مُشارك:</w:t>
            </w:r>
          </w:p>
          <w:p w:rsidR="00D86C5F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تعليقاتهم على مسار رخصة العمل. </w:t>
            </w:r>
          </w:p>
          <w:p w:rsidR="00D86C5F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نتائج عمليات التدقيق</w:t>
            </w:r>
          </w:p>
          <w:p w:rsidR="00D86C5F" w:rsidRDefault="008F1DD9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نقاط القوة في عملية الموقع</w:t>
            </w:r>
          </w:p>
          <w:p w:rsidR="00D86C5F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- الصعوبات المحتملة التي لاقوها.</w:t>
            </w:r>
          </w:p>
          <w:p w:rsidR="00D86C5F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86C5F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يقدم كل شخص بسرعة الملخص الخاص به. 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لا تتردد</w:t>
            </w:r>
            <w:r>
              <w:rPr>
                <w:rFonts w:asciiTheme="minorHAnsi" w:cstheme="minorHAnsi" w:hAnsiTheme="minorHAnsi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في عمل توضيح لبعض النقاط التي يمكن أن ينقصها الوضوح أو اطلب من المشاركين الآخرين القيام بالتوضيح.</w:t>
            </w:r>
          </w:p>
          <w:p w:rsidR="00D86C5F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53448" w:rsidRPr="00A255E6" w:rsidRDefault="00B15B65" w:rsidP="00B15B65">
            <w:pPr>
              <w:bidi w:val="1"/>
            </w:pP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قُم بتوجيه الشكر </w:t>
            </w:r>
            <w:r>
              <w:rPr>
                <w:rFonts w:asciiTheme="minorHAnsi" w:cstheme="minorHAnsi" w:hAnsiTheme="minorHAnsi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عن عمليات التدقيق هذه.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448" w:rsidRPr="00246D36" w:rsidRDefault="00C534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21AE6" w:rsidRPr="00957ABE" w:rsidRDefault="00B21AE6" w:rsidP="00C20EC1">
      <w:pPr>
        <w:tabs>
          <w:tab w:val="left" w:pos="1008"/>
        </w:tabs>
        <w:outlineLvl w:val="0"/>
        <w:rPr>
          <w:rFonts w:ascii="Arial" w:hAnsi="Arial" w:cs="Arial"/>
        </w:rPr>
      </w:pPr>
    </w:p>
    <w:sectPr w:rsidR="00B21AE6" w:rsidRPr="00957ABE" w:rsidSect="002D016B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31F" w:rsidRDefault="0022331F">
      <w:pPr>
        <w:bidi w:val="1"/>
      </w:pPr>
      <w:r>
        <w:separator/>
      </w:r>
    </w:p>
  </w:endnote>
  <w:endnote w:type="continuationSeparator" w:id="0">
    <w:p w:rsidR="0022331F" w:rsidRDefault="0022331F">
      <w:pPr>
        <w:bidi w:val="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1136"/>
      <w:docPartObj>
        <w:docPartGallery w:val="Page Numbers (Bottom of Page)"/>
        <w:docPartUnique/>
      </w:docPartObj>
    </w:sdtPr>
    <w:sdtContent>
      <w:p w:rsidR="002D016B" w:rsidRDefault="002D016B">
        <w:pPr>
          <w:pStyle w:val="Pieddepage"/>
          <w:jc w:val="right"/>
          <w:bidi w:val="1"/>
        </w:pPr>
        <w:fldSimple w:instr=" PAGE   \* MERGEFORMAT ">
          <w:r>
            <w:rPr>
              <w:noProof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12</w:t>
          </w:r>
        </w:fldSimple>
      </w:p>
    </w:sdtContent>
  </w:sdt>
  <w:p w:rsidR="002D016B" w:rsidRDefault="002D016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31F" w:rsidRDefault="0022331F">
      <w:pPr>
        <w:bidi w:val="1"/>
      </w:pPr>
      <w:r>
        <w:separator/>
      </w:r>
    </w:p>
  </w:footnote>
  <w:footnote w:type="continuationSeparator" w:id="0">
    <w:p w:rsidR="0022331F" w:rsidRDefault="0022331F">
      <w:pPr>
        <w:bidi w:val="1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2D016B" w:rsidRPr="008166DB" w:rsidTr="00534686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D016B" w:rsidRPr="003F396F" w:rsidRDefault="002D016B" w:rsidP="00534686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5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D016B" w:rsidRPr="00A10B3D" w:rsidRDefault="002D016B" w:rsidP="00534686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2D016B" w:rsidRPr="008166DB" w:rsidTr="0053468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D016B" w:rsidRDefault="002D016B" w:rsidP="00534686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D016B" w:rsidRPr="003F2295" w:rsidRDefault="002D016B" w:rsidP="00534686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 – </w:t>
          </w:r>
          <w:r>
            <w:rPr>
              <w:rFonts w:ascii="Helvetica" w:eastAsia="Times New Roman" w:hAnsi="Helvetica"/>
              <w:color w:val="004164"/>
              <w:szCs w:val="32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3.1</w:t>
          </w:r>
        </w:p>
      </w:tc>
    </w:tr>
    <w:tr w:rsidR="002D016B" w:rsidRPr="003F396F" w:rsidTr="00534686">
      <w:trPr>
        <w:cantSplit/>
        <w:trHeight w:val="248"/>
        <w:jc w:val="center"/>
      </w:trPr>
      <w:tc>
        <w:tcPr>
          <w:tcW w:w="2824" w:type="dxa"/>
          <w:vMerge/>
          <w:shd w:val="clear" w:color="auto" w:fill="auto"/>
        </w:tcPr>
        <w:p w:rsidR="002D016B" w:rsidRPr="003F396F" w:rsidRDefault="002D016B" w:rsidP="00534686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D016B" w:rsidRPr="00A10B3D" w:rsidRDefault="002D016B" w:rsidP="0053468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3.1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 - الإصدار الثاني</w:t>
          </w:r>
        </w:p>
      </w:tc>
    </w:tr>
  </w:tbl>
  <w:p w:rsidR="002D016B" w:rsidRDefault="002D016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DA6752" w:rsidRPr="00A10B3D" w:rsidRDefault="00DA6752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DA6752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3F2295" w:rsidRDefault="00DA6752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 – </w:t>
          </w:r>
          <w:r>
            <w:rPr>
              <w:rFonts w:ascii="Helvetica" w:eastAsia="Times New Roman" w:hAnsi="Helvetica"/>
              <w:color w:val="004164"/>
              <w:szCs w:val="32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3.1</w:t>
          </w:r>
        </w:p>
      </w:tc>
    </w:tr>
    <w:tr w:rsidR="00DA6752" w:rsidRPr="003F396F" w:rsidTr="00105B26">
      <w:trPr>
        <w:cantSplit/>
        <w:trHeight w:val="248"/>
        <w:jc w:val="center"/>
      </w:trPr>
      <w:tc>
        <w:tcPr>
          <w:tcW w:w="2824" w:type="dxa"/>
          <w:vMerge/>
          <w:shd w:val="clear" w:color="auto" w:fill="auto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A10B3D" w:rsidRDefault="002D016B" w:rsidP="0045579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TCT 3.1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 - الإصدار الثاني</w:t>
          </w:r>
        </w:p>
      </w:tc>
    </w:tr>
  </w:tbl>
  <w:p w:rsidR="00DA6752" w:rsidRDefault="00DA675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712E"/>
    <w:multiLevelType w:val="hybridMultilevel"/>
    <w:tmpl w:val="65585D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5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9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D64A8542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1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4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6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0"/>
  </w:num>
  <w:num w:numId="4">
    <w:abstractNumId w:val="8"/>
  </w:num>
  <w:num w:numId="5">
    <w:abstractNumId w:val="11"/>
  </w:num>
  <w:num w:numId="6">
    <w:abstractNumId w:val="18"/>
  </w:num>
  <w:num w:numId="7">
    <w:abstractNumId w:val="5"/>
  </w:num>
  <w:num w:numId="8">
    <w:abstractNumId w:val="14"/>
  </w:num>
  <w:num w:numId="9">
    <w:abstractNumId w:val="7"/>
  </w:num>
  <w:num w:numId="10">
    <w:abstractNumId w:val="12"/>
  </w:num>
  <w:num w:numId="11">
    <w:abstractNumId w:val="22"/>
  </w:num>
  <w:num w:numId="12">
    <w:abstractNumId w:val="13"/>
  </w:num>
  <w:num w:numId="13">
    <w:abstractNumId w:val="28"/>
  </w:num>
  <w:num w:numId="14">
    <w:abstractNumId w:val="6"/>
  </w:num>
  <w:num w:numId="15">
    <w:abstractNumId w:val="26"/>
  </w:num>
  <w:num w:numId="16">
    <w:abstractNumId w:val="9"/>
  </w:num>
  <w:num w:numId="17">
    <w:abstractNumId w:val="3"/>
  </w:num>
  <w:num w:numId="18">
    <w:abstractNumId w:val="15"/>
  </w:num>
  <w:num w:numId="19">
    <w:abstractNumId w:val="24"/>
  </w:num>
  <w:num w:numId="20">
    <w:abstractNumId w:val="21"/>
  </w:num>
  <w:num w:numId="21">
    <w:abstractNumId w:val="19"/>
  </w:num>
  <w:num w:numId="22">
    <w:abstractNumId w:val="4"/>
  </w:num>
  <w:num w:numId="23">
    <w:abstractNumId w:val="25"/>
  </w:num>
  <w:num w:numId="24">
    <w:abstractNumId w:val="0"/>
  </w:num>
  <w:num w:numId="25">
    <w:abstractNumId w:val="16"/>
  </w:num>
  <w:num w:numId="26">
    <w:abstractNumId w:val="27"/>
  </w:num>
  <w:num w:numId="27">
    <w:abstractNumId w:val="1"/>
  </w:num>
  <w:num w:numId="28">
    <w:abstractNumId w:val="17"/>
  </w:num>
  <w:num w:numId="29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0133"/>
    <w:rsid w:val="0000282E"/>
    <w:rsid w:val="00002A00"/>
    <w:rsid w:val="0000458F"/>
    <w:rsid w:val="00004A67"/>
    <w:rsid w:val="000057A5"/>
    <w:rsid w:val="00012F5E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40C94"/>
    <w:rsid w:val="000413FF"/>
    <w:rsid w:val="00041CDA"/>
    <w:rsid w:val="00042527"/>
    <w:rsid w:val="00042666"/>
    <w:rsid w:val="00042698"/>
    <w:rsid w:val="00046306"/>
    <w:rsid w:val="00047355"/>
    <w:rsid w:val="000527C7"/>
    <w:rsid w:val="00053BFA"/>
    <w:rsid w:val="000558AE"/>
    <w:rsid w:val="00056722"/>
    <w:rsid w:val="000600BF"/>
    <w:rsid w:val="0006148D"/>
    <w:rsid w:val="00061697"/>
    <w:rsid w:val="00061988"/>
    <w:rsid w:val="00062325"/>
    <w:rsid w:val="00062488"/>
    <w:rsid w:val="000643F9"/>
    <w:rsid w:val="000725FD"/>
    <w:rsid w:val="00074329"/>
    <w:rsid w:val="0007545C"/>
    <w:rsid w:val="000763DB"/>
    <w:rsid w:val="000764C6"/>
    <w:rsid w:val="00084072"/>
    <w:rsid w:val="0008653F"/>
    <w:rsid w:val="00094340"/>
    <w:rsid w:val="00094B6B"/>
    <w:rsid w:val="00095AFA"/>
    <w:rsid w:val="0009662F"/>
    <w:rsid w:val="000967A5"/>
    <w:rsid w:val="000A5BAE"/>
    <w:rsid w:val="000A7B0E"/>
    <w:rsid w:val="000B20E8"/>
    <w:rsid w:val="000C185A"/>
    <w:rsid w:val="000C7777"/>
    <w:rsid w:val="000D054A"/>
    <w:rsid w:val="000D1450"/>
    <w:rsid w:val="000D33B8"/>
    <w:rsid w:val="000D3B3C"/>
    <w:rsid w:val="000D6AE9"/>
    <w:rsid w:val="000E1CAB"/>
    <w:rsid w:val="000E2FBE"/>
    <w:rsid w:val="000E3F35"/>
    <w:rsid w:val="000E4BF9"/>
    <w:rsid w:val="000E5AAA"/>
    <w:rsid w:val="000F2F78"/>
    <w:rsid w:val="000F3C72"/>
    <w:rsid w:val="0010032C"/>
    <w:rsid w:val="00103D7C"/>
    <w:rsid w:val="00105B26"/>
    <w:rsid w:val="00107879"/>
    <w:rsid w:val="00111397"/>
    <w:rsid w:val="001120F8"/>
    <w:rsid w:val="001139F7"/>
    <w:rsid w:val="001165F7"/>
    <w:rsid w:val="00117B18"/>
    <w:rsid w:val="00137423"/>
    <w:rsid w:val="00141509"/>
    <w:rsid w:val="001443D4"/>
    <w:rsid w:val="0014607D"/>
    <w:rsid w:val="00147E8C"/>
    <w:rsid w:val="00151FBC"/>
    <w:rsid w:val="00152EED"/>
    <w:rsid w:val="001547E9"/>
    <w:rsid w:val="001567E6"/>
    <w:rsid w:val="00170148"/>
    <w:rsid w:val="00172369"/>
    <w:rsid w:val="001738C9"/>
    <w:rsid w:val="00183E05"/>
    <w:rsid w:val="00185950"/>
    <w:rsid w:val="001877C3"/>
    <w:rsid w:val="00190EDD"/>
    <w:rsid w:val="001943A1"/>
    <w:rsid w:val="00197D9C"/>
    <w:rsid w:val="001A1541"/>
    <w:rsid w:val="001A189A"/>
    <w:rsid w:val="001A64F4"/>
    <w:rsid w:val="001A66B3"/>
    <w:rsid w:val="001B0130"/>
    <w:rsid w:val="001B5DB0"/>
    <w:rsid w:val="001C04D7"/>
    <w:rsid w:val="001C337A"/>
    <w:rsid w:val="001C554B"/>
    <w:rsid w:val="001D5943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331F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46D36"/>
    <w:rsid w:val="002544A0"/>
    <w:rsid w:val="00255347"/>
    <w:rsid w:val="002559B6"/>
    <w:rsid w:val="00260FC2"/>
    <w:rsid w:val="00265FF8"/>
    <w:rsid w:val="002662FB"/>
    <w:rsid w:val="00272673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9688D"/>
    <w:rsid w:val="00297B7A"/>
    <w:rsid w:val="002A1AB5"/>
    <w:rsid w:val="002A3BAE"/>
    <w:rsid w:val="002A4114"/>
    <w:rsid w:val="002A78CD"/>
    <w:rsid w:val="002B0150"/>
    <w:rsid w:val="002B7022"/>
    <w:rsid w:val="002C1569"/>
    <w:rsid w:val="002C70B2"/>
    <w:rsid w:val="002C78F4"/>
    <w:rsid w:val="002D016B"/>
    <w:rsid w:val="002D1741"/>
    <w:rsid w:val="002D1AD9"/>
    <w:rsid w:val="002D484B"/>
    <w:rsid w:val="002E0FA1"/>
    <w:rsid w:val="002E25EF"/>
    <w:rsid w:val="002E71C9"/>
    <w:rsid w:val="002F06B6"/>
    <w:rsid w:val="002F5CF9"/>
    <w:rsid w:val="00306A32"/>
    <w:rsid w:val="003072D6"/>
    <w:rsid w:val="003113C6"/>
    <w:rsid w:val="0032197E"/>
    <w:rsid w:val="00324003"/>
    <w:rsid w:val="00325A11"/>
    <w:rsid w:val="0032631B"/>
    <w:rsid w:val="00333201"/>
    <w:rsid w:val="003358F3"/>
    <w:rsid w:val="003400D0"/>
    <w:rsid w:val="00342037"/>
    <w:rsid w:val="00345745"/>
    <w:rsid w:val="00346BD6"/>
    <w:rsid w:val="003501F9"/>
    <w:rsid w:val="0035279F"/>
    <w:rsid w:val="00354A56"/>
    <w:rsid w:val="00357BC6"/>
    <w:rsid w:val="00357D53"/>
    <w:rsid w:val="00357E2F"/>
    <w:rsid w:val="003648B3"/>
    <w:rsid w:val="00366FF4"/>
    <w:rsid w:val="00370B49"/>
    <w:rsid w:val="003747FE"/>
    <w:rsid w:val="00377833"/>
    <w:rsid w:val="003804B8"/>
    <w:rsid w:val="00380D33"/>
    <w:rsid w:val="0038545A"/>
    <w:rsid w:val="00387D78"/>
    <w:rsid w:val="003921A9"/>
    <w:rsid w:val="00393FBC"/>
    <w:rsid w:val="00395679"/>
    <w:rsid w:val="003A1990"/>
    <w:rsid w:val="003A4910"/>
    <w:rsid w:val="003A6E40"/>
    <w:rsid w:val="003B391C"/>
    <w:rsid w:val="003C062F"/>
    <w:rsid w:val="003C0CD6"/>
    <w:rsid w:val="003C20FB"/>
    <w:rsid w:val="003D153E"/>
    <w:rsid w:val="003D3FC3"/>
    <w:rsid w:val="003D4749"/>
    <w:rsid w:val="003D6EDA"/>
    <w:rsid w:val="003D75C1"/>
    <w:rsid w:val="003E1A0C"/>
    <w:rsid w:val="003E2AFE"/>
    <w:rsid w:val="003F13EE"/>
    <w:rsid w:val="003F22A1"/>
    <w:rsid w:val="003F4D5F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3B4A"/>
    <w:rsid w:val="004359FE"/>
    <w:rsid w:val="00441BDB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1061"/>
    <w:rsid w:val="0048275E"/>
    <w:rsid w:val="004A1B17"/>
    <w:rsid w:val="004A4FDC"/>
    <w:rsid w:val="004A682C"/>
    <w:rsid w:val="004A765F"/>
    <w:rsid w:val="004B6AB1"/>
    <w:rsid w:val="004B7A9E"/>
    <w:rsid w:val="004B7FF6"/>
    <w:rsid w:val="004C0C2A"/>
    <w:rsid w:val="004D026B"/>
    <w:rsid w:val="004D053A"/>
    <w:rsid w:val="004E2B80"/>
    <w:rsid w:val="004E311E"/>
    <w:rsid w:val="004E400B"/>
    <w:rsid w:val="004E5172"/>
    <w:rsid w:val="004E56E2"/>
    <w:rsid w:val="004E656D"/>
    <w:rsid w:val="004E696C"/>
    <w:rsid w:val="004F21DD"/>
    <w:rsid w:val="004F6969"/>
    <w:rsid w:val="00500485"/>
    <w:rsid w:val="005033D5"/>
    <w:rsid w:val="00503553"/>
    <w:rsid w:val="00503A4E"/>
    <w:rsid w:val="00506764"/>
    <w:rsid w:val="0051124F"/>
    <w:rsid w:val="0051527D"/>
    <w:rsid w:val="005154DA"/>
    <w:rsid w:val="00520299"/>
    <w:rsid w:val="00520F31"/>
    <w:rsid w:val="0052790C"/>
    <w:rsid w:val="00531C40"/>
    <w:rsid w:val="00533318"/>
    <w:rsid w:val="00533F63"/>
    <w:rsid w:val="00534A79"/>
    <w:rsid w:val="005355B0"/>
    <w:rsid w:val="00543866"/>
    <w:rsid w:val="00550759"/>
    <w:rsid w:val="00550EF0"/>
    <w:rsid w:val="0055362A"/>
    <w:rsid w:val="0055607C"/>
    <w:rsid w:val="00557DBD"/>
    <w:rsid w:val="0056023D"/>
    <w:rsid w:val="005609B5"/>
    <w:rsid w:val="005621F9"/>
    <w:rsid w:val="00566E27"/>
    <w:rsid w:val="005768DB"/>
    <w:rsid w:val="00587D5F"/>
    <w:rsid w:val="005911D6"/>
    <w:rsid w:val="005945E9"/>
    <w:rsid w:val="00595602"/>
    <w:rsid w:val="00595F5E"/>
    <w:rsid w:val="005961ED"/>
    <w:rsid w:val="00597D8B"/>
    <w:rsid w:val="005A0DBE"/>
    <w:rsid w:val="005A1AD8"/>
    <w:rsid w:val="005A3E1E"/>
    <w:rsid w:val="005B1E88"/>
    <w:rsid w:val="005B2226"/>
    <w:rsid w:val="005C0811"/>
    <w:rsid w:val="005C25C1"/>
    <w:rsid w:val="005C4603"/>
    <w:rsid w:val="005D0332"/>
    <w:rsid w:val="005E1A0E"/>
    <w:rsid w:val="005E3778"/>
    <w:rsid w:val="005E3D1C"/>
    <w:rsid w:val="005F083B"/>
    <w:rsid w:val="005F2246"/>
    <w:rsid w:val="005F44F4"/>
    <w:rsid w:val="0060091B"/>
    <w:rsid w:val="006035A1"/>
    <w:rsid w:val="00604AF5"/>
    <w:rsid w:val="0060588C"/>
    <w:rsid w:val="00606A11"/>
    <w:rsid w:val="00614B6B"/>
    <w:rsid w:val="0061715C"/>
    <w:rsid w:val="0062635E"/>
    <w:rsid w:val="0063062B"/>
    <w:rsid w:val="0063199F"/>
    <w:rsid w:val="00633936"/>
    <w:rsid w:val="00651489"/>
    <w:rsid w:val="00653826"/>
    <w:rsid w:val="0065513D"/>
    <w:rsid w:val="00657113"/>
    <w:rsid w:val="0066000F"/>
    <w:rsid w:val="00662F93"/>
    <w:rsid w:val="006658EF"/>
    <w:rsid w:val="0067179E"/>
    <w:rsid w:val="00676F60"/>
    <w:rsid w:val="00681CB1"/>
    <w:rsid w:val="0068408C"/>
    <w:rsid w:val="00684BA3"/>
    <w:rsid w:val="00685279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5B9B"/>
    <w:rsid w:val="006E6381"/>
    <w:rsid w:val="006E7E30"/>
    <w:rsid w:val="006F0931"/>
    <w:rsid w:val="006F09C2"/>
    <w:rsid w:val="006F3BF4"/>
    <w:rsid w:val="00701270"/>
    <w:rsid w:val="0070396D"/>
    <w:rsid w:val="00703B05"/>
    <w:rsid w:val="007115B1"/>
    <w:rsid w:val="0071182A"/>
    <w:rsid w:val="00711B04"/>
    <w:rsid w:val="0071529F"/>
    <w:rsid w:val="00716FB0"/>
    <w:rsid w:val="0071713D"/>
    <w:rsid w:val="007320AA"/>
    <w:rsid w:val="00733506"/>
    <w:rsid w:val="00743077"/>
    <w:rsid w:val="00743D75"/>
    <w:rsid w:val="00744A52"/>
    <w:rsid w:val="00744E6A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4E9C"/>
    <w:rsid w:val="00777F0E"/>
    <w:rsid w:val="00777FEC"/>
    <w:rsid w:val="00780609"/>
    <w:rsid w:val="00781112"/>
    <w:rsid w:val="007843BA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424"/>
    <w:rsid w:val="007A2E41"/>
    <w:rsid w:val="007A3262"/>
    <w:rsid w:val="007A58C6"/>
    <w:rsid w:val="007A5F8D"/>
    <w:rsid w:val="007B0B25"/>
    <w:rsid w:val="007B2A49"/>
    <w:rsid w:val="007B2CC8"/>
    <w:rsid w:val="007B479F"/>
    <w:rsid w:val="007C00AE"/>
    <w:rsid w:val="007C127D"/>
    <w:rsid w:val="007C3FC1"/>
    <w:rsid w:val="007C7315"/>
    <w:rsid w:val="007D153C"/>
    <w:rsid w:val="007D3A9E"/>
    <w:rsid w:val="007D655C"/>
    <w:rsid w:val="007E1B1C"/>
    <w:rsid w:val="007E1C8D"/>
    <w:rsid w:val="007E239F"/>
    <w:rsid w:val="007E577A"/>
    <w:rsid w:val="007F3D9C"/>
    <w:rsid w:val="007F4FC7"/>
    <w:rsid w:val="007F68EE"/>
    <w:rsid w:val="007F7D75"/>
    <w:rsid w:val="00800CEA"/>
    <w:rsid w:val="008048A5"/>
    <w:rsid w:val="0080620F"/>
    <w:rsid w:val="00807642"/>
    <w:rsid w:val="00814ED4"/>
    <w:rsid w:val="00820C37"/>
    <w:rsid w:val="00821256"/>
    <w:rsid w:val="008230E3"/>
    <w:rsid w:val="008244DF"/>
    <w:rsid w:val="00825B67"/>
    <w:rsid w:val="00831002"/>
    <w:rsid w:val="0084396E"/>
    <w:rsid w:val="008454B1"/>
    <w:rsid w:val="00845C34"/>
    <w:rsid w:val="008503AD"/>
    <w:rsid w:val="00852E1E"/>
    <w:rsid w:val="00853257"/>
    <w:rsid w:val="0085520C"/>
    <w:rsid w:val="00855DC2"/>
    <w:rsid w:val="00862AD6"/>
    <w:rsid w:val="008642BD"/>
    <w:rsid w:val="00871F52"/>
    <w:rsid w:val="00872E4C"/>
    <w:rsid w:val="008743FB"/>
    <w:rsid w:val="00875DE4"/>
    <w:rsid w:val="0088216C"/>
    <w:rsid w:val="00895360"/>
    <w:rsid w:val="008A042B"/>
    <w:rsid w:val="008A0EF9"/>
    <w:rsid w:val="008A3FD2"/>
    <w:rsid w:val="008A4423"/>
    <w:rsid w:val="008A50AC"/>
    <w:rsid w:val="008A6A6D"/>
    <w:rsid w:val="008A7895"/>
    <w:rsid w:val="008B0353"/>
    <w:rsid w:val="008B0690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420C"/>
    <w:rsid w:val="008D4389"/>
    <w:rsid w:val="008D5C68"/>
    <w:rsid w:val="008D7243"/>
    <w:rsid w:val="008D7BF2"/>
    <w:rsid w:val="008E004B"/>
    <w:rsid w:val="008E0BD8"/>
    <w:rsid w:val="008E5EE5"/>
    <w:rsid w:val="008E6D32"/>
    <w:rsid w:val="008F0593"/>
    <w:rsid w:val="008F05E2"/>
    <w:rsid w:val="008F1DD9"/>
    <w:rsid w:val="008F3005"/>
    <w:rsid w:val="008F335B"/>
    <w:rsid w:val="008F708A"/>
    <w:rsid w:val="0090000C"/>
    <w:rsid w:val="0090047A"/>
    <w:rsid w:val="00902643"/>
    <w:rsid w:val="0090470C"/>
    <w:rsid w:val="00906888"/>
    <w:rsid w:val="0091075C"/>
    <w:rsid w:val="00921163"/>
    <w:rsid w:val="00921D94"/>
    <w:rsid w:val="009238BC"/>
    <w:rsid w:val="00923E5C"/>
    <w:rsid w:val="00924DCB"/>
    <w:rsid w:val="009259F1"/>
    <w:rsid w:val="009270CB"/>
    <w:rsid w:val="00933C7A"/>
    <w:rsid w:val="00933CE1"/>
    <w:rsid w:val="00936130"/>
    <w:rsid w:val="009418FE"/>
    <w:rsid w:val="00942184"/>
    <w:rsid w:val="00942B1A"/>
    <w:rsid w:val="009463B7"/>
    <w:rsid w:val="00950326"/>
    <w:rsid w:val="00950EC3"/>
    <w:rsid w:val="00951A96"/>
    <w:rsid w:val="0095278C"/>
    <w:rsid w:val="00952F01"/>
    <w:rsid w:val="00955BAC"/>
    <w:rsid w:val="00955E3D"/>
    <w:rsid w:val="00957ABE"/>
    <w:rsid w:val="009628B8"/>
    <w:rsid w:val="009633BC"/>
    <w:rsid w:val="0096536F"/>
    <w:rsid w:val="009655FC"/>
    <w:rsid w:val="009708C4"/>
    <w:rsid w:val="00971174"/>
    <w:rsid w:val="00972E64"/>
    <w:rsid w:val="00973A78"/>
    <w:rsid w:val="009752EB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0D50"/>
    <w:rsid w:val="009C2601"/>
    <w:rsid w:val="009C2D78"/>
    <w:rsid w:val="009C3FD3"/>
    <w:rsid w:val="009C60C8"/>
    <w:rsid w:val="009C69EC"/>
    <w:rsid w:val="009C795A"/>
    <w:rsid w:val="009D6373"/>
    <w:rsid w:val="009D69A7"/>
    <w:rsid w:val="009D6BAA"/>
    <w:rsid w:val="009D6FDD"/>
    <w:rsid w:val="009E47D5"/>
    <w:rsid w:val="009F14DE"/>
    <w:rsid w:val="009F2432"/>
    <w:rsid w:val="009F3D26"/>
    <w:rsid w:val="009F4CC8"/>
    <w:rsid w:val="00A034C3"/>
    <w:rsid w:val="00A038E1"/>
    <w:rsid w:val="00A047FC"/>
    <w:rsid w:val="00A0667C"/>
    <w:rsid w:val="00A068EE"/>
    <w:rsid w:val="00A06F4D"/>
    <w:rsid w:val="00A070BD"/>
    <w:rsid w:val="00A1089D"/>
    <w:rsid w:val="00A10B3D"/>
    <w:rsid w:val="00A10D22"/>
    <w:rsid w:val="00A11012"/>
    <w:rsid w:val="00A14E61"/>
    <w:rsid w:val="00A1594A"/>
    <w:rsid w:val="00A1648F"/>
    <w:rsid w:val="00A167D4"/>
    <w:rsid w:val="00A203B3"/>
    <w:rsid w:val="00A242C1"/>
    <w:rsid w:val="00A255E6"/>
    <w:rsid w:val="00A27AD9"/>
    <w:rsid w:val="00A3436A"/>
    <w:rsid w:val="00A3797C"/>
    <w:rsid w:val="00A4116C"/>
    <w:rsid w:val="00A412C6"/>
    <w:rsid w:val="00A43445"/>
    <w:rsid w:val="00A4589A"/>
    <w:rsid w:val="00A500BD"/>
    <w:rsid w:val="00A514E2"/>
    <w:rsid w:val="00A52160"/>
    <w:rsid w:val="00A62699"/>
    <w:rsid w:val="00A64B4B"/>
    <w:rsid w:val="00A6672E"/>
    <w:rsid w:val="00A67D63"/>
    <w:rsid w:val="00A73126"/>
    <w:rsid w:val="00A76E7F"/>
    <w:rsid w:val="00A8511A"/>
    <w:rsid w:val="00A90876"/>
    <w:rsid w:val="00A95CA8"/>
    <w:rsid w:val="00AA00A7"/>
    <w:rsid w:val="00AA2A74"/>
    <w:rsid w:val="00AA35BC"/>
    <w:rsid w:val="00AA39AA"/>
    <w:rsid w:val="00AA617A"/>
    <w:rsid w:val="00AB3A97"/>
    <w:rsid w:val="00AB4C85"/>
    <w:rsid w:val="00AC7A90"/>
    <w:rsid w:val="00AD0D12"/>
    <w:rsid w:val="00AD2F46"/>
    <w:rsid w:val="00AD3F54"/>
    <w:rsid w:val="00AD448C"/>
    <w:rsid w:val="00AD7755"/>
    <w:rsid w:val="00AE2E34"/>
    <w:rsid w:val="00AE310D"/>
    <w:rsid w:val="00AE739A"/>
    <w:rsid w:val="00AE7B6D"/>
    <w:rsid w:val="00AF49F1"/>
    <w:rsid w:val="00AF6925"/>
    <w:rsid w:val="00AF7486"/>
    <w:rsid w:val="00B004C6"/>
    <w:rsid w:val="00B03146"/>
    <w:rsid w:val="00B05D7A"/>
    <w:rsid w:val="00B06E34"/>
    <w:rsid w:val="00B15B65"/>
    <w:rsid w:val="00B21AE6"/>
    <w:rsid w:val="00B22252"/>
    <w:rsid w:val="00B243BD"/>
    <w:rsid w:val="00B31387"/>
    <w:rsid w:val="00B3713D"/>
    <w:rsid w:val="00B52059"/>
    <w:rsid w:val="00B520A8"/>
    <w:rsid w:val="00B52136"/>
    <w:rsid w:val="00B52D9F"/>
    <w:rsid w:val="00B56318"/>
    <w:rsid w:val="00B604DA"/>
    <w:rsid w:val="00B63ECD"/>
    <w:rsid w:val="00B64970"/>
    <w:rsid w:val="00B66DF6"/>
    <w:rsid w:val="00B76B55"/>
    <w:rsid w:val="00B77773"/>
    <w:rsid w:val="00B77FFA"/>
    <w:rsid w:val="00B83C61"/>
    <w:rsid w:val="00B84294"/>
    <w:rsid w:val="00B85EA7"/>
    <w:rsid w:val="00B901E0"/>
    <w:rsid w:val="00B90698"/>
    <w:rsid w:val="00B91FAB"/>
    <w:rsid w:val="00B9611C"/>
    <w:rsid w:val="00BA347F"/>
    <w:rsid w:val="00BA6278"/>
    <w:rsid w:val="00BA7590"/>
    <w:rsid w:val="00BB0F83"/>
    <w:rsid w:val="00BB27FC"/>
    <w:rsid w:val="00BB36D7"/>
    <w:rsid w:val="00BB68A5"/>
    <w:rsid w:val="00BC2F80"/>
    <w:rsid w:val="00BC64A3"/>
    <w:rsid w:val="00BD0758"/>
    <w:rsid w:val="00BD0BC9"/>
    <w:rsid w:val="00BD1E0D"/>
    <w:rsid w:val="00BD4DAD"/>
    <w:rsid w:val="00BD7584"/>
    <w:rsid w:val="00BE012C"/>
    <w:rsid w:val="00BE0B40"/>
    <w:rsid w:val="00BE5F10"/>
    <w:rsid w:val="00BF5B90"/>
    <w:rsid w:val="00BF7ACC"/>
    <w:rsid w:val="00C00782"/>
    <w:rsid w:val="00C00EF1"/>
    <w:rsid w:val="00C0235A"/>
    <w:rsid w:val="00C03238"/>
    <w:rsid w:val="00C04F00"/>
    <w:rsid w:val="00C07756"/>
    <w:rsid w:val="00C11CFE"/>
    <w:rsid w:val="00C13EAA"/>
    <w:rsid w:val="00C20EC1"/>
    <w:rsid w:val="00C21160"/>
    <w:rsid w:val="00C2539F"/>
    <w:rsid w:val="00C27C8E"/>
    <w:rsid w:val="00C31C56"/>
    <w:rsid w:val="00C33FFF"/>
    <w:rsid w:val="00C3426B"/>
    <w:rsid w:val="00C367CA"/>
    <w:rsid w:val="00C36FD1"/>
    <w:rsid w:val="00C44112"/>
    <w:rsid w:val="00C44873"/>
    <w:rsid w:val="00C44A37"/>
    <w:rsid w:val="00C46EB1"/>
    <w:rsid w:val="00C5041E"/>
    <w:rsid w:val="00C53448"/>
    <w:rsid w:val="00C55539"/>
    <w:rsid w:val="00C645BE"/>
    <w:rsid w:val="00C66EE9"/>
    <w:rsid w:val="00C67EE0"/>
    <w:rsid w:val="00C72990"/>
    <w:rsid w:val="00C76C98"/>
    <w:rsid w:val="00C80010"/>
    <w:rsid w:val="00C82FB6"/>
    <w:rsid w:val="00C83DF6"/>
    <w:rsid w:val="00C84B16"/>
    <w:rsid w:val="00C850A6"/>
    <w:rsid w:val="00C86B5F"/>
    <w:rsid w:val="00C86D48"/>
    <w:rsid w:val="00C912EB"/>
    <w:rsid w:val="00C92CA3"/>
    <w:rsid w:val="00C95689"/>
    <w:rsid w:val="00CA3226"/>
    <w:rsid w:val="00CB0181"/>
    <w:rsid w:val="00CB0513"/>
    <w:rsid w:val="00CB2E81"/>
    <w:rsid w:val="00CB6428"/>
    <w:rsid w:val="00CC1116"/>
    <w:rsid w:val="00CC188B"/>
    <w:rsid w:val="00CC4F74"/>
    <w:rsid w:val="00CC513C"/>
    <w:rsid w:val="00CC5D05"/>
    <w:rsid w:val="00CD0669"/>
    <w:rsid w:val="00CD4973"/>
    <w:rsid w:val="00CD5FAD"/>
    <w:rsid w:val="00CD694C"/>
    <w:rsid w:val="00CD7ABA"/>
    <w:rsid w:val="00CD7E55"/>
    <w:rsid w:val="00CE0E27"/>
    <w:rsid w:val="00CE163E"/>
    <w:rsid w:val="00CE466A"/>
    <w:rsid w:val="00CE7A82"/>
    <w:rsid w:val="00CF05B1"/>
    <w:rsid w:val="00CF18B5"/>
    <w:rsid w:val="00CF408D"/>
    <w:rsid w:val="00CF4AA8"/>
    <w:rsid w:val="00D043C1"/>
    <w:rsid w:val="00D11217"/>
    <w:rsid w:val="00D11427"/>
    <w:rsid w:val="00D1401E"/>
    <w:rsid w:val="00D15FB6"/>
    <w:rsid w:val="00D230DC"/>
    <w:rsid w:val="00D23818"/>
    <w:rsid w:val="00D24497"/>
    <w:rsid w:val="00D24993"/>
    <w:rsid w:val="00D30536"/>
    <w:rsid w:val="00D40024"/>
    <w:rsid w:val="00D446DA"/>
    <w:rsid w:val="00D4505C"/>
    <w:rsid w:val="00D453AC"/>
    <w:rsid w:val="00D45BF0"/>
    <w:rsid w:val="00D47E59"/>
    <w:rsid w:val="00D522EF"/>
    <w:rsid w:val="00D557C3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84F0C"/>
    <w:rsid w:val="00D86C5F"/>
    <w:rsid w:val="00D878B2"/>
    <w:rsid w:val="00D95987"/>
    <w:rsid w:val="00D95CC4"/>
    <w:rsid w:val="00DA36D9"/>
    <w:rsid w:val="00DA6752"/>
    <w:rsid w:val="00DB30AD"/>
    <w:rsid w:val="00DB56A5"/>
    <w:rsid w:val="00DC0982"/>
    <w:rsid w:val="00DC4680"/>
    <w:rsid w:val="00DC4CE5"/>
    <w:rsid w:val="00DD04E9"/>
    <w:rsid w:val="00DD0AA1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4961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32C9E"/>
    <w:rsid w:val="00E35867"/>
    <w:rsid w:val="00E40019"/>
    <w:rsid w:val="00E438AA"/>
    <w:rsid w:val="00E44211"/>
    <w:rsid w:val="00E45338"/>
    <w:rsid w:val="00E50596"/>
    <w:rsid w:val="00E50B95"/>
    <w:rsid w:val="00E52713"/>
    <w:rsid w:val="00E53FC5"/>
    <w:rsid w:val="00E55865"/>
    <w:rsid w:val="00E7434F"/>
    <w:rsid w:val="00E755FB"/>
    <w:rsid w:val="00E76F22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6F64"/>
    <w:rsid w:val="00EA7B11"/>
    <w:rsid w:val="00EB2371"/>
    <w:rsid w:val="00EB2C3F"/>
    <w:rsid w:val="00EB2CEA"/>
    <w:rsid w:val="00EB5346"/>
    <w:rsid w:val="00EB56B8"/>
    <w:rsid w:val="00EB6A78"/>
    <w:rsid w:val="00EC0604"/>
    <w:rsid w:val="00EC2991"/>
    <w:rsid w:val="00EC2A7E"/>
    <w:rsid w:val="00ED1774"/>
    <w:rsid w:val="00EE3414"/>
    <w:rsid w:val="00EE4709"/>
    <w:rsid w:val="00EE5053"/>
    <w:rsid w:val="00EE5663"/>
    <w:rsid w:val="00EE5AB3"/>
    <w:rsid w:val="00EE6C1D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15A03"/>
    <w:rsid w:val="00F206FE"/>
    <w:rsid w:val="00F258E0"/>
    <w:rsid w:val="00F26DC8"/>
    <w:rsid w:val="00F26E85"/>
    <w:rsid w:val="00F3047F"/>
    <w:rsid w:val="00F306D2"/>
    <w:rsid w:val="00F31C86"/>
    <w:rsid w:val="00F343B7"/>
    <w:rsid w:val="00F40DE4"/>
    <w:rsid w:val="00F414A1"/>
    <w:rsid w:val="00F42F70"/>
    <w:rsid w:val="00F4514C"/>
    <w:rsid w:val="00F508CF"/>
    <w:rsid w:val="00F51FFA"/>
    <w:rsid w:val="00F52F97"/>
    <w:rsid w:val="00F534BE"/>
    <w:rsid w:val="00F54F8A"/>
    <w:rsid w:val="00F604F8"/>
    <w:rsid w:val="00F6110D"/>
    <w:rsid w:val="00F61A52"/>
    <w:rsid w:val="00F64178"/>
    <w:rsid w:val="00F65742"/>
    <w:rsid w:val="00F67F52"/>
    <w:rsid w:val="00F701BA"/>
    <w:rsid w:val="00F7621D"/>
    <w:rsid w:val="00F764DB"/>
    <w:rsid w:val="00F80198"/>
    <w:rsid w:val="00F80A19"/>
    <w:rsid w:val="00F8148A"/>
    <w:rsid w:val="00F8279F"/>
    <w:rsid w:val="00F84799"/>
    <w:rsid w:val="00F84E42"/>
    <w:rsid w:val="00F93B60"/>
    <w:rsid w:val="00F952CD"/>
    <w:rsid w:val="00FA2839"/>
    <w:rsid w:val="00FA5D48"/>
    <w:rsid w:val="00FA7D27"/>
    <w:rsid w:val="00FB28D3"/>
    <w:rsid w:val="00FB4331"/>
    <w:rsid w:val="00FB5BEF"/>
    <w:rsid w:val="00FB5DF4"/>
    <w:rsid w:val="00FB6FEE"/>
    <w:rsid w:val="00FB7C37"/>
    <w:rsid w:val="00FC0EF9"/>
    <w:rsid w:val="00FC5051"/>
    <w:rsid w:val="00FC50D0"/>
    <w:rsid w:val="00FD0982"/>
    <w:rsid w:val="00FD12A1"/>
    <w:rsid w:val="00FD3EA1"/>
    <w:rsid w:val="00FD499B"/>
    <w:rsid w:val="00FE0CE1"/>
    <w:rsid w:val="00FE10DF"/>
    <w:rsid w:val="00FE29FA"/>
    <w:rsid w:val="00FE699B"/>
    <w:rsid w:val="00FE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4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3.tiff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206C38-5353-4AFE-BE8F-7F287B128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13</Pages>
  <Words>3114</Words>
  <Characters>17129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20203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578</cp:revision>
  <cp:lastPrinted>2016-08-08T12:58:00Z</cp:lastPrinted>
  <dcterms:created xsi:type="dcterms:W3CDTF">2016-08-08T14:38:00Z</dcterms:created>
  <dcterms:modified xsi:type="dcterms:W3CDTF">2017-03-20T07:06:00Z</dcterms:modified>
</cp:coreProperties>
</file>