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4B" w:rsidRPr="00355985" w:rsidRDefault="009015F0" w:rsidP="003B524B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ru"/>
        </w:rPr>
        <w:t>Цикл улучшения</w:t>
      </w:r>
    </w:p>
    <w:p w:rsidR="00B21AE6" w:rsidRPr="00355985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087317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35598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Цели:</w:t>
            </w:r>
          </w:p>
          <w:p w:rsidR="009015F0" w:rsidRPr="00087317" w:rsidRDefault="009015F0" w:rsidP="009015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ru"/>
              </w:rPr>
              <w:t xml:space="preserve">В конце сессии, участники должны:  </w:t>
            </w:r>
          </w:p>
          <w:p w:rsidR="00D230DC" w:rsidRPr="00087317" w:rsidRDefault="009015F0" w:rsidP="00BA20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ru"/>
              </w:rPr>
              <w:t>Знать, как внести свой вклад в непрерывный цикл улучшения, проверяя на предприятии реализацию и эффективность мер, принятых после определения проблемы (учет прошлого опыта (REX), отчет о происшествии, ухудшение ситуации, отчет о нарушении, HIPO, и т.д.)</w:t>
            </w:r>
          </w:p>
        </w:tc>
      </w:tr>
    </w:tbl>
    <w:p w:rsidR="002A78CD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C2BDD" w:rsidRPr="00087317" w:rsidRDefault="001C2BDD" w:rsidP="001C2BDD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Эта сессия должна быть сформирована на месте. Для этого в Вашем распоряжении имеется два варианта: </w:t>
      </w:r>
    </w:p>
    <w:p w:rsidR="001C2BDD" w:rsidRPr="00087317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существует местный (или в отделении) курс обучения, который отвечает данным целям. В этом случае, такой курс обучения можно использовать вместо данного модуля.</w:t>
      </w:r>
    </w:p>
    <w:p w:rsidR="001C2BDD" w:rsidRPr="00087317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в противном случае, нужно будет сформировать свой собственный курс обучения согласно предложениям, представленным ниже.</w:t>
      </w:r>
    </w:p>
    <w:p w:rsidR="001C2BDD" w:rsidRPr="00087317" w:rsidRDefault="001C2BDD" w:rsidP="001C2BDD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Настоящий документ содержит предложения по содержанию и педагогическим методам, обеспечивающим достижение целей данного модуля.</w:t>
      </w:r>
    </w:p>
    <w:p w:rsidR="00A10B3D" w:rsidRPr="00087317" w:rsidRDefault="00A10B3D">
      <w:pPr>
        <w:pStyle w:val="Corps"/>
        <w:rPr>
          <w:rFonts w:ascii="Arial" w:hAnsi="Arial" w:cs="Arial"/>
          <w:b/>
          <w:lang w:val="ru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355985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355985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Ключевые элементы</w:t>
            </w:r>
          </w:p>
        </w:tc>
        <w:tc>
          <w:tcPr>
            <w:tcW w:w="2922" w:type="dxa"/>
            <w:vAlign w:val="center"/>
          </w:tcPr>
          <w:p w:rsidR="00A068EE" w:rsidRPr="00355985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Поддержка/действия</w:t>
            </w:r>
          </w:p>
        </w:tc>
      </w:tr>
      <w:tr w:rsidR="009015F0" w:rsidRPr="00260E58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9015F0" w:rsidRPr="00355985" w:rsidRDefault="009015F0" w:rsidP="0090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ru"/>
              </w:rPr>
              <w:t>Ключевые моменты</w:t>
            </w:r>
            <w:r>
              <w:rPr>
                <w:rFonts w:ascii="Arial" w:hAnsi="Arial" w:cs="Arial"/>
                <w:b w:val="0"/>
                <w:bCs w:val="0"/>
                <w:lang w:val="ru"/>
              </w:rPr>
              <w:t xml:space="preserve">: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Каждый несет ответственность за безопасность и должен способствовать ее улучшению.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Определение проблем является неотъемлемой частью цикла улучшения, их рекомендации должны быть выполнены и соблюдены.</w:t>
            </w:r>
          </w:p>
        </w:tc>
        <w:tc>
          <w:tcPr>
            <w:tcW w:w="2922" w:type="dxa"/>
            <w:vAlign w:val="center"/>
          </w:tcPr>
          <w:p w:rsidR="009015F0" w:rsidRPr="00087317" w:rsidRDefault="009015F0" w:rsidP="003B524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21AE6" w:rsidRPr="00087317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5A3E1E" w:rsidRPr="00355985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ru"/>
        </w:rPr>
        <w:t>Приблизительная длительность:</w:t>
      </w:r>
    </w:p>
    <w:p w:rsidR="003B524B" w:rsidRDefault="003B524B" w:rsidP="00E64368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ru"/>
        </w:rPr>
        <w:t>1 час 15 минут в аудитории для ознакомления с вопросом определения проблем, остальное время -  на предприятии</w:t>
      </w:r>
      <w:r>
        <w:rPr>
          <w:rFonts w:ascii="Arial" w:hAnsi="Arial" w:cs="Arial"/>
          <w:color w:val="000000"/>
          <w:lang w:val="ru"/>
        </w:rPr>
        <w:t>.</w:t>
      </w:r>
    </w:p>
    <w:p w:rsid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</w:p>
    <w:p w:rsidR="001C2BDD" w:rsidRDefault="001C2BDD" w:rsidP="00E64368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 xml:space="preserve">Рекомендации по педагогическим методам: </w:t>
      </w:r>
    </w:p>
    <w:p w:rsidR="001C2BDD" w:rsidRP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val="ru"/>
        </w:rPr>
        <w:t>Идея заключается в том, чтобы найти проблемные места, проверить наличие и эффективность определенных компенсаторных или корректирующих мер.</w:t>
      </w:r>
    </w:p>
    <w:p w:rsidR="009C60C8" w:rsidRPr="00355985" w:rsidRDefault="00FB5BEF" w:rsidP="009B0A85">
      <w:pPr>
        <w:pStyle w:val="Sous-titre"/>
      </w:pPr>
      <w:r>
        <w:rPr>
          <w:bCs/>
          <w:lang w:val="ru"/>
        </w:rPr>
        <w:t>Модули, необходимые для выполнения сессии</w:t>
      </w:r>
    </w:p>
    <w:p w:rsidR="00862AD6" w:rsidRPr="00355985" w:rsidRDefault="001D28D7" w:rsidP="002D3E1D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TCT 4.1 и TCT 4.3</w:t>
      </w:r>
    </w:p>
    <w:p w:rsidR="003B524B" w:rsidRPr="00355985" w:rsidRDefault="003B524B" w:rsidP="003B524B">
      <w:pPr>
        <w:pStyle w:val="Sous-titre"/>
      </w:pPr>
      <w:r>
        <w:rPr>
          <w:bCs/>
          <w:lang w:val="ru"/>
        </w:rPr>
        <w:t>Подготовка сессии</w:t>
      </w:r>
    </w:p>
    <w:p w:rsidR="009015F0" w:rsidRPr="00087317" w:rsidRDefault="009015F0" w:rsidP="009015F0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ru"/>
        </w:rPr>
        <w:t xml:space="preserve">Выбор характера проблемы каждым участником (REX, отчет о происшествии, HIPO, отчет о нарушении, ухудшение ситуации, и т.д.), чтобы новички могли </w:t>
      </w:r>
      <w:r>
        <w:rPr>
          <w:rFonts w:asciiTheme="minorHAnsi" w:hAnsiTheme="minorHAnsi" w:cstheme="minorHAnsi"/>
          <w:lang w:val="ru"/>
        </w:rPr>
        <w:lastRenderedPageBreak/>
        <w:t xml:space="preserve">прийти на место и проверить выполнение мер, рекомендованных в заключениях о проблеме, и в первую очередь, чтобы они были: </w:t>
      </w:r>
    </w:p>
    <w:p w:rsidR="009015F0" w:rsidRPr="00087317" w:rsidRDefault="009015F0" w:rsidP="009015F0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ru"/>
        </w:rPr>
        <w:t>- функциональны</w:t>
      </w:r>
    </w:p>
    <w:p w:rsidR="009015F0" w:rsidRPr="00087317" w:rsidRDefault="009015F0" w:rsidP="009015F0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ru"/>
        </w:rPr>
        <w:t>- всегда эффективны,</w:t>
      </w:r>
    </w:p>
    <w:p w:rsidR="009015F0" w:rsidRPr="00087317" w:rsidRDefault="009015F0" w:rsidP="009015F0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ru"/>
        </w:rPr>
        <w:t>- всегда адаптированы к ситуации (ситуация может измениться)</w:t>
      </w:r>
    </w:p>
    <w:p w:rsidR="009015F0" w:rsidRPr="00087317" w:rsidRDefault="009015F0" w:rsidP="009015F0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ru"/>
        </w:rPr>
        <w:t>- постоянно контролировались.</w:t>
      </w:r>
    </w:p>
    <w:p w:rsidR="00C24409" w:rsidRPr="00087317" w:rsidRDefault="009015F0" w:rsidP="009015F0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ru"/>
        </w:rPr>
        <w:t xml:space="preserve">Нужно включать системные факторы: человеческие и организационные, а не только технические, что является достаточно непростым делом </w:t>
      </w:r>
    </w:p>
    <w:p w:rsidR="008F708A" w:rsidRPr="00355985" w:rsidRDefault="00C24409" w:rsidP="00C24409">
      <w:pPr>
        <w:pStyle w:val="Sous-titre"/>
      </w:pPr>
      <w:r>
        <w:rPr>
          <w:bCs/>
          <w:lang w:val="ru"/>
        </w:rPr>
        <w:t>Особые моменты, требующие внимания</w:t>
      </w:r>
    </w:p>
    <w:p w:rsidR="00BA20C1" w:rsidRPr="00087317" w:rsidRDefault="00BA20C1" w:rsidP="009015F0">
      <w:pPr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>Под определением проблемы здесь понимается любое определение инцидента, происшествия или нарушения (в том числе ухудшение ситуаций), которые требуют выполнения анализа рисков и реализации корректирующих или компенсационных мер по оцененным рискам. (Различные отделения имеют различную терминологию, поэтому термин «определение проблемы» следует понимать в широком смысле этого слова).</w:t>
      </w:r>
    </w:p>
    <w:p w:rsidR="00BA20C1" w:rsidRPr="00087317" w:rsidRDefault="00BA20C1" w:rsidP="009015F0">
      <w:pPr>
        <w:rPr>
          <w:rFonts w:ascii="Arial" w:hAnsi="Arial" w:cs="Arial"/>
          <w:b/>
          <w:lang w:val="ru"/>
        </w:rPr>
      </w:pPr>
    </w:p>
    <w:p w:rsidR="00BA20C1" w:rsidRPr="00087317" w:rsidRDefault="009015F0" w:rsidP="009015F0">
      <w:pPr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 xml:space="preserve">Модуль TCAS 4.3 «Процесс учета прошлого опыта (REX)» уже предполагает проверку наличия компенсационных мер на предприятии. </w:t>
      </w:r>
    </w:p>
    <w:p w:rsidR="00786051" w:rsidRPr="00087317" w:rsidRDefault="009015F0" w:rsidP="009015F0">
      <w:pPr>
        <w:rPr>
          <w:rFonts w:ascii="Arial" w:hAnsi="Arial" w:cs="Arial"/>
          <w:lang w:val="ru"/>
        </w:rPr>
      </w:pPr>
      <w:r>
        <w:rPr>
          <w:rFonts w:ascii="Arial" w:hAnsi="Arial"/>
          <w:lang w:val="ru"/>
        </w:rPr>
        <w:t>В этом модуле данная тема развивается: проверка эффективности, проверка знаний о выявлении проблем сотрудниками, работающими рядом, выдвижение новых решений в случае необходимости (новый анализ рисков, новые компенсационные меры, и т.д.).</w:t>
      </w:r>
      <w:r>
        <w:rPr>
          <w:rFonts w:ascii="Arial" w:hAnsi="Arial"/>
          <w:lang w:val="ru"/>
        </w:rPr>
        <w:br w:type="page"/>
      </w:r>
    </w:p>
    <w:p w:rsidR="00786051" w:rsidRPr="00087317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ru"/>
        </w:rPr>
        <w:sectPr w:rsidR="00786051" w:rsidRPr="00087317" w:rsidSect="00260E5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355985" w:rsidRDefault="002D1AD9" w:rsidP="009B0A85">
      <w:pPr>
        <w:pStyle w:val="Sous-titre"/>
      </w:pPr>
      <w:r>
        <w:rPr>
          <w:bCs/>
          <w:lang w:val="ru"/>
        </w:rPr>
        <w:lastRenderedPageBreak/>
        <w:t>Предложение по планированию сессии</w:t>
      </w:r>
    </w:p>
    <w:p w:rsidR="002D1AD9" w:rsidRPr="00355985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ru"/>
        </w:rPr>
        <w:t>Инструкции для преподавателя:</w:t>
      </w:r>
    </w:p>
    <w:p w:rsidR="002D1AD9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ru"/>
        </w:rPr>
        <w:t>Комментарии для преподавателя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ru"/>
        </w:rPr>
        <w:t>Ключевые элементы содержания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Тип работ</w:t>
      </w:r>
    </w:p>
    <w:p w:rsidR="00803AAA" w:rsidRPr="00355985" w:rsidRDefault="00DA36D9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ru"/>
        </w:rPr>
        <w:t>«Вопрос» / объявление требований</w:t>
      </w:r>
    </w:p>
    <w:p w:rsidR="00803AAA" w:rsidRPr="00355985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327" w:type="dxa"/>
        <w:tblInd w:w="1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77"/>
        <w:gridCol w:w="9"/>
        <w:gridCol w:w="5057"/>
        <w:gridCol w:w="7584"/>
      </w:tblGrid>
      <w:tr w:rsidR="00FA1385" w:rsidRPr="00260E58" w:rsidTr="00C24409">
        <w:trPr>
          <w:trHeight w:val="157"/>
          <w:tblHeader/>
        </w:trPr>
        <w:tc>
          <w:tcPr>
            <w:tcW w:w="1686" w:type="dxa"/>
            <w:gridSpan w:val="2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Фаза / Длит-ть</w:t>
            </w:r>
          </w:p>
        </w:tc>
        <w:tc>
          <w:tcPr>
            <w:tcW w:w="50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Преподаватель</w:t>
            </w:r>
          </w:p>
        </w:tc>
        <w:tc>
          <w:tcPr>
            <w:tcW w:w="758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Предложение по содержанию модуля</w:t>
            </w:r>
          </w:p>
        </w:tc>
      </w:tr>
      <w:tr w:rsidR="009015F0" w:rsidRPr="00087317" w:rsidTr="00C24409">
        <w:tblPrEx>
          <w:shd w:val="clear" w:color="auto" w:fill="auto"/>
        </w:tblPrEx>
        <w:trPr>
          <w:trHeight w:val="1080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1. Цель сессии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5’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ab/>
              <w:t>5’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5057" w:type="dxa"/>
          </w:tcPr>
          <w:p w:rsidR="0067202E" w:rsidRPr="00355985" w:rsidRDefault="0067202E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Цели и содержание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Объяснить цель этой сессии и как будет разворачиваться испытание.</w:t>
            </w:r>
          </w:p>
        </w:tc>
        <w:tc>
          <w:tcPr>
            <w:tcW w:w="7584" w:type="dxa"/>
          </w:tcPr>
          <w:p w:rsidR="009015F0" w:rsidRPr="00087317" w:rsidRDefault="009015F0" w:rsidP="0035598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После завершения сессии вы узнаете, как внести свой вклад в непрерывный цикл улучшения, проверяя на месте реализацию и эффективность мер, принятых после определения проблемы (REX, отчет о происшествии, HIPO, и т.д.)</w:t>
            </w:r>
          </w:p>
        </w:tc>
      </w:tr>
      <w:tr w:rsidR="009015F0" w:rsidRPr="00087317" w:rsidTr="001661B6">
        <w:tblPrEx>
          <w:shd w:val="clear" w:color="auto" w:fill="auto"/>
        </w:tblPrEx>
        <w:trPr>
          <w:trHeight w:val="368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2. Чтение выбранной проблемы и назначение.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 :00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ab/>
              <w:t>1 :05</w:t>
            </w:r>
          </w:p>
        </w:tc>
        <w:tc>
          <w:tcPr>
            <w:tcW w:w="5057" w:type="dxa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Если эта подготовка выполняется не первый раз, используйте один или два «отчета о наблюдениях - непрерывный цикл улучшения» предыдущих участников, чтобы показать, что было сделано, а также возможные результаты, данные в этом отчете.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Расскажите о выбранных проблемах (по одной на каждого участника)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Попросите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 xml:space="preserve"> каждого участника прочитать свою проблему и убедитесь, задавая вопросы о ее содержании, что они понимают ключевые моменты проблемы и мер, которые должны быть приняты на месте.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Затем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поясните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их задачу в связи с этим документом: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4" w:type="dxa"/>
          </w:tcPr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«Отчеты о наблюдениях - непрерывный цикл улучшения» предыдущих участников.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F2408" w:rsidRPr="00087317" w:rsidRDefault="008F2408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Выбранные проблемы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9015F0" w:rsidP="008F240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Ваша цель в этой сессии: 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Пойти на предприятие, чтобы проверить выполнение мер, рекомендованных в заключениях о проблемах и особенно, чтобы они были: 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- всегда функциональны,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- всегда адаптированы к ситуации (ситуация может измениться, всегда ли они на самом деле компенсируют риски?)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-  постоянно контролировались (через опрос действующих лиц, которые за это отвечают).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Чтобы провести собеседование, используйте то, что вы узнали: контакт по вопросу безопасности и активное слушание.</w:t>
            </w:r>
          </w:p>
          <w:p w:rsidR="009015F0" w:rsidRPr="00087317" w:rsidRDefault="008F2408" w:rsidP="001661B6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Конечно, если вы узнаете о нарушениях, то должны их зафиксировать его в средстве регистрации проблем отделения.</w:t>
            </w:r>
          </w:p>
        </w:tc>
      </w:tr>
      <w:tr w:rsidR="009015F0" w:rsidRPr="00087317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3. Представляемый документ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10’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ab/>
              <w:t>1 :15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Рассказать о структуре представляемого документа.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BA20C1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После работы напишите отчет, где укажете ключевые моменты вашего активного наблюдения в следующем виде: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BA20C1" w:rsidRDefault="008F2408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BA20C1" w:rsidRDefault="00BA20C1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Укажите их роль: </w:t>
            </w:r>
          </w:p>
          <w:p w:rsidR="008F2408" w:rsidRPr="00087317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Ваша роль также заключается в обеспечении прослеживаемости предложений, которые вы делаете, особенно если вы констатируете, что компенсационные меры больше не являются эффективными. Вы должны обратиться к ответственному за оборудование, а затем отслеживать процесс.</w:t>
            </w:r>
          </w:p>
          <w:p w:rsidR="008F2408" w:rsidRPr="00087317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ru"/>
              </w:rPr>
            </w:pPr>
          </w:p>
          <w:p w:rsidR="008F2408" w:rsidRPr="00087317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Возвращайтесь к теме отчета о наблюдении.</w:t>
            </w:r>
          </w:p>
        </w:tc>
        <w:tc>
          <w:tcPr>
            <w:tcW w:w="7584" w:type="dxa"/>
          </w:tcPr>
          <w:p w:rsidR="008F2408" w:rsidRPr="00087317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8F2408" w:rsidRPr="00087317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8F2408" w:rsidRPr="00087317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Отчет о наблюдении - непрерывный цикл улучшения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Что вас здесь больше всего впечатлило?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Каковы их сильные стороны, которые вас наиболее впечатлили?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Каковы их слабые стороны, которые были самыми неожиданными? 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Каковы ваши предложения по улучшению слабых сторон?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В заключение, риски по ситуации, которую вы определили, они под контролем? Предусмотрены ли какие-нибудь новые меры, или нужно повторить анализ риска? </w:t>
            </w: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  <w:lang w:val="ru"/>
              </w:rPr>
            </w:pPr>
          </w:p>
        </w:tc>
      </w:tr>
      <w:tr w:rsidR="008F2408" w:rsidRPr="00087317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4. Ход испытаний</w:t>
            </w:r>
          </w:p>
        </w:tc>
        <w:tc>
          <w:tcPr>
            <w:tcW w:w="5057" w:type="dxa"/>
          </w:tcPr>
          <w:p w:rsidR="008F2408" w:rsidRPr="00087317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Участники самостоятельно идут на место. Это можно сделать после подготовки или в последующие дни, и потребуется от 2 часов с половины дня, чтобы выполнить наблюдение и собеседования.</w:t>
            </w:r>
          </w:p>
        </w:tc>
        <w:tc>
          <w:tcPr>
            <w:tcW w:w="7584" w:type="dxa"/>
          </w:tcPr>
          <w:p w:rsidR="008F2408" w:rsidRPr="00087317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</w:tc>
      </w:tr>
      <w:tr w:rsidR="009015F0" w:rsidRPr="00087317" w:rsidTr="002F4CB7">
        <w:tblPrEx>
          <w:shd w:val="clear" w:color="auto" w:fill="auto"/>
        </w:tblPrEx>
        <w:trPr>
          <w:trHeight w:val="1440"/>
        </w:trPr>
        <w:tc>
          <w:tcPr>
            <w:tcW w:w="1677" w:type="dxa"/>
          </w:tcPr>
          <w:p w:rsidR="009015F0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5. Возвращение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10 минут на участника</w:t>
            </w:r>
          </w:p>
        </w:tc>
        <w:tc>
          <w:tcPr>
            <w:tcW w:w="5066" w:type="dxa"/>
            <w:gridSpan w:val="2"/>
          </w:tcPr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Возвращение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Каждый участник представляет в течение 10 минут: </w:t>
            </w:r>
          </w:p>
          <w:p w:rsidR="009015F0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- проблему, над которой он работал,  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- наиболее важные моменты (положительные или отрицательные) </w:t>
            </w:r>
          </w:p>
          <w:p w:rsidR="009015F0" w:rsidRPr="00355985" w:rsidRDefault="002F4CB7" w:rsidP="001661B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- резюме своего документа (в том числе предложения по улучшению), и были ли, согласно наблюдений, некоторые из этих улучшений уже реализованы.</w:t>
            </w:r>
          </w:p>
        </w:tc>
        <w:tc>
          <w:tcPr>
            <w:tcW w:w="7584" w:type="dxa"/>
          </w:tcPr>
          <w:p w:rsidR="009015F0" w:rsidRPr="00087317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  <w:lang w:val="fr-FR"/>
              </w:rPr>
            </w:pPr>
          </w:p>
        </w:tc>
      </w:tr>
    </w:tbl>
    <w:p w:rsidR="00B21AE6" w:rsidRPr="00087317" w:rsidRDefault="00B21AE6" w:rsidP="002F4CB7">
      <w:pPr>
        <w:outlineLvl w:val="0"/>
        <w:rPr>
          <w:rFonts w:ascii="Arial" w:hAnsi="Arial" w:cs="Arial"/>
          <w:lang w:val="fr-FR"/>
        </w:rPr>
      </w:pPr>
    </w:p>
    <w:sectPr w:rsidR="00B21AE6" w:rsidRPr="00087317" w:rsidSect="00260E5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AF" w:rsidRDefault="00D337AF">
      <w:r>
        <w:separator/>
      </w:r>
    </w:p>
  </w:endnote>
  <w:endnote w:type="continuationSeparator" w:id="0">
    <w:p w:rsidR="00D337AF" w:rsidRDefault="00D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1324"/>
      <w:docPartObj>
        <w:docPartGallery w:val="Page Numbers (Bottom of Page)"/>
        <w:docPartUnique/>
      </w:docPartObj>
    </w:sdtPr>
    <w:sdtEndPr/>
    <w:sdtContent>
      <w:p w:rsidR="00260E58" w:rsidRDefault="0008731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87317">
          <w:rPr>
            <w:noProof/>
            <w:lang w:val="ru"/>
          </w:rPr>
          <w:t>4</w:t>
        </w:r>
        <w:r>
          <w:rPr>
            <w:noProof/>
            <w:lang w:val="ru"/>
          </w:rPr>
          <w:fldChar w:fldCharType="end"/>
        </w:r>
      </w:p>
    </w:sdtContent>
  </w:sdt>
  <w:p w:rsidR="00260E58" w:rsidRDefault="00260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AF" w:rsidRDefault="00D337AF">
      <w:r>
        <w:separator/>
      </w:r>
    </w:p>
  </w:footnote>
  <w:footnote w:type="continuationSeparator" w:id="0">
    <w:p w:rsidR="00D337AF" w:rsidRDefault="00D3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60E58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3F2295" w:rsidRDefault="00260E58" w:rsidP="008B3BF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TCT 4.5</w:t>
          </w:r>
        </w:p>
      </w:tc>
    </w:tr>
    <w:tr w:rsidR="00260E58" w:rsidRPr="003F396F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TCT 4.5 – V2</w:t>
          </w:r>
        </w:p>
      </w:tc>
    </w:tr>
  </w:tbl>
  <w:p w:rsidR="00260E58" w:rsidRDefault="00260E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5985" w:rsidRPr="00A10B3D" w:rsidRDefault="00355985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5985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3F2295" w:rsidRDefault="00355985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TCT 4.5</w:t>
          </w:r>
        </w:p>
      </w:tc>
    </w:tr>
    <w:tr w:rsidR="00355985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A10B3D" w:rsidRDefault="00260E58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TCT 4.5 – V2</w:t>
          </w:r>
        </w:p>
      </w:tc>
    </w:tr>
  </w:tbl>
  <w:p w:rsidR="00355985" w:rsidRDefault="003559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67E"/>
    <w:multiLevelType w:val="hybridMultilevel"/>
    <w:tmpl w:val="2382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0B7"/>
    <w:multiLevelType w:val="hybridMultilevel"/>
    <w:tmpl w:val="2B0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DF2093C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545C"/>
    <w:rsid w:val="00087317"/>
    <w:rsid w:val="00094340"/>
    <w:rsid w:val="00094B6B"/>
    <w:rsid w:val="00095AFA"/>
    <w:rsid w:val="0009662F"/>
    <w:rsid w:val="000A7B0E"/>
    <w:rsid w:val="000C0D35"/>
    <w:rsid w:val="000D054A"/>
    <w:rsid w:val="000E1CAB"/>
    <w:rsid w:val="000E3A0A"/>
    <w:rsid w:val="000E4BF9"/>
    <w:rsid w:val="000E5AAA"/>
    <w:rsid w:val="000F56D3"/>
    <w:rsid w:val="00107879"/>
    <w:rsid w:val="00117B18"/>
    <w:rsid w:val="001443D4"/>
    <w:rsid w:val="0014607D"/>
    <w:rsid w:val="00152EED"/>
    <w:rsid w:val="001547E9"/>
    <w:rsid w:val="001661B6"/>
    <w:rsid w:val="00172369"/>
    <w:rsid w:val="001877C3"/>
    <w:rsid w:val="001943A1"/>
    <w:rsid w:val="001951AF"/>
    <w:rsid w:val="001C2BDD"/>
    <w:rsid w:val="001C337A"/>
    <w:rsid w:val="001D28D7"/>
    <w:rsid w:val="00212745"/>
    <w:rsid w:val="002169AA"/>
    <w:rsid w:val="0021710D"/>
    <w:rsid w:val="002241F0"/>
    <w:rsid w:val="00225D7A"/>
    <w:rsid w:val="002348B4"/>
    <w:rsid w:val="00235482"/>
    <w:rsid w:val="00255347"/>
    <w:rsid w:val="00260E58"/>
    <w:rsid w:val="002662FB"/>
    <w:rsid w:val="00273339"/>
    <w:rsid w:val="00275FDC"/>
    <w:rsid w:val="002771B2"/>
    <w:rsid w:val="00277BD6"/>
    <w:rsid w:val="002818FE"/>
    <w:rsid w:val="00284F7B"/>
    <w:rsid w:val="002A3BAE"/>
    <w:rsid w:val="002A6C7C"/>
    <w:rsid w:val="002A78CD"/>
    <w:rsid w:val="002C1569"/>
    <w:rsid w:val="002C70B2"/>
    <w:rsid w:val="002D1AD9"/>
    <w:rsid w:val="002D3E1D"/>
    <w:rsid w:val="002E25EF"/>
    <w:rsid w:val="002F06B6"/>
    <w:rsid w:val="002F4CB7"/>
    <w:rsid w:val="00302FA2"/>
    <w:rsid w:val="00306A32"/>
    <w:rsid w:val="003358F3"/>
    <w:rsid w:val="00346BD6"/>
    <w:rsid w:val="00355598"/>
    <w:rsid w:val="00355985"/>
    <w:rsid w:val="003648B3"/>
    <w:rsid w:val="00370B49"/>
    <w:rsid w:val="00380D33"/>
    <w:rsid w:val="0038545A"/>
    <w:rsid w:val="00395679"/>
    <w:rsid w:val="003A6E40"/>
    <w:rsid w:val="003B391C"/>
    <w:rsid w:val="003B524B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56382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7202E"/>
    <w:rsid w:val="00687ACC"/>
    <w:rsid w:val="006914D1"/>
    <w:rsid w:val="006B1AB7"/>
    <w:rsid w:val="006B24AA"/>
    <w:rsid w:val="006B3F69"/>
    <w:rsid w:val="006B60B2"/>
    <w:rsid w:val="006C1E69"/>
    <w:rsid w:val="006D0DB6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7F6ACA"/>
    <w:rsid w:val="00803AAA"/>
    <w:rsid w:val="008221ED"/>
    <w:rsid w:val="008230E3"/>
    <w:rsid w:val="0083750B"/>
    <w:rsid w:val="0084396E"/>
    <w:rsid w:val="00853F5E"/>
    <w:rsid w:val="0085520C"/>
    <w:rsid w:val="00862AD6"/>
    <w:rsid w:val="00875D8D"/>
    <w:rsid w:val="00891E91"/>
    <w:rsid w:val="008A042B"/>
    <w:rsid w:val="008A50AC"/>
    <w:rsid w:val="008A6A6D"/>
    <w:rsid w:val="008B0668"/>
    <w:rsid w:val="008B13D2"/>
    <w:rsid w:val="008B6795"/>
    <w:rsid w:val="008D420C"/>
    <w:rsid w:val="008D7243"/>
    <w:rsid w:val="008E0BD8"/>
    <w:rsid w:val="008F2408"/>
    <w:rsid w:val="008F708A"/>
    <w:rsid w:val="009015F0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63843"/>
    <w:rsid w:val="00A64B4B"/>
    <w:rsid w:val="00A829D3"/>
    <w:rsid w:val="00A9627C"/>
    <w:rsid w:val="00AA00A7"/>
    <w:rsid w:val="00AA35BC"/>
    <w:rsid w:val="00AE0096"/>
    <w:rsid w:val="00AE2E34"/>
    <w:rsid w:val="00B03146"/>
    <w:rsid w:val="00B06E34"/>
    <w:rsid w:val="00B21AE6"/>
    <w:rsid w:val="00B31387"/>
    <w:rsid w:val="00B34C06"/>
    <w:rsid w:val="00B466EB"/>
    <w:rsid w:val="00B51637"/>
    <w:rsid w:val="00B520A8"/>
    <w:rsid w:val="00B52D9F"/>
    <w:rsid w:val="00B604DA"/>
    <w:rsid w:val="00B66DF6"/>
    <w:rsid w:val="00B7175B"/>
    <w:rsid w:val="00B75365"/>
    <w:rsid w:val="00B77FFA"/>
    <w:rsid w:val="00B83C61"/>
    <w:rsid w:val="00B9611C"/>
    <w:rsid w:val="00BA20C1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0047F"/>
    <w:rsid w:val="00C15C2C"/>
    <w:rsid w:val="00C24409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337AF"/>
    <w:rsid w:val="00D446DA"/>
    <w:rsid w:val="00D4505C"/>
    <w:rsid w:val="00D45BF0"/>
    <w:rsid w:val="00D57970"/>
    <w:rsid w:val="00D721EC"/>
    <w:rsid w:val="00D76248"/>
    <w:rsid w:val="00D76BFF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5320"/>
    <w:rsid w:val="00E76F22"/>
    <w:rsid w:val="00E80130"/>
    <w:rsid w:val="00E85EA4"/>
    <w:rsid w:val="00EB5346"/>
    <w:rsid w:val="00EB6A78"/>
    <w:rsid w:val="00EC1CC7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3B49D-3570-4C6F-B2B2-AA47610E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5</cp:revision>
  <cp:lastPrinted>2016-08-08T12:58:00Z</cp:lastPrinted>
  <dcterms:created xsi:type="dcterms:W3CDTF">2016-08-25T12:31:00Z</dcterms:created>
  <dcterms:modified xsi:type="dcterms:W3CDTF">2017-07-10T21:34:00Z</dcterms:modified>
</cp:coreProperties>
</file>