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148" w:rsidRPr="003E2AFE" w:rsidRDefault="00736CF3" w:rsidP="00C67148">
      <w:pPr>
        <w:pStyle w:val="Corps"/>
        <w:bidi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  <w:rtl/>
          <w:lang w:bidi="ar"/>
        </w:rPr>
        <w:t>حواجز السلامة</w:t>
      </w:r>
    </w:p>
    <w:p w:rsidR="00C72990" w:rsidRPr="00957ABE" w:rsidRDefault="00C72990" w:rsidP="00C72990">
      <w:pPr>
        <w:pStyle w:val="Corps"/>
        <w:rPr>
          <w:rFonts w:ascii="Arial" w:hAnsi="Arial" w:cs="Arial"/>
        </w:rPr>
      </w:pPr>
    </w:p>
    <w:tbl>
      <w:tblPr>
        <w:tblStyle w:val="TableNormal"/>
        <w:bidiVisual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C72990" w:rsidRPr="00957ABE" w:rsidTr="00DA675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2990" w:rsidRPr="00957ABE" w:rsidRDefault="00C72990" w:rsidP="00DA6752">
            <w:pPr>
              <w:pStyle w:val="Sous-section2"/>
              <w:tabs>
                <w:tab w:val="right" w:pos="14379"/>
              </w:tabs>
              <w:bidi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  <w:rtl/>
                <w:lang w:bidi="ar"/>
              </w:rPr>
              <w:t>الأهداف:</w:t>
            </w:r>
          </w:p>
          <w:p w:rsidR="00736CF3" w:rsidRPr="00C575C9" w:rsidRDefault="00736CF3" w:rsidP="00736CF3">
            <w:pPr>
              <w:bidi/>
              <w:rPr>
                <w:rFonts w:ascii="Arial" w:hAnsi="Arial" w:cs="Arial"/>
              </w:rPr>
            </w:pPr>
            <w:r>
              <w:rPr>
                <w:rFonts w:ascii="Arial" w:hAnsi="Arial" w:cs="Arial"/>
                <w:rtl/>
                <w:lang w:bidi="ar"/>
              </w:rPr>
              <w:t>في نهاية هذه الدورة، سوف يكون المشاركون قد تمكنوا مما يلي:</w:t>
            </w:r>
          </w:p>
          <w:p w:rsidR="00736CF3" w:rsidRPr="00C575C9" w:rsidRDefault="00736CF3" w:rsidP="00736CF3">
            <w:pPr>
              <w:pStyle w:val="Paragraphedeliste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rtl/>
                <w:lang w:bidi="ar"/>
              </w:rPr>
              <w:t>تحديد الحواجز الرئيسية للسلامة في موقع العمل، وهي التي سوف يعملون عليها.</w:t>
            </w:r>
          </w:p>
          <w:p w:rsidR="00C72990" w:rsidRPr="0089419E" w:rsidRDefault="00736CF3" w:rsidP="00736CF3">
            <w:pPr>
              <w:pStyle w:val="Paragraphedeliste"/>
              <w:numPr>
                <w:ilvl w:val="0"/>
                <w:numId w:val="32"/>
              </w:numPr>
              <w:bidi/>
              <w:rPr>
                <w:rFonts w:ascii="Arial" w:hAnsi="Arial" w:cs="Arial"/>
              </w:rPr>
            </w:pPr>
            <w:r>
              <w:rPr>
                <w:rFonts w:ascii="Arial" w:hAnsi="Arial" w:cs="Arial"/>
                <w:rtl/>
                <w:lang w:bidi="ar"/>
              </w:rPr>
              <w:t>فهم حقيقة أن لديهم دورًا في الحفاظ على هذه الحواجز وينبغي لهم لعبه.</w:t>
            </w:r>
          </w:p>
        </w:tc>
      </w:tr>
    </w:tbl>
    <w:p w:rsidR="00C72990" w:rsidRDefault="00C72990" w:rsidP="00C72990">
      <w:pPr>
        <w:pStyle w:val="Corps"/>
        <w:rPr>
          <w:rFonts w:ascii="Arial" w:hAnsi="Arial" w:cs="Arial"/>
          <w:b/>
          <w:bCs/>
          <w:color w:val="353535"/>
        </w:rPr>
      </w:pPr>
    </w:p>
    <w:p w:rsidR="003D72DD" w:rsidRPr="00957ABE" w:rsidRDefault="003D72DD" w:rsidP="003D72DD">
      <w:pPr>
        <w:pStyle w:val="Corps"/>
        <w:bidi/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rtl/>
          <w:lang w:bidi="ar"/>
        </w:rPr>
        <w:t xml:space="preserve">يتم الإعداد لهذه الدورة </w:t>
      </w:r>
      <w:proofErr w:type="gramStart"/>
      <w:r>
        <w:rPr>
          <w:rFonts w:ascii="Arial" w:hAnsi="Arial" w:cs="Arial"/>
          <w:b/>
          <w:bCs/>
          <w:color w:val="353535"/>
          <w:rtl/>
          <w:lang w:bidi="ar"/>
        </w:rPr>
        <w:t>محليًا</w:t>
      </w:r>
      <w:proofErr w:type="gramEnd"/>
      <w:r>
        <w:rPr>
          <w:rFonts w:ascii="Arial" w:hAnsi="Arial" w:cs="Arial"/>
          <w:b/>
          <w:bCs/>
          <w:color w:val="353535"/>
          <w:rtl/>
          <w:lang w:bidi="ar"/>
        </w:rPr>
        <w:t xml:space="preserve">. ومن أجل القيام بذلك، سيكون لديك خياران: </w:t>
      </w:r>
    </w:p>
    <w:p w:rsidR="003D72DD" w:rsidRPr="00697093" w:rsidRDefault="003D72DD" w:rsidP="003D72DD">
      <w:pPr>
        <w:pStyle w:val="Corps"/>
        <w:numPr>
          <w:ilvl w:val="0"/>
          <w:numId w:val="5"/>
        </w:numPr>
        <w:bidi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  <w:rtl/>
          <w:lang w:bidi="ar"/>
        </w:rPr>
        <w:t xml:space="preserve">إما الحصول على تدريب محلي (أو في الفرع) قائم ويلبي هذه الأهداف. وفي هذه الحالة، يمكن استخدامه بدلاً من هذه الوحدة. </w:t>
      </w:r>
    </w:p>
    <w:p w:rsidR="003D72DD" w:rsidRPr="00697093" w:rsidRDefault="003D72DD" w:rsidP="003D72DD">
      <w:pPr>
        <w:pStyle w:val="Corps"/>
        <w:numPr>
          <w:ilvl w:val="0"/>
          <w:numId w:val="5"/>
        </w:numPr>
        <w:bidi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  <w:rtl/>
          <w:lang w:bidi="ar"/>
        </w:rPr>
        <w:t>وخلافًا لذلك، نوصيك بتدبير التدريب الخاص بك على النحو المقترح أدناه.</w:t>
      </w:r>
    </w:p>
    <w:p w:rsidR="00AE393D" w:rsidRDefault="00AE393D" w:rsidP="00C72990">
      <w:pPr>
        <w:pStyle w:val="Corps"/>
        <w:rPr>
          <w:rFonts w:ascii="Arial" w:hAnsi="Arial" w:cs="Arial"/>
          <w:b/>
          <w:bCs/>
          <w:color w:val="353535"/>
        </w:rPr>
      </w:pPr>
    </w:p>
    <w:p w:rsidR="00C72990" w:rsidRDefault="00C72990" w:rsidP="00C72990">
      <w:pPr>
        <w:pStyle w:val="Corps"/>
        <w:bidi/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rtl/>
          <w:lang w:bidi="ar"/>
        </w:rPr>
        <w:t xml:space="preserve">تتضمن هذه الوثيقة اقتراحات خاصة بالمحتوى والأنشطة التعليمية التي تحقق أهداف هذه الوحدة. </w:t>
      </w:r>
    </w:p>
    <w:p w:rsidR="00C72990" w:rsidRPr="00957ABE" w:rsidRDefault="00C72990" w:rsidP="00C72990">
      <w:pPr>
        <w:pStyle w:val="Corps"/>
        <w:rPr>
          <w:rFonts w:ascii="Arial" w:hAnsi="Arial" w:cs="Arial"/>
          <w:b/>
        </w:rPr>
      </w:pPr>
    </w:p>
    <w:tbl>
      <w:tblPr>
        <w:tblStyle w:val="TableauGrille2-Accentuation11"/>
        <w:bidiVisual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717"/>
        <w:gridCol w:w="2922"/>
      </w:tblGrid>
      <w:tr w:rsidR="00C72990" w:rsidRPr="00957ABE" w:rsidTr="00DA67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C72990" w:rsidRPr="00957ABE" w:rsidRDefault="00C72990" w:rsidP="00DA6752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bidi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rtl/>
                <w:lang w:bidi="ar"/>
              </w:rPr>
              <w:t>العناصر الرئيسية</w:t>
            </w:r>
          </w:p>
        </w:tc>
        <w:tc>
          <w:tcPr>
            <w:tcW w:w="2922" w:type="dxa"/>
            <w:vAlign w:val="center"/>
          </w:tcPr>
          <w:p w:rsidR="00C72990" w:rsidRPr="00957ABE" w:rsidRDefault="00C72990" w:rsidP="00DA6752">
            <w:pPr>
              <w:pStyle w:val="Corps"/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rtl/>
                <w:lang w:bidi="ar"/>
              </w:rPr>
              <w:t>الدعم / الأنشطة</w:t>
            </w:r>
          </w:p>
        </w:tc>
      </w:tr>
      <w:tr w:rsidR="00736CF3" w:rsidRPr="00957ABE" w:rsidTr="00DA6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736CF3" w:rsidRPr="00957ABE" w:rsidRDefault="00736CF3" w:rsidP="00DA6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ind w:left="3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rtl/>
                <w:lang w:bidi="ar"/>
              </w:rPr>
              <w:t>الأنواع المختلفة للحواجز</w:t>
            </w:r>
          </w:p>
        </w:tc>
        <w:tc>
          <w:tcPr>
            <w:tcW w:w="2922" w:type="dxa"/>
            <w:vAlign w:val="center"/>
          </w:tcPr>
          <w:p w:rsidR="00736CF3" w:rsidRPr="00957ABE" w:rsidRDefault="00736CF3" w:rsidP="00DA6752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36CF3" w:rsidRPr="00957ABE" w:rsidTr="00DA6752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736CF3" w:rsidRDefault="00736CF3" w:rsidP="00736C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rtl/>
                <w:lang w:bidi="ar"/>
              </w:rPr>
              <w:t xml:space="preserve">الحواجز المحددة في موقع العمل الخاص بهم ينبغي لمسؤول الوحدة إعداد ذلك مع العلم المسبق بالحواجز التي سوف يظهرها، والحرص على إظهار ما يلي: </w:t>
            </w:r>
          </w:p>
          <w:p w:rsidR="00736CF3" w:rsidRPr="00391D8B" w:rsidRDefault="00736CF3" w:rsidP="00736CF3">
            <w:pPr>
              <w:pStyle w:val="Paragraphedeliste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rtl/>
                <w:lang w:bidi="ar"/>
              </w:rPr>
              <w:t xml:space="preserve">حاجز الوقاية </w:t>
            </w:r>
          </w:p>
          <w:p w:rsidR="00736CF3" w:rsidRPr="00391D8B" w:rsidRDefault="00736CF3" w:rsidP="00736CF3">
            <w:pPr>
              <w:pStyle w:val="Paragraphedeliste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rtl/>
                <w:lang w:bidi="ar"/>
              </w:rPr>
              <w:t xml:space="preserve">حاجز الرقابة </w:t>
            </w:r>
          </w:p>
          <w:p w:rsidR="007C75E0" w:rsidRDefault="00736CF3" w:rsidP="00736CF3">
            <w:pPr>
              <w:pStyle w:val="Paragraphedeliste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rtl/>
                <w:lang w:bidi="ar"/>
              </w:rPr>
              <w:t>حاجز التخفيف</w:t>
            </w:r>
          </w:p>
          <w:p w:rsidR="00736CF3" w:rsidRPr="007C75E0" w:rsidRDefault="00736CF3" w:rsidP="00736CF3">
            <w:pPr>
              <w:pStyle w:val="Paragraphedeliste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rtl/>
                <w:lang w:bidi="ar"/>
              </w:rPr>
              <w:t>حاجز الإخلاء</w:t>
            </w:r>
          </w:p>
        </w:tc>
        <w:tc>
          <w:tcPr>
            <w:tcW w:w="2922" w:type="dxa"/>
            <w:vAlign w:val="center"/>
          </w:tcPr>
          <w:p w:rsidR="00736CF3" w:rsidRPr="00957ABE" w:rsidRDefault="0002529C" w:rsidP="00DA6752">
            <w:pPr>
              <w:pStyle w:val="Corps"/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rtl/>
                <w:lang w:bidi="ar"/>
              </w:rPr>
              <w:t>زيارة للموقع</w:t>
            </w:r>
          </w:p>
        </w:tc>
      </w:tr>
      <w:tr w:rsidR="00736CF3" w:rsidRPr="00957ABE" w:rsidTr="00DA6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736CF3" w:rsidRDefault="00736CF3" w:rsidP="00C850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line="276" w:lineRule="auto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rtl/>
                <w:lang w:bidi="ar"/>
              </w:rPr>
              <w:t>الأدوار والمسؤوليات المختلفة الخاصة بالحفاظ على سلامة هذه الحواجز</w:t>
            </w:r>
          </w:p>
        </w:tc>
        <w:tc>
          <w:tcPr>
            <w:tcW w:w="2922" w:type="dxa"/>
            <w:vAlign w:val="center"/>
          </w:tcPr>
          <w:p w:rsidR="00736CF3" w:rsidRPr="00957ABE" w:rsidRDefault="00736CF3" w:rsidP="00DA6752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:rsidR="00C72990" w:rsidRDefault="00C72990" w:rsidP="00C72990">
      <w:pPr>
        <w:rPr>
          <w:rFonts w:ascii="Arial" w:hAnsi="Arial" w:cs="Arial"/>
          <w:b/>
          <w:u w:val="single"/>
        </w:rPr>
      </w:pPr>
    </w:p>
    <w:p w:rsidR="00C72990" w:rsidRPr="00957ABE" w:rsidRDefault="00C72990" w:rsidP="00C72990">
      <w:pPr>
        <w:bidi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  <w:rtl/>
          <w:lang w:bidi="ar"/>
        </w:rPr>
        <w:t>تقدير المدة الزمنية:</w:t>
      </w:r>
    </w:p>
    <w:p w:rsidR="00C72990" w:rsidRPr="00AE393D" w:rsidRDefault="00AE393D" w:rsidP="00F34262">
      <w:pPr>
        <w:pStyle w:val="Corps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rtl/>
          <w:lang w:bidi="ar"/>
        </w:rPr>
        <w:t>من ساعة إلى ساعة ونصف في قاعة المحاضرات (بما في ذلك استخلاص المعلومات من الزيارة + الزيارة (من 30 دقيقة إلى ساعتين اعتمادًا على موقع العمل)).</w:t>
      </w:r>
    </w:p>
    <w:p w:rsidR="00C72990" w:rsidRPr="00957ABE" w:rsidRDefault="00C72990" w:rsidP="00C72990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C72990" w:rsidRDefault="00C72990" w:rsidP="00C72990">
      <w:pPr>
        <w:bidi/>
        <w:outlineLvl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u w:val="single"/>
          <w:rtl/>
          <w:lang w:bidi="ar"/>
        </w:rPr>
        <w:t>توصيات المنهجيات التربوية</w:t>
      </w:r>
      <w:r>
        <w:rPr>
          <w:rFonts w:ascii="Arial" w:hAnsi="Arial" w:cs="Arial"/>
          <w:b/>
          <w:bCs/>
          <w:color w:val="000000"/>
          <w:rtl/>
          <w:lang w:bidi="ar"/>
        </w:rPr>
        <w:t xml:space="preserve">: </w:t>
      </w:r>
    </w:p>
    <w:p w:rsidR="003D72DD" w:rsidRPr="002A3C41" w:rsidRDefault="003D72DD" w:rsidP="002A3C41">
      <w:pPr>
        <w:pStyle w:val="Corps"/>
        <w:bidi/>
        <w:rPr>
          <w:rFonts w:ascii="Arial" w:hAnsi="Arial" w:cs="Arial"/>
        </w:rPr>
      </w:pPr>
      <w:r>
        <w:rPr>
          <w:rFonts w:ascii="Arial" w:hAnsi="Arial" w:cs="Arial"/>
          <w:rtl/>
          <w:lang w:bidi="ar"/>
        </w:rPr>
        <w:t>بعد جزء نظري موجز، تتعلق الوحدة بتنظيم زيارة للأماكن التي توجد بها الحواجز الرئيسية للسلامة في موقع العمل.</w:t>
      </w:r>
    </w:p>
    <w:p w:rsidR="00C72990" w:rsidRPr="00957ABE" w:rsidRDefault="00C72990" w:rsidP="00C72990">
      <w:pPr>
        <w:pStyle w:val="Sous-titre"/>
        <w:bidi/>
      </w:pPr>
      <w:r>
        <w:rPr>
          <w:bCs/>
          <w:rtl/>
          <w:lang w:bidi="ar"/>
        </w:rPr>
        <w:t>الوحدات الخاصة بالمتطلبات الأساسية للدورة</w:t>
      </w:r>
    </w:p>
    <w:p w:rsidR="00C72990" w:rsidRDefault="00610095" w:rsidP="00C72990">
      <w:pPr>
        <w:pStyle w:val="Paragraphedeliste"/>
        <w:numPr>
          <w:ilvl w:val="0"/>
          <w:numId w:val="9"/>
        </w:numPr>
        <w:bidi/>
        <w:spacing w:before="120"/>
        <w:rPr>
          <w:rFonts w:ascii="Arial" w:hAnsi="Arial" w:cs="Arial"/>
        </w:rPr>
      </w:pPr>
      <w:r>
        <w:rPr>
          <w:rFonts w:ascii="Arial" w:hAnsi="Arial" w:cs="Arial"/>
          <w:rtl/>
          <w:lang w:bidi="ar"/>
        </w:rPr>
        <w:t>المناهج الدراسية الأساسية العامة</w:t>
      </w:r>
    </w:p>
    <w:p w:rsidR="00610095" w:rsidRDefault="004C5729" w:rsidP="00C72990">
      <w:pPr>
        <w:pStyle w:val="Paragraphedeliste"/>
        <w:numPr>
          <w:ilvl w:val="0"/>
          <w:numId w:val="9"/>
        </w:numPr>
        <w:bidi/>
        <w:spacing w:before="120"/>
        <w:rPr>
          <w:rFonts w:ascii="Arial" w:hAnsi="Arial" w:cs="Arial"/>
        </w:rPr>
      </w:pPr>
      <w:r>
        <w:rPr>
          <w:rFonts w:ascii="Arial" w:hAnsi="Arial" w:cs="Arial"/>
        </w:rPr>
        <w:t>TCAS</w:t>
      </w:r>
    </w:p>
    <w:p w:rsidR="004C5729" w:rsidRDefault="004C5729" w:rsidP="00C72990">
      <w:pPr>
        <w:pStyle w:val="Paragraphedeliste"/>
        <w:numPr>
          <w:ilvl w:val="0"/>
          <w:numId w:val="9"/>
        </w:numPr>
        <w:bidi/>
        <w:spacing w:before="120"/>
        <w:rPr>
          <w:rFonts w:ascii="Arial" w:hAnsi="Arial" w:cs="Arial"/>
        </w:rPr>
      </w:pPr>
      <w:r>
        <w:rPr>
          <w:rFonts w:ascii="Arial" w:hAnsi="Arial" w:cs="Arial"/>
        </w:rPr>
        <w:t>TCT 4</w:t>
      </w:r>
    </w:p>
    <w:p w:rsidR="00C72990" w:rsidRPr="00957ABE" w:rsidRDefault="00C72990" w:rsidP="00C72990">
      <w:pPr>
        <w:pStyle w:val="Sous-titre"/>
        <w:bidi/>
      </w:pPr>
      <w:r>
        <w:rPr>
          <w:bCs/>
          <w:rtl/>
          <w:lang w:bidi="ar"/>
        </w:rPr>
        <w:t>الإعداد للدورة</w:t>
      </w:r>
    </w:p>
    <w:p w:rsidR="00B40789" w:rsidRDefault="007C75E0" w:rsidP="0002529C">
      <w:pPr>
        <w:bidi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  <w:rtl/>
          <w:lang w:bidi="ar"/>
        </w:rPr>
        <w:t xml:space="preserve">وحتى يكون الجزء الخاص بموقع العمل هو الجزء الأكثر فاعلية بقدر الإمكان، يجب الإعداد له مسبقًا من خلال تحديد وحدة حواجز السلامة (مع الحرص على تحديد الحواجز ذات الأنواع الأربعة: الوقاية، والرقابة، والتخفيف، والإخلاء) التي سيقوم المشاركون بمشاهدتها. </w:t>
      </w:r>
    </w:p>
    <w:p w:rsidR="00786051" w:rsidRPr="00957ABE" w:rsidRDefault="0002529C" w:rsidP="009D5764">
      <w:pPr>
        <w:bidi/>
        <w:spacing w:before="120"/>
        <w:jc w:val="both"/>
        <w:rPr>
          <w:b/>
        </w:rPr>
      </w:pPr>
      <w:proofErr w:type="gramStart"/>
      <w:r>
        <w:rPr>
          <w:rFonts w:ascii="Arial" w:hAnsi="Arial" w:cs="Arial"/>
          <w:rtl/>
          <w:lang w:bidi="ar"/>
        </w:rPr>
        <w:lastRenderedPageBreak/>
        <w:t>ليس</w:t>
      </w:r>
      <w:proofErr w:type="gramEnd"/>
      <w:r>
        <w:rPr>
          <w:rFonts w:ascii="Arial" w:hAnsi="Arial" w:cs="Arial"/>
          <w:rtl/>
          <w:lang w:bidi="ar"/>
        </w:rPr>
        <w:t xml:space="preserve"> هذا فقط من أجل الذهاب لرؤية الحواجز، ولكن أيضا مقابلة مستخدمي المنشآت والمرافق القريبة لرؤية ما إذا كانوا يعرفون وجود الحواجز ووظيفتها، وما الذي ينبغي عمله في حالة الفشل.</w:t>
      </w:r>
      <w:r w:rsidR="009B0A85">
        <w:br w:type="page"/>
      </w:r>
    </w:p>
    <w:p w:rsidR="00786051" w:rsidRPr="00957ABE" w:rsidRDefault="00786051" w:rsidP="00786051">
      <w:pPr>
        <w:pStyle w:val="Sous-titre"/>
        <w:ind w:left="714" w:hanging="357"/>
        <w:jc w:val="both"/>
        <w:rPr>
          <w:b w:val="0"/>
          <w:sz w:val="24"/>
          <w:szCs w:val="24"/>
        </w:rPr>
        <w:sectPr w:rsidR="00786051" w:rsidRPr="00957ABE" w:rsidSect="0017460F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957ABE" w:rsidRDefault="002D1AD9" w:rsidP="009B0A85">
      <w:pPr>
        <w:pStyle w:val="Sous-titre"/>
        <w:bidi/>
      </w:pPr>
      <w:r>
        <w:rPr>
          <w:bCs/>
          <w:rtl/>
          <w:lang w:bidi="ar"/>
        </w:rPr>
        <w:lastRenderedPageBreak/>
        <w:t>مقترح سير الدورة</w:t>
      </w:r>
    </w:p>
    <w:p w:rsidR="002D1AD9" w:rsidRPr="00957ABE" w:rsidRDefault="002D1AD9" w:rsidP="002D1AD9">
      <w:pPr>
        <w:bidi/>
        <w:spacing w:before="12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  <w:rtl/>
          <w:lang w:bidi="ar"/>
        </w:rPr>
        <w:t>شرح الرسومات الخاصة بتعليمات مدير الجلسة:</w:t>
      </w:r>
    </w:p>
    <w:p w:rsidR="002D1AD9" w:rsidRPr="00957ABE" w:rsidRDefault="00B52D9F" w:rsidP="00EE5053">
      <w:pPr>
        <w:pStyle w:val="Paragraphedeliste"/>
        <w:numPr>
          <w:ilvl w:val="0"/>
          <w:numId w:val="7"/>
        </w:numPr>
        <w:bidi/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rtl/>
          <w:lang w:bidi="ar"/>
        </w:rPr>
        <w:t>تعليقات خاصة بمدير الجلسة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bidi/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rtl/>
          <w:lang w:bidi="ar"/>
        </w:rPr>
        <w:t>العناصر الرئيسية للمحتوى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bidi/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rtl/>
          <w:lang w:bidi="ar"/>
        </w:rPr>
        <w:t>نوع النشاط</w:t>
      </w:r>
    </w:p>
    <w:p w:rsidR="002D1AD9" w:rsidRPr="00957ABE" w:rsidRDefault="00DA36D9" w:rsidP="00EE5053">
      <w:pPr>
        <w:pStyle w:val="Paragraphedeliste"/>
        <w:numPr>
          <w:ilvl w:val="0"/>
          <w:numId w:val="7"/>
        </w:numPr>
        <w:bidi/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  <w:rtl/>
          <w:lang w:bidi="ar"/>
        </w:rPr>
        <w:t>"سؤال ينبغي طرحه" / عنوان المبادئ التوجيهية</w:t>
      </w:r>
    </w:p>
    <w:p w:rsidR="00FB5BEF" w:rsidRDefault="00FB5BEF" w:rsidP="00AA35BC">
      <w:pPr>
        <w:rPr>
          <w:rFonts w:ascii="Arial" w:hAnsi="Arial" w:cs="Arial"/>
        </w:rPr>
      </w:pPr>
    </w:p>
    <w:tbl>
      <w:tblPr>
        <w:tblStyle w:val="TableNormal"/>
        <w:bidiVisual/>
        <w:tblW w:w="14587" w:type="dxa"/>
        <w:tblInd w:w="108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983"/>
        <w:gridCol w:w="5410"/>
        <w:gridCol w:w="7194"/>
      </w:tblGrid>
      <w:tr w:rsidR="00736CF3" w:rsidRPr="00736CF3" w:rsidTr="002A3C41">
        <w:trPr>
          <w:trHeight w:val="22"/>
          <w:tblHeader/>
        </w:trPr>
        <w:tc>
          <w:tcPr>
            <w:tcW w:w="198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Pr="00736CF3" w:rsidRDefault="00736CF3" w:rsidP="008B4F70">
            <w:pPr>
              <w:pStyle w:val="Formatlibre"/>
              <w:keepNext/>
              <w:bidi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tl/>
                <w:lang w:bidi="ar"/>
              </w:rPr>
              <w:t>المرحلة / التوقيت</w:t>
            </w:r>
          </w:p>
        </w:tc>
        <w:tc>
          <w:tcPr>
            <w:tcW w:w="5410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Pr="00736CF3" w:rsidRDefault="00736CF3" w:rsidP="008B4F70">
            <w:pPr>
              <w:pStyle w:val="Formatlibre"/>
              <w:keepNext/>
              <w:bidi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tl/>
                <w:lang w:bidi="ar"/>
              </w:rPr>
              <w:t>مدير الجلسة</w:t>
            </w:r>
          </w:p>
        </w:tc>
        <w:tc>
          <w:tcPr>
            <w:tcW w:w="7194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Pr="00736CF3" w:rsidRDefault="00736CF3" w:rsidP="008B4F70">
            <w:pPr>
              <w:pStyle w:val="Formatlibre"/>
              <w:keepNext/>
              <w:bidi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rtl/>
                <w:lang w:bidi="ar"/>
              </w:rPr>
              <w:t>مقترح لمحتوى الوحدة</w:t>
            </w:r>
          </w:p>
        </w:tc>
      </w:tr>
      <w:tr w:rsidR="00736CF3" w:rsidRPr="00533318" w:rsidTr="002A3C41">
        <w:tblPrEx>
          <w:shd w:val="clear" w:color="auto" w:fill="auto"/>
        </w:tblPrEx>
        <w:trPr>
          <w:trHeight w:val="1080"/>
        </w:trPr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1. الاستقبال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Pr="00533318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5 دقائق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5 دقائق</w:t>
            </w:r>
          </w:p>
        </w:tc>
        <w:tc>
          <w:tcPr>
            <w:tcW w:w="5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02EF" w:rsidRPr="002C02EF" w:rsidRDefault="002C02EF" w:rsidP="008B4F70">
            <w:pPr>
              <w:pStyle w:val="Formatlibre"/>
              <w:bidi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"/>
              </w:rPr>
              <w:t>الاستقبال والأهداف</w:t>
            </w:r>
          </w:p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rtl/>
                <w:lang w:bidi="ar"/>
              </w:rPr>
              <w:t>قُم بتقديم أهداف الوحدة: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C02EF" w:rsidRDefault="002C02EF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Pr="002C02EF" w:rsidRDefault="00736CF3" w:rsidP="008B4F70">
            <w:pPr>
              <w:pStyle w:val="Formatlibre"/>
              <w:bidi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rtl/>
                <w:lang w:bidi="ar"/>
              </w:rPr>
              <w:t>قبل أن نبدأ، من يستطيع أن يخبرنا عن النقاط التي ينبغي لنا تناولها عند الحديث عن الحواجز؟</w:t>
            </w:r>
          </w:p>
          <w:p w:rsidR="002C02EF" w:rsidRDefault="002C02EF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rtl/>
                <w:lang w:bidi="ar"/>
              </w:rPr>
              <w:t>اشكر المتطوعين، واربط ذلك بشرائح عرض الحواجز.</w:t>
            </w:r>
          </w:p>
        </w:tc>
        <w:tc>
          <w:tcPr>
            <w:tcW w:w="7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2C02EF" w:rsidP="008B4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معرفة حواجز الموقع ودوركم فيما يتعلق بهذه الحواجز.</w:t>
            </w:r>
          </w:p>
        </w:tc>
      </w:tr>
      <w:tr w:rsidR="00736CF3" w:rsidRPr="00533318" w:rsidTr="002A3C41">
        <w:tblPrEx>
          <w:shd w:val="clear" w:color="auto" w:fill="auto"/>
        </w:tblPrEx>
        <w:trPr>
          <w:trHeight w:val="1080"/>
        </w:trPr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Pr="00533318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2.</w:t>
            </w:r>
          </w:p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الأنواع المختلفة للحواجز</w:t>
            </w:r>
          </w:p>
          <w:p w:rsidR="00736CF3" w:rsidRPr="00533318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15 دقيقة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20 دقيقة</w:t>
            </w:r>
          </w:p>
        </w:tc>
        <w:tc>
          <w:tcPr>
            <w:tcW w:w="5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اعرض الشرائح الخاصة بالأنواع المختلفة للحواجز.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هدفها: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C02EF" w:rsidRDefault="002C02EF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فائدتها: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مثالان: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Pr="00533318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الأنواع المختلفة:</w:t>
            </w:r>
          </w:p>
        </w:tc>
        <w:tc>
          <w:tcPr>
            <w:tcW w:w="7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2C02EF" w:rsidP="008B4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20"/>
              <w:jc w:val="both"/>
              <w:rPr>
                <w:noProof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 xml:space="preserve">مُرفق في ملف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PDF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>: "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RC - support formation FELUY_Barrières.pdf</w:t>
            </w:r>
            <w:r>
              <w:rPr>
                <w:rFonts w:cstheme="minorHAnsi"/>
                <w:noProof/>
                <w:rtl/>
                <w:lang w:bidi="ar"/>
              </w:rPr>
              <w:t>"</w:t>
            </w:r>
          </w:p>
          <w:p w:rsidR="00736CF3" w:rsidRDefault="00736CF3" w:rsidP="008B4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152015" cy="1614012"/>
                  <wp:effectExtent l="0" t="0" r="6985" b="1206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869" cy="164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162388" cy="1621790"/>
                  <wp:effectExtent l="0" t="0" r="0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48" cy="165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CF3" w:rsidRDefault="00736CF3" w:rsidP="008B4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58746" cy="1319060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53" cy="133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34305" cy="130072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476" cy="131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CF3" w:rsidRDefault="00736CF3" w:rsidP="008B4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34305" cy="1300729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710" cy="130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734305" cy="1300729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305" cy="130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CF3" w:rsidRDefault="00736CF3" w:rsidP="008B4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10505" cy="1357879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940" cy="13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CF3" w:rsidRPr="00EE45F9" w:rsidRDefault="00736CF3" w:rsidP="008B4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10505" cy="1357879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03" cy="1371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810505" cy="1357879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932" cy="136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CF3" w:rsidRPr="00533318" w:rsidTr="002A3C41">
        <w:tblPrEx>
          <w:shd w:val="clear" w:color="auto" w:fill="auto"/>
        </w:tblPrEx>
        <w:trPr>
          <w:trHeight w:val="2408"/>
        </w:trPr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2.</w:t>
            </w:r>
          </w:p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حواجز موقع العمل للوقاية من المخاطر الرئيسية</w:t>
            </w:r>
          </w:p>
          <w:p w:rsidR="00736CF3" w:rsidRPr="00533318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15 دقيقة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35 دقيقة</w:t>
            </w:r>
          </w:p>
        </w:tc>
        <w:tc>
          <w:tcPr>
            <w:tcW w:w="5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02EF" w:rsidRPr="002C02EF" w:rsidRDefault="002C02EF" w:rsidP="008B4F70">
            <w:pPr>
              <w:pStyle w:val="Formatlibre"/>
              <w:bidi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"/>
              </w:rPr>
              <w:t>الحواجز الخاصة بموقع العمل لدينا</w:t>
            </w:r>
          </w:p>
          <w:p w:rsidR="00736CF3" w:rsidRPr="002C02EF" w:rsidRDefault="00736CF3" w:rsidP="008B4F70">
            <w:pPr>
              <w:pStyle w:val="Formatlibre"/>
              <w:bidi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rtl/>
                <w:lang w:bidi="ar"/>
              </w:rPr>
              <w:t>وخلال الزيارات الميدانية في موقع العمل والتي كانت لديك الفرصة بتنفيذها، هل حدّدت المناطق التي تشعر فيها بالقلق من وقوع أحد المخاطر الرئيسية التي نتحدث عنها؟</w:t>
            </w:r>
          </w:p>
          <w:p w:rsidR="00736CF3" w:rsidRPr="002C02EF" w:rsidRDefault="00736CF3" w:rsidP="008B4F70">
            <w:pPr>
              <w:pStyle w:val="Formatlibre"/>
              <w:bidi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rtl/>
                <w:lang w:bidi="ar"/>
              </w:rPr>
              <w:t>إذا كان الأمر كذلك، فهل حدّدت الحواجز ذات النوع التي تحدثنا عنها للتو؟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Pr="00D45BF0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rtl/>
                <w:lang w:bidi="ar"/>
              </w:rPr>
              <w:t>اطلب من المشاركين تبادل الآراء حول ما لاحظوه خلال مختلف الزيارات التي قاموا بها.</w:t>
            </w:r>
          </w:p>
        </w:tc>
        <w:tc>
          <w:tcPr>
            <w:tcW w:w="7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Pr="004454E4" w:rsidRDefault="00736CF3" w:rsidP="008B4F7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36CF3" w:rsidRPr="00533318" w:rsidTr="002A3C41">
        <w:tblPrEx>
          <w:shd w:val="clear" w:color="auto" w:fill="auto"/>
        </w:tblPrEx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3.</w:t>
            </w:r>
          </w:p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الأدوار والمسؤوليات</w:t>
            </w:r>
          </w:p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15 دقيقة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50 دقيقة</w:t>
            </w:r>
          </w:p>
        </w:tc>
        <w:tc>
          <w:tcPr>
            <w:tcW w:w="5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0EB" w:rsidRPr="007440EB" w:rsidRDefault="007440EB" w:rsidP="008B4F70">
            <w:pPr>
              <w:pStyle w:val="Formatlibre"/>
              <w:bidi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"/>
              </w:rPr>
              <w:t>دوركم فيما يتعلق بالحفاظ على سلامة الحواجز</w:t>
            </w:r>
          </w:p>
          <w:p w:rsidR="00AE393D" w:rsidRDefault="00AE393D" w:rsidP="008B4F70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36CF3" w:rsidRPr="002A3C41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في موقع العمل، كل شخص لديه مسؤوليات تجاه تلك الحواجز، ألا وهي: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C75E0" w:rsidRDefault="007C75E0" w:rsidP="008B4F7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36CF3" w:rsidRPr="0092589B" w:rsidRDefault="00736CF3" w:rsidP="008B4F70">
            <w:pPr>
              <w:pStyle w:val="Formatlibre"/>
              <w:bidi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rtl/>
                <w:lang w:bidi="ar"/>
              </w:rPr>
              <w:t>وبالنسبة لكم؟</w:t>
            </w:r>
          </w:p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rtl/>
                <w:lang w:bidi="ar"/>
              </w:rPr>
              <w:t>اطلب من المشاركين تبادل الآراء حول دورهم في هذه الوظائف الثلاثة، وكيف أنهم يعتقدون أن ذلك سوف يُترجم بشكل ملموس.</w:t>
            </w:r>
          </w:p>
          <w:p w:rsidR="002A0AB3" w:rsidRDefault="002A0AB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A0AB3" w:rsidRDefault="002A0AB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rtl/>
                <w:lang w:bidi="ar"/>
              </w:rPr>
              <w:t>وفي الختام:</w:t>
            </w: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 xml:space="preserve"> كل شخص لديه دور، وهذا الدور يعد أساسيًا على جميع المستويات لضمان سلامة حواجز السلامة.</w:t>
            </w:r>
          </w:p>
          <w:p w:rsidR="0002529C" w:rsidRDefault="0002529C" w:rsidP="008B4F70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34733" w:rsidRPr="00E34733" w:rsidRDefault="00E34733" w:rsidP="008B4F70">
            <w:pPr>
              <w:pStyle w:val="Formatlibre"/>
              <w:bidi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rtl/>
                <w:lang w:bidi="ar"/>
              </w:rPr>
              <w:t>ورشة عمل</w:t>
            </w:r>
          </w:p>
          <w:p w:rsidR="00E34733" w:rsidRPr="00CA690E" w:rsidRDefault="00E3473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يمكنك تنفيذ ورشة عمل، مع تناول حاجز سلامة نمطي في موقع العمل الخاص بك، والطلب من فرد اكتشاف الأدوار: أحد المشاركين يتحدث عما ينبغي للمشرف القيام به، والثاني يتحدث عن دور المشغل، والثالث عن دور المشرف على الصيانة. وبالنسبة لنفس الحاجز، تناول حالة طبيعية وحالة للفشل.</w:t>
            </w:r>
          </w:p>
          <w:p w:rsidR="00E34733" w:rsidRPr="00CA690E" w:rsidRDefault="00E3473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"/>
              </w:rPr>
              <w:t>مثال</w:t>
            </w: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: الأدوار مقارنة بشركات الكشف عن الغاز قرب محطة لسحج خط أنابيب، في الحالات العادية، ثم في حالة الفشل.</w:t>
            </w:r>
          </w:p>
          <w:p w:rsidR="0010112D" w:rsidRDefault="0010112D" w:rsidP="002A0AB3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أعطِ المشاركين بضع دقائق (5 دقائق) للإعداد ومن ثم، قُم بتنظيم مائدة مستديرة.</w:t>
            </w:r>
          </w:p>
        </w:tc>
        <w:tc>
          <w:tcPr>
            <w:tcW w:w="7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Pr="00350CC8" w:rsidRDefault="00736CF3" w:rsidP="008B4F70">
            <w:pPr>
              <w:bidi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  <w:lang w:bidi="ar"/>
              </w:rPr>
              <w:t>حالة عادية: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  <w:rtl/>
                <w:lang w:bidi="ar"/>
              </w:rPr>
              <w:t xml:space="preserve">التأطير: "إدارة" 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="MS Mincho" w:eastAsia="MS Mincho" w:hAnsi="MS Mincho" w:cs="MS Minch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>• تطبيق المؤشرات.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="MS Mincho" w:eastAsia="MS Mincho" w:hAnsi="MS Mincho" w:cs="MS Minch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>• مراقبة الحواجز وضمان الحفاظ عليها.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 xml:space="preserve">• توفير الوسائل اللازمة لرفع كفاءة الموظفين، والعمل في أمان، والحفاظ على الحواجز 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  <w:rtl/>
                <w:lang w:bidi="ar"/>
              </w:rPr>
              <w:t xml:space="preserve">المشغل: "استخدام" 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>• مراعاة ظروف التشغيل (في جميع المراحل)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="MS Mincho" w:eastAsia="MS Mincho" w:hAnsi="MS Mincho" w:cs="MS Minch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>• معالجة إخفاقات الحواجز (أهمية جولة المشغل)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 xml:space="preserve">• التحقق من الحواجز (اتخاذ الترتيبات والاختبارات، إلخ...). 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  <w:rtl/>
                <w:lang w:bidi="ar"/>
              </w:rPr>
              <w:t>الصيانة: "منع"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 xml:space="preserve">• تحديد مخاطر التعطّل 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>• تنفيذ خطة الصيانة الوقائية / التنظيمية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 xml:space="preserve">• تخزين قطع الغيار المهمة </w:t>
            </w:r>
          </w:p>
          <w:p w:rsidR="00736CF3" w:rsidRDefault="00736CF3" w:rsidP="008B4F70">
            <w:pPr>
              <w:pStyle w:val="Paragraphedeliste"/>
              <w:ind w:left="1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36CF3" w:rsidRPr="00350CC8" w:rsidRDefault="00736CF3" w:rsidP="008B4F70">
            <w:pPr>
              <w:bidi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  <w:lang w:bidi="ar"/>
              </w:rPr>
              <w:t>في حالة الإخفاق: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  <w:rtl/>
                <w:lang w:bidi="ar"/>
              </w:rPr>
              <w:t xml:space="preserve">التأطير: "اتخاذ القرار" 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>• إدارة حالات الطوارئ (عند الاقتضاء).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 xml:space="preserve">• تحديد التدابير التعويضية 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  <w:rtl/>
                <w:lang w:bidi="ar"/>
              </w:rPr>
              <w:t xml:space="preserve">المشغل: "استخدام" 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>• إدارة حالات الطوارئ (عند الاقتضاء)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>• الطلب من أقسام الدعم التدخل لإعادة تأهيل الحواجز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 xml:space="preserve">• تنفيذ التدابير التعويضية 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  <w:rtl/>
                <w:lang w:bidi="ar"/>
              </w:rPr>
              <w:t>الصيانة: "تدخل"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 xml:space="preserve">• تحديد مخاطر التعطّل </w:t>
            </w:r>
          </w:p>
          <w:p w:rsidR="00736CF3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>• تنفيذ خطة الصيانة الوقائية / التنظيمية</w:t>
            </w:r>
          </w:p>
          <w:p w:rsidR="00736CF3" w:rsidRPr="00350CC8" w:rsidRDefault="00736CF3" w:rsidP="008B4F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bidi/>
              <w:adjustRightInd w:val="0"/>
              <w:spacing w:line="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rtl/>
                <w:lang w:bidi="ar"/>
              </w:rPr>
              <w:t>• تخزين قطع الغيار المهمة</w:t>
            </w:r>
          </w:p>
        </w:tc>
      </w:tr>
      <w:tr w:rsidR="00736CF3" w:rsidRPr="00533318" w:rsidTr="002A3C41">
        <w:tblPrEx>
          <w:shd w:val="clear" w:color="auto" w:fill="auto"/>
        </w:tblPrEx>
        <w:trPr>
          <w:trHeight w:val="1440"/>
        </w:trPr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4.</w:t>
            </w:r>
          </w:p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الحواجز المحددة في موقع العمل</w:t>
            </w:r>
          </w:p>
          <w:p w:rsidR="00736CF3" w:rsidRDefault="00736CF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بين 30 دقيقة وساعتين (وفقًا لموقع العمل)</w:t>
            </w:r>
          </w:p>
        </w:tc>
        <w:tc>
          <w:tcPr>
            <w:tcW w:w="5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3C41" w:rsidRPr="002A3C41" w:rsidRDefault="002A3C41" w:rsidP="008B4F70">
            <w:pPr>
              <w:pStyle w:val="Formatlibre"/>
              <w:bidi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rtl/>
                <w:lang w:bidi="ar"/>
              </w:rPr>
              <w:t>الملاحظة في موقف العمل + مقابلة</w:t>
            </w:r>
          </w:p>
          <w:p w:rsidR="00E34733" w:rsidRDefault="002A3C41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rtl/>
                <w:lang w:bidi="ar"/>
              </w:rPr>
              <w:t>قُم بتنظيم زيارة ميدانية في موقع العمل كي تعرف المشاركين على المعدات الأكثر حساسية وعلى مختلف الحواجز ذات الصلة، وذلك لتمكينهم من ربط ذلك بأنشطتهم المستقبلية.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36CF3" w:rsidRDefault="00736CF3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rtl/>
                <w:lang w:bidi="ar"/>
              </w:rPr>
              <w:t>تحقق من فهم المشاركين لدورهم في حالة وجودهم أمام المعدات.</w:t>
            </w:r>
          </w:p>
          <w:p w:rsidR="00E34733" w:rsidRDefault="00E34733" w:rsidP="008B4F7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36CF3" w:rsidRDefault="00AE393D" w:rsidP="00AE393D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rtl/>
                <w:lang w:bidi="ar"/>
              </w:rPr>
              <w:t>وخلال الزيارة، قُم بتنظيم لقاءات مع أصحاب المصلحة في المنطقة (إن مشرف، ومشغل، ومشرف صيانة، إن أمكن)، وذلك لشرح دورهم فيما يتعلق بالحاجز (الحواجز).</w:t>
            </w:r>
          </w:p>
        </w:tc>
        <w:tc>
          <w:tcPr>
            <w:tcW w:w="7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6CF3" w:rsidRDefault="00736CF3" w:rsidP="008B4F70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4733" w:rsidRPr="00533318" w:rsidTr="002A3C41">
        <w:tblPrEx>
          <w:shd w:val="clear" w:color="auto" w:fill="auto"/>
        </w:tblPrEx>
        <w:trPr>
          <w:trHeight w:val="1218"/>
        </w:trPr>
        <w:tc>
          <w:tcPr>
            <w:tcW w:w="19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733" w:rsidRDefault="00AE393D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5. تلخيص الزيارة</w:t>
            </w:r>
          </w:p>
          <w:p w:rsidR="00AE393D" w:rsidRDefault="00AE393D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30 دقيقة</w:t>
            </w:r>
          </w:p>
        </w:tc>
        <w:tc>
          <w:tcPr>
            <w:tcW w:w="5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E393D" w:rsidRDefault="00AE393D" w:rsidP="00AE393D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rtl/>
                <w:lang w:bidi="ar"/>
              </w:rPr>
              <w:t>وبمجرد الرجوع إلى قاعة المحاضرات، قُم بتنظيم ملخص سريع واطلب من المشاركين ذكر ما فهموه عن الحواجز:</w:t>
            </w:r>
          </w:p>
          <w:p w:rsidR="00AE393D" w:rsidRPr="00AE393D" w:rsidRDefault="00AE393D" w:rsidP="00AE393D">
            <w:pPr>
              <w:pStyle w:val="Formatlibre"/>
              <w:bidi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 xml:space="preserve">- </w:t>
            </w:r>
            <w:r>
              <w:rPr>
                <w:rFonts w:ascii="Arial" w:hAnsi="Arial" w:cs="Arial"/>
                <w:i/>
                <w:iCs/>
                <w:sz w:val="20"/>
                <w:szCs w:val="20"/>
                <w:rtl/>
                <w:lang w:bidi="ar"/>
              </w:rPr>
              <w:t>وظيفتهم</w:t>
            </w:r>
          </w:p>
          <w:p w:rsidR="00AE393D" w:rsidRPr="00AE393D" w:rsidRDefault="00AE393D" w:rsidP="00AE393D">
            <w:pPr>
              <w:pStyle w:val="Formatlibre"/>
              <w:bidi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rtl/>
                <w:lang w:bidi="ar"/>
              </w:rPr>
              <w:t>- لأي نوع من المخاطر يمكن لهذه الحواجز أن تحمينا منها.</w:t>
            </w:r>
          </w:p>
          <w:p w:rsidR="00AE393D" w:rsidRPr="00AE393D" w:rsidRDefault="00AE393D" w:rsidP="00AE393D">
            <w:pPr>
              <w:pStyle w:val="Formatlibre"/>
              <w:bidi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rtl/>
                <w:lang w:bidi="ar"/>
              </w:rPr>
              <w:t>- ما يجب القيام به في حالة الفشل (والأدوار الخاصة بكل شخص).</w:t>
            </w:r>
          </w:p>
          <w:p w:rsidR="002A3C41" w:rsidRDefault="002A3C41" w:rsidP="008B4F70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  <w:p w:rsidR="00AE393D" w:rsidRDefault="00AE393D" w:rsidP="008B4F70">
            <w:pPr>
              <w:pStyle w:val="Formatlibre"/>
              <w:bidi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rtl/>
                <w:lang w:bidi="ar"/>
              </w:rPr>
              <w:t>اختم الحديث</w:t>
            </w:r>
            <w:r>
              <w:rPr>
                <w:rFonts w:ascii="Arial" w:hAnsi="Arial" w:cs="Arial"/>
                <w:sz w:val="20"/>
                <w:szCs w:val="20"/>
                <w:highlight w:val="yellow"/>
                <w:rtl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rtl/>
                <w:lang w:bidi="ar"/>
              </w:rPr>
              <w:t>حول</w:t>
            </w:r>
            <w:r>
              <w:rPr>
                <w:rFonts w:ascii="Arial" w:hAnsi="Arial" w:cs="Arial"/>
                <w:sz w:val="20"/>
                <w:szCs w:val="20"/>
                <w:highlight w:val="yellow"/>
                <w:rtl/>
                <w:lang w:bidi="ar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  <w:rtl/>
                <w:lang w:bidi="ar"/>
              </w:rPr>
              <w:t>أهمية الحواجز في الحماية من المخاطر الرئيسية، واشكر المشاركين.</w:t>
            </w:r>
          </w:p>
        </w:tc>
        <w:tc>
          <w:tcPr>
            <w:tcW w:w="7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4733" w:rsidRDefault="00E34733" w:rsidP="008B4F70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36CF3" w:rsidRPr="00957ABE" w:rsidRDefault="00736CF3" w:rsidP="002A3C41">
      <w:pPr>
        <w:rPr>
          <w:rFonts w:ascii="Arial" w:hAnsi="Arial" w:cs="Arial"/>
        </w:rPr>
      </w:pPr>
    </w:p>
    <w:sectPr w:rsidR="00736CF3" w:rsidRPr="00957ABE" w:rsidSect="00786051">
      <w:pgSz w:w="16840" w:h="11900" w:orient="landscape"/>
      <w:pgMar w:top="1066" w:right="1134" w:bottom="995" w:left="1134" w:header="567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C66" w:rsidRDefault="00834C66">
      <w:pPr>
        <w:bidi/>
      </w:pPr>
      <w:r>
        <w:separator/>
      </w:r>
    </w:p>
  </w:endnote>
  <w:endnote w:type="continuationSeparator" w:id="0">
    <w:p w:rsidR="00834C66" w:rsidRDefault="00834C66">
      <w:pPr>
        <w:bidi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0342632"/>
      <w:docPartObj>
        <w:docPartGallery w:val="Page Numbers (Bottom of Page)"/>
        <w:docPartUnique/>
      </w:docPartObj>
    </w:sdtPr>
    <w:sdtEndPr/>
    <w:sdtContent>
      <w:p w:rsidR="0017460F" w:rsidRDefault="009D5764">
        <w:pPr>
          <w:pStyle w:val="Pieddepage"/>
          <w:bidi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7460F" w:rsidRDefault="0017460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0342633"/>
      <w:docPartObj>
        <w:docPartGallery w:val="Page Numbers (Bottom of Page)"/>
        <w:docPartUnique/>
      </w:docPartObj>
    </w:sdtPr>
    <w:sdtEndPr/>
    <w:sdtContent>
      <w:p w:rsidR="0017460F" w:rsidRDefault="009D5764">
        <w:pPr>
          <w:pStyle w:val="Pieddepage"/>
          <w:bidi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7460F" w:rsidRDefault="0017460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C66" w:rsidRDefault="00834C66">
      <w:pPr>
        <w:bidi/>
      </w:pPr>
      <w:r>
        <w:separator/>
      </w:r>
    </w:p>
  </w:footnote>
  <w:footnote w:type="continuationSeparator" w:id="0">
    <w:p w:rsidR="00834C66" w:rsidRDefault="00834C66">
      <w:pPr>
        <w:bidi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17460F" w:rsidRPr="008166DB" w:rsidTr="00997555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17460F" w:rsidRPr="003F396F" w:rsidRDefault="0017460F" w:rsidP="00997555">
          <w:pPr>
            <w:widowControl w:val="0"/>
            <w:autoSpaceDE w:val="0"/>
            <w:autoSpaceDN w:val="0"/>
            <w:bidi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/>
            </w:rPr>
            <w:drawing>
              <wp:inline distT="0" distB="0" distL="0" distR="0">
                <wp:extent cx="1699945" cy="561340"/>
                <wp:effectExtent l="0" t="0" r="1905" b="0"/>
                <wp:docPr id="6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17460F" w:rsidRPr="00A10B3D" w:rsidRDefault="0017460F" w:rsidP="00997555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bidi/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rtl/>
              <w:lang w:bidi="ar"/>
            </w:rPr>
            <w:t>مجموعة دمج الصحة والسلامة والبيئة "</w:t>
          </w:r>
          <w:r>
            <w:rPr>
              <w:b/>
              <w:bCs/>
              <w:sz w:val="28"/>
              <w:szCs w:val="28"/>
            </w:rPr>
            <w:t>HSE</w:t>
          </w:r>
          <w:r>
            <w:rPr>
              <w:b/>
              <w:bCs/>
              <w:sz w:val="28"/>
              <w:szCs w:val="28"/>
              <w:rtl/>
              <w:lang w:bidi="ar"/>
            </w:rPr>
            <w:t>"</w:t>
          </w:r>
        </w:p>
      </w:tc>
    </w:tr>
    <w:tr w:rsidR="0017460F" w:rsidRPr="008166DB" w:rsidTr="00997555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17460F" w:rsidRDefault="0017460F" w:rsidP="00997555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17460F" w:rsidRPr="003F2295" w:rsidRDefault="0017460F" w:rsidP="00997555">
          <w:pPr>
            <w:pStyle w:val="Titre1"/>
            <w:bidi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rtl/>
              <w:lang w:bidi="ar"/>
            </w:rPr>
            <w:t xml:space="preserve">دليل مدير الجلسة – </w:t>
          </w:r>
          <w:r>
            <w:rPr>
              <w:rFonts w:ascii="Helvetica" w:eastAsia="Times New Roman" w:hAnsi="Helvetica"/>
              <w:color w:val="004164"/>
              <w:szCs w:val="32"/>
            </w:rPr>
            <w:t>TCT 5.2</w:t>
          </w:r>
        </w:p>
      </w:tc>
    </w:tr>
    <w:tr w:rsidR="0017460F" w:rsidRPr="003F396F" w:rsidTr="00997555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17460F" w:rsidRPr="003F396F" w:rsidRDefault="0017460F" w:rsidP="00997555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17460F" w:rsidRPr="00A10B3D" w:rsidRDefault="0017460F" w:rsidP="00997555">
          <w:pPr>
            <w:pStyle w:val="Titre2"/>
            <w:bidi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</w:rPr>
            <w:t>TCT 5.2</w:t>
          </w:r>
          <w:r>
            <w:rPr>
              <w:rFonts w:ascii="Helvetica" w:hAnsi="Helvetica"/>
              <w:color w:val="5F5F5F" w:themeColor="background2" w:themeShade="80"/>
              <w:sz w:val="20"/>
              <w:szCs w:val="20"/>
              <w:rtl/>
              <w:lang w:bidi="ar"/>
            </w:rPr>
            <w:t xml:space="preserve"> - الإصدار الثاني</w:t>
          </w:r>
        </w:p>
      </w:tc>
    </w:tr>
  </w:tbl>
  <w:p w:rsidR="0017460F" w:rsidRDefault="0017460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DA6752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DA6752" w:rsidRPr="003F396F" w:rsidRDefault="00DA6752" w:rsidP="00A10B3D">
          <w:pPr>
            <w:widowControl w:val="0"/>
            <w:autoSpaceDE w:val="0"/>
            <w:autoSpaceDN w:val="0"/>
            <w:bidi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DA6752" w:rsidRPr="00A10B3D" w:rsidRDefault="00DA6752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bidi/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rtl/>
              <w:lang w:bidi="ar"/>
            </w:rPr>
            <w:t>مجموعة دمج الصحة والسلامة والبيئة "</w:t>
          </w:r>
          <w:r>
            <w:rPr>
              <w:b/>
              <w:bCs/>
              <w:sz w:val="28"/>
              <w:szCs w:val="28"/>
            </w:rPr>
            <w:t>HSE</w:t>
          </w:r>
          <w:r>
            <w:rPr>
              <w:b/>
              <w:bCs/>
              <w:sz w:val="28"/>
              <w:szCs w:val="28"/>
              <w:rtl/>
              <w:lang w:bidi="ar"/>
            </w:rPr>
            <w:t>"</w:t>
          </w:r>
        </w:p>
      </w:tc>
    </w:tr>
    <w:tr w:rsidR="00DA6752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DA6752" w:rsidRDefault="00DA6752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DA6752" w:rsidRPr="003F2295" w:rsidRDefault="00AF380D" w:rsidP="00406A0C">
          <w:pPr>
            <w:pStyle w:val="Titre1"/>
            <w:bidi/>
            <w:spacing w:before="0"/>
            <w:ind w:right="11"/>
            <w:jc w:val="center"/>
            <w:outlineLvl w:val="0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rtl/>
              <w:lang w:bidi="ar"/>
            </w:rPr>
            <w:t xml:space="preserve">دليل مدير الجلسة – </w:t>
          </w:r>
          <w:r>
            <w:rPr>
              <w:rFonts w:ascii="Helvetica" w:eastAsia="Times New Roman" w:hAnsi="Helvetica"/>
              <w:color w:val="004164"/>
              <w:szCs w:val="32"/>
            </w:rPr>
            <w:t>TCT 5.2</w:t>
          </w:r>
        </w:p>
      </w:tc>
    </w:tr>
    <w:tr w:rsidR="00DA6752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DA6752" w:rsidRPr="003F396F" w:rsidRDefault="00DA6752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DA6752" w:rsidRPr="00A10B3D" w:rsidRDefault="0017460F" w:rsidP="00884216">
          <w:pPr>
            <w:pStyle w:val="Titre2"/>
            <w:bidi/>
            <w:spacing w:before="0"/>
            <w:jc w:val="center"/>
            <w:outlineLvl w:val="1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</w:rPr>
            <w:t>TCT 5.2</w:t>
          </w:r>
          <w:r>
            <w:rPr>
              <w:rFonts w:ascii="Helvetica" w:hAnsi="Helvetica"/>
              <w:color w:val="5F5F5F" w:themeColor="background2" w:themeShade="80"/>
              <w:sz w:val="20"/>
              <w:szCs w:val="20"/>
              <w:rtl/>
              <w:lang w:bidi="ar"/>
            </w:rPr>
            <w:t xml:space="preserve"> - الإصدار الثاني</w:t>
          </w:r>
        </w:p>
      </w:tc>
    </w:tr>
  </w:tbl>
  <w:p w:rsidR="00DA6752" w:rsidRDefault="00DA675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59E0"/>
    <w:multiLevelType w:val="hybridMultilevel"/>
    <w:tmpl w:val="E59C21B8"/>
    <w:lvl w:ilvl="0" w:tplc="329A8690">
      <w:start w:val="20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A4E61"/>
    <w:multiLevelType w:val="hybridMultilevel"/>
    <w:tmpl w:val="693C9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4712E"/>
    <w:multiLevelType w:val="hybridMultilevel"/>
    <w:tmpl w:val="65585DE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26A31"/>
    <w:multiLevelType w:val="hybridMultilevel"/>
    <w:tmpl w:val="26EE030A"/>
    <w:lvl w:ilvl="0" w:tplc="86E0B90A">
      <w:start w:val="15"/>
      <w:numFmt w:val="bullet"/>
      <w:lvlText w:val="-"/>
      <w:lvlJc w:val="left"/>
      <w:pPr>
        <w:ind w:left="717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>
    <w:nsid w:val="0C582CDD"/>
    <w:multiLevelType w:val="hybridMultilevel"/>
    <w:tmpl w:val="E73C7E96"/>
    <w:lvl w:ilvl="0" w:tplc="F228A9E2">
      <w:numFmt w:val="bullet"/>
      <w:lvlText w:val="-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06F17"/>
    <w:multiLevelType w:val="hybridMultilevel"/>
    <w:tmpl w:val="447A643A"/>
    <w:lvl w:ilvl="0" w:tplc="040C0001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7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6B96233"/>
    <w:multiLevelType w:val="hybridMultilevel"/>
    <w:tmpl w:val="07A6D534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12">
    <w:nsid w:val="26763459"/>
    <w:multiLevelType w:val="hybridMultilevel"/>
    <w:tmpl w:val="F7ECD1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5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7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4A4005B"/>
    <w:multiLevelType w:val="hybridMultilevel"/>
    <w:tmpl w:val="90E0437E"/>
    <w:lvl w:ilvl="0" w:tplc="F228A9E2">
      <w:numFmt w:val="bullet"/>
      <w:lvlText w:val="-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5A4BED"/>
    <w:multiLevelType w:val="hybridMultilevel"/>
    <w:tmpl w:val="5B4252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21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2">
    <w:nsid w:val="50934BE3"/>
    <w:multiLevelType w:val="hybridMultilevel"/>
    <w:tmpl w:val="29C264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6074E4"/>
    <w:multiLevelType w:val="hybridMultilevel"/>
    <w:tmpl w:val="4A424DDE"/>
    <w:lvl w:ilvl="0" w:tplc="A718ADA6">
      <w:start w:val="15"/>
      <w:numFmt w:val="bullet"/>
      <w:lvlText w:val="-"/>
      <w:lvlJc w:val="left"/>
      <w:pPr>
        <w:ind w:left="717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5">
    <w:nsid w:val="58D94161"/>
    <w:multiLevelType w:val="multilevel"/>
    <w:tmpl w:val="C9880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4" w:firstLine="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28">
    <w:nsid w:val="5BB2045C"/>
    <w:multiLevelType w:val="hybridMultilevel"/>
    <w:tmpl w:val="C9FE88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0">
    <w:nsid w:val="628D1024"/>
    <w:multiLevelType w:val="hybridMultilevel"/>
    <w:tmpl w:val="C93C9C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33">
    <w:nsid w:val="71621AC9"/>
    <w:multiLevelType w:val="hybridMultilevel"/>
    <w:tmpl w:val="797CE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363F68"/>
    <w:multiLevelType w:val="hybridMultilevel"/>
    <w:tmpl w:val="8DD25CD8"/>
    <w:lvl w:ilvl="0" w:tplc="329A8690">
      <w:start w:val="20"/>
      <w:numFmt w:val="bullet"/>
      <w:lvlText w:val="-"/>
      <w:lvlJc w:val="left"/>
      <w:pPr>
        <w:ind w:left="416" w:hanging="360"/>
      </w:pPr>
      <w:rPr>
        <w:rFonts w:ascii="Arial" w:eastAsia="Helvetica" w:hAnsi="Arial" w:cs="Aria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35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F472EE"/>
    <w:multiLevelType w:val="hybridMultilevel"/>
    <w:tmpl w:val="21EA9784"/>
    <w:lvl w:ilvl="0" w:tplc="A72CB458">
      <w:start w:val="3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4"/>
  </w:num>
  <w:num w:numId="3">
    <w:abstractNumId w:val="29"/>
  </w:num>
  <w:num w:numId="4">
    <w:abstractNumId w:val="11"/>
  </w:num>
  <w:num w:numId="5">
    <w:abstractNumId w:val="15"/>
  </w:num>
  <w:num w:numId="6">
    <w:abstractNumId w:val="26"/>
  </w:num>
  <w:num w:numId="7">
    <w:abstractNumId w:val="7"/>
  </w:num>
  <w:num w:numId="8">
    <w:abstractNumId w:val="19"/>
  </w:num>
  <w:num w:numId="9">
    <w:abstractNumId w:val="10"/>
  </w:num>
  <w:num w:numId="10">
    <w:abstractNumId w:val="16"/>
  </w:num>
  <w:num w:numId="11">
    <w:abstractNumId w:val="31"/>
  </w:num>
  <w:num w:numId="12">
    <w:abstractNumId w:val="17"/>
  </w:num>
  <w:num w:numId="13">
    <w:abstractNumId w:val="37"/>
  </w:num>
  <w:num w:numId="14">
    <w:abstractNumId w:val="8"/>
  </w:num>
  <w:num w:numId="15">
    <w:abstractNumId w:val="35"/>
  </w:num>
  <w:num w:numId="16">
    <w:abstractNumId w:val="13"/>
  </w:num>
  <w:num w:numId="17">
    <w:abstractNumId w:val="5"/>
  </w:num>
  <w:num w:numId="18">
    <w:abstractNumId w:val="21"/>
  </w:num>
  <w:num w:numId="19">
    <w:abstractNumId w:val="33"/>
  </w:num>
  <w:num w:numId="20">
    <w:abstractNumId w:val="30"/>
  </w:num>
  <w:num w:numId="21">
    <w:abstractNumId w:val="28"/>
  </w:num>
  <w:num w:numId="22">
    <w:abstractNumId w:val="6"/>
  </w:num>
  <w:num w:numId="23">
    <w:abstractNumId w:val="34"/>
  </w:num>
  <w:num w:numId="24">
    <w:abstractNumId w:val="0"/>
  </w:num>
  <w:num w:numId="25">
    <w:abstractNumId w:val="22"/>
  </w:num>
  <w:num w:numId="26">
    <w:abstractNumId w:val="36"/>
  </w:num>
  <w:num w:numId="27">
    <w:abstractNumId w:val="1"/>
  </w:num>
  <w:num w:numId="28">
    <w:abstractNumId w:val="23"/>
  </w:num>
  <w:num w:numId="29">
    <w:abstractNumId w:val="2"/>
  </w:num>
  <w:num w:numId="30">
    <w:abstractNumId w:val="27"/>
  </w:num>
  <w:num w:numId="31">
    <w:abstractNumId w:val="20"/>
  </w:num>
  <w:num w:numId="32">
    <w:abstractNumId w:val="9"/>
  </w:num>
  <w:num w:numId="33">
    <w:abstractNumId w:val="4"/>
  </w:num>
  <w:num w:numId="34">
    <w:abstractNumId w:val="24"/>
  </w:num>
  <w:num w:numId="35">
    <w:abstractNumId w:val="3"/>
  </w:num>
  <w:num w:numId="36">
    <w:abstractNumId w:val="18"/>
  </w:num>
  <w:num w:numId="37">
    <w:abstractNumId w:val="25"/>
  </w:num>
  <w:num w:numId="38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0133"/>
    <w:rsid w:val="0000282E"/>
    <w:rsid w:val="00002A00"/>
    <w:rsid w:val="0000458F"/>
    <w:rsid w:val="00004A67"/>
    <w:rsid w:val="000057A5"/>
    <w:rsid w:val="00012F5E"/>
    <w:rsid w:val="00013008"/>
    <w:rsid w:val="000157E2"/>
    <w:rsid w:val="00016E75"/>
    <w:rsid w:val="00020E44"/>
    <w:rsid w:val="00020F96"/>
    <w:rsid w:val="00022F86"/>
    <w:rsid w:val="0002401A"/>
    <w:rsid w:val="0002529C"/>
    <w:rsid w:val="00032146"/>
    <w:rsid w:val="00034DD6"/>
    <w:rsid w:val="0003516E"/>
    <w:rsid w:val="00040C94"/>
    <w:rsid w:val="000413FF"/>
    <w:rsid w:val="00041CDA"/>
    <w:rsid w:val="00042527"/>
    <w:rsid w:val="00042666"/>
    <w:rsid w:val="00042698"/>
    <w:rsid w:val="00046306"/>
    <w:rsid w:val="00047355"/>
    <w:rsid w:val="000521B5"/>
    <w:rsid w:val="000527C7"/>
    <w:rsid w:val="00053BFA"/>
    <w:rsid w:val="000558AE"/>
    <w:rsid w:val="000600BF"/>
    <w:rsid w:val="0006148D"/>
    <w:rsid w:val="00061697"/>
    <w:rsid w:val="00061988"/>
    <w:rsid w:val="000621A7"/>
    <w:rsid w:val="00062325"/>
    <w:rsid w:val="00062488"/>
    <w:rsid w:val="000643F9"/>
    <w:rsid w:val="000725FD"/>
    <w:rsid w:val="00074329"/>
    <w:rsid w:val="0007545C"/>
    <w:rsid w:val="000764C6"/>
    <w:rsid w:val="00084072"/>
    <w:rsid w:val="00094340"/>
    <w:rsid w:val="00094B6B"/>
    <w:rsid w:val="000959D6"/>
    <w:rsid w:val="00095AFA"/>
    <w:rsid w:val="0009662F"/>
    <w:rsid w:val="000967A5"/>
    <w:rsid w:val="000A5BAE"/>
    <w:rsid w:val="000A7B0E"/>
    <w:rsid w:val="000B20E8"/>
    <w:rsid w:val="000C185A"/>
    <w:rsid w:val="000D054A"/>
    <w:rsid w:val="000D1450"/>
    <w:rsid w:val="000D33B8"/>
    <w:rsid w:val="000D3B3C"/>
    <w:rsid w:val="000D6AE9"/>
    <w:rsid w:val="000E1CAB"/>
    <w:rsid w:val="000E2FBE"/>
    <w:rsid w:val="000E3F35"/>
    <w:rsid w:val="000E4BF9"/>
    <w:rsid w:val="000E5AAA"/>
    <w:rsid w:val="000F2F78"/>
    <w:rsid w:val="000F3C72"/>
    <w:rsid w:val="0010032C"/>
    <w:rsid w:val="0010112D"/>
    <w:rsid w:val="00103D7C"/>
    <w:rsid w:val="00107879"/>
    <w:rsid w:val="00111397"/>
    <w:rsid w:val="001120F8"/>
    <w:rsid w:val="001165F7"/>
    <w:rsid w:val="00117B18"/>
    <w:rsid w:val="00130083"/>
    <w:rsid w:val="00137423"/>
    <w:rsid w:val="00141509"/>
    <w:rsid w:val="001443D4"/>
    <w:rsid w:val="0014607D"/>
    <w:rsid w:val="00147E8C"/>
    <w:rsid w:val="00151FBC"/>
    <w:rsid w:val="00152EED"/>
    <w:rsid w:val="001547E9"/>
    <w:rsid w:val="001567E6"/>
    <w:rsid w:val="00172369"/>
    <w:rsid w:val="001738C9"/>
    <w:rsid w:val="0017460F"/>
    <w:rsid w:val="00183E05"/>
    <w:rsid w:val="00185950"/>
    <w:rsid w:val="001877C3"/>
    <w:rsid w:val="00190EDD"/>
    <w:rsid w:val="001943A1"/>
    <w:rsid w:val="00197D9C"/>
    <w:rsid w:val="001A1541"/>
    <w:rsid w:val="001A189A"/>
    <w:rsid w:val="001A64F4"/>
    <w:rsid w:val="001B0130"/>
    <w:rsid w:val="001B5DB0"/>
    <w:rsid w:val="001C04D7"/>
    <w:rsid w:val="001C337A"/>
    <w:rsid w:val="001C554B"/>
    <w:rsid w:val="001D551E"/>
    <w:rsid w:val="001D5943"/>
    <w:rsid w:val="001E49BC"/>
    <w:rsid w:val="001E5F86"/>
    <w:rsid w:val="001F03E5"/>
    <w:rsid w:val="001F0C7F"/>
    <w:rsid w:val="001F1239"/>
    <w:rsid w:val="001F5578"/>
    <w:rsid w:val="0020007A"/>
    <w:rsid w:val="002009E5"/>
    <w:rsid w:val="00200B37"/>
    <w:rsid w:val="00203418"/>
    <w:rsid w:val="00212745"/>
    <w:rsid w:val="0021685C"/>
    <w:rsid w:val="002169AA"/>
    <w:rsid w:val="0021710D"/>
    <w:rsid w:val="00217DF1"/>
    <w:rsid w:val="002219CA"/>
    <w:rsid w:val="002241F0"/>
    <w:rsid w:val="00225D7A"/>
    <w:rsid w:val="00227B00"/>
    <w:rsid w:val="00227E3A"/>
    <w:rsid w:val="00232E4A"/>
    <w:rsid w:val="002348B4"/>
    <w:rsid w:val="0023494D"/>
    <w:rsid w:val="0023648F"/>
    <w:rsid w:val="002411C6"/>
    <w:rsid w:val="00243E64"/>
    <w:rsid w:val="002465F9"/>
    <w:rsid w:val="00246D36"/>
    <w:rsid w:val="00251D47"/>
    <w:rsid w:val="0025211B"/>
    <w:rsid w:val="00252FE6"/>
    <w:rsid w:val="002544A0"/>
    <w:rsid w:val="00255347"/>
    <w:rsid w:val="002559B6"/>
    <w:rsid w:val="00260FC2"/>
    <w:rsid w:val="002662FB"/>
    <w:rsid w:val="00273339"/>
    <w:rsid w:val="00275FDC"/>
    <w:rsid w:val="00276039"/>
    <w:rsid w:val="002771B2"/>
    <w:rsid w:val="002818FE"/>
    <w:rsid w:val="00281F5F"/>
    <w:rsid w:val="00284F7B"/>
    <w:rsid w:val="00291482"/>
    <w:rsid w:val="002918C3"/>
    <w:rsid w:val="002961E2"/>
    <w:rsid w:val="0029688D"/>
    <w:rsid w:val="00297B7A"/>
    <w:rsid w:val="002A0AB3"/>
    <w:rsid w:val="002A1AB5"/>
    <w:rsid w:val="002A3BAE"/>
    <w:rsid w:val="002A3C41"/>
    <w:rsid w:val="002A4114"/>
    <w:rsid w:val="002A78CD"/>
    <w:rsid w:val="002B0150"/>
    <w:rsid w:val="002B1CED"/>
    <w:rsid w:val="002B7022"/>
    <w:rsid w:val="002C02EF"/>
    <w:rsid w:val="002C1569"/>
    <w:rsid w:val="002C17C6"/>
    <w:rsid w:val="002C3424"/>
    <w:rsid w:val="002C70B2"/>
    <w:rsid w:val="002C78F4"/>
    <w:rsid w:val="002D1AD9"/>
    <w:rsid w:val="002D484B"/>
    <w:rsid w:val="002E0FA1"/>
    <w:rsid w:val="002E25EF"/>
    <w:rsid w:val="002E71C9"/>
    <w:rsid w:val="002F06B6"/>
    <w:rsid w:val="002F5CF9"/>
    <w:rsid w:val="00306A32"/>
    <w:rsid w:val="003072D6"/>
    <w:rsid w:val="003113C6"/>
    <w:rsid w:val="0032197E"/>
    <w:rsid w:val="00324003"/>
    <w:rsid w:val="00325A11"/>
    <w:rsid w:val="0032631B"/>
    <w:rsid w:val="00333201"/>
    <w:rsid w:val="003358F3"/>
    <w:rsid w:val="00335A8D"/>
    <w:rsid w:val="003400D0"/>
    <w:rsid w:val="00342037"/>
    <w:rsid w:val="00345745"/>
    <w:rsid w:val="00346BD6"/>
    <w:rsid w:val="003501F9"/>
    <w:rsid w:val="00350EBC"/>
    <w:rsid w:val="0035279F"/>
    <w:rsid w:val="00354A56"/>
    <w:rsid w:val="00357BC6"/>
    <w:rsid w:val="00357D53"/>
    <w:rsid w:val="00357E2F"/>
    <w:rsid w:val="003648B3"/>
    <w:rsid w:val="00366FF4"/>
    <w:rsid w:val="00370B49"/>
    <w:rsid w:val="003747FE"/>
    <w:rsid w:val="003773B0"/>
    <w:rsid w:val="00377833"/>
    <w:rsid w:val="003804B8"/>
    <w:rsid w:val="00380D33"/>
    <w:rsid w:val="0038545A"/>
    <w:rsid w:val="00387D78"/>
    <w:rsid w:val="003921A9"/>
    <w:rsid w:val="00393FBC"/>
    <w:rsid w:val="00395679"/>
    <w:rsid w:val="003A1990"/>
    <w:rsid w:val="003A4910"/>
    <w:rsid w:val="003A6E40"/>
    <w:rsid w:val="003B391C"/>
    <w:rsid w:val="003C062F"/>
    <w:rsid w:val="003C0CD6"/>
    <w:rsid w:val="003C20FB"/>
    <w:rsid w:val="003D153E"/>
    <w:rsid w:val="003D3FC3"/>
    <w:rsid w:val="003D4749"/>
    <w:rsid w:val="003D72DD"/>
    <w:rsid w:val="003D75C1"/>
    <w:rsid w:val="003E1A0C"/>
    <w:rsid w:val="003E2AFE"/>
    <w:rsid w:val="003F13EE"/>
    <w:rsid w:val="003F22A1"/>
    <w:rsid w:val="003F4D5F"/>
    <w:rsid w:val="00404539"/>
    <w:rsid w:val="0040472E"/>
    <w:rsid w:val="00406A0C"/>
    <w:rsid w:val="00407B29"/>
    <w:rsid w:val="00411E87"/>
    <w:rsid w:val="00411F6F"/>
    <w:rsid w:val="00414531"/>
    <w:rsid w:val="00414537"/>
    <w:rsid w:val="0042087F"/>
    <w:rsid w:val="00420ACC"/>
    <w:rsid w:val="00425DAA"/>
    <w:rsid w:val="00430888"/>
    <w:rsid w:val="00431C7A"/>
    <w:rsid w:val="00433B4A"/>
    <w:rsid w:val="004359FE"/>
    <w:rsid w:val="00441BDB"/>
    <w:rsid w:val="00444566"/>
    <w:rsid w:val="00445873"/>
    <w:rsid w:val="0044733E"/>
    <w:rsid w:val="00451385"/>
    <w:rsid w:val="004519B4"/>
    <w:rsid w:val="00453837"/>
    <w:rsid w:val="00455796"/>
    <w:rsid w:val="004608B4"/>
    <w:rsid w:val="00465D27"/>
    <w:rsid w:val="0046730D"/>
    <w:rsid w:val="004729C3"/>
    <w:rsid w:val="0048275E"/>
    <w:rsid w:val="004A1B17"/>
    <w:rsid w:val="004A4FDC"/>
    <w:rsid w:val="004A682C"/>
    <w:rsid w:val="004A765F"/>
    <w:rsid w:val="004B6AB1"/>
    <w:rsid w:val="004B7A9E"/>
    <w:rsid w:val="004B7FF6"/>
    <w:rsid w:val="004C0C2A"/>
    <w:rsid w:val="004C5729"/>
    <w:rsid w:val="004C5E22"/>
    <w:rsid w:val="004D026B"/>
    <w:rsid w:val="004D053A"/>
    <w:rsid w:val="004E2B80"/>
    <w:rsid w:val="004E311E"/>
    <w:rsid w:val="004E400B"/>
    <w:rsid w:val="004E5172"/>
    <w:rsid w:val="004E656D"/>
    <w:rsid w:val="004E696C"/>
    <w:rsid w:val="004F21DD"/>
    <w:rsid w:val="004F6969"/>
    <w:rsid w:val="004F753D"/>
    <w:rsid w:val="00500485"/>
    <w:rsid w:val="005033D5"/>
    <w:rsid w:val="00503553"/>
    <w:rsid w:val="00503A4E"/>
    <w:rsid w:val="00503D5A"/>
    <w:rsid w:val="00506764"/>
    <w:rsid w:val="00506A62"/>
    <w:rsid w:val="0051124F"/>
    <w:rsid w:val="0051527D"/>
    <w:rsid w:val="005154DA"/>
    <w:rsid w:val="00520299"/>
    <w:rsid w:val="00520F31"/>
    <w:rsid w:val="005267E6"/>
    <w:rsid w:val="0052790C"/>
    <w:rsid w:val="00531C40"/>
    <w:rsid w:val="00533318"/>
    <w:rsid w:val="00533F63"/>
    <w:rsid w:val="00534A79"/>
    <w:rsid w:val="005355B0"/>
    <w:rsid w:val="00543866"/>
    <w:rsid w:val="00550EF0"/>
    <w:rsid w:val="0055108B"/>
    <w:rsid w:val="0055362A"/>
    <w:rsid w:val="0055607C"/>
    <w:rsid w:val="00557DBD"/>
    <w:rsid w:val="0056023D"/>
    <w:rsid w:val="005609B5"/>
    <w:rsid w:val="005621F9"/>
    <w:rsid w:val="00566E27"/>
    <w:rsid w:val="005768DB"/>
    <w:rsid w:val="00587D5F"/>
    <w:rsid w:val="005911D6"/>
    <w:rsid w:val="005945E9"/>
    <w:rsid w:val="00595F5E"/>
    <w:rsid w:val="00597D8B"/>
    <w:rsid w:val="005A0DBE"/>
    <w:rsid w:val="005A1AD8"/>
    <w:rsid w:val="005A3E1E"/>
    <w:rsid w:val="005A6A04"/>
    <w:rsid w:val="005B1E88"/>
    <w:rsid w:val="005B1EED"/>
    <w:rsid w:val="005B2226"/>
    <w:rsid w:val="005C0811"/>
    <w:rsid w:val="005C25C1"/>
    <w:rsid w:val="005C38DF"/>
    <w:rsid w:val="005C3C4C"/>
    <w:rsid w:val="005C4603"/>
    <w:rsid w:val="005D0332"/>
    <w:rsid w:val="005D0BC8"/>
    <w:rsid w:val="005E11F9"/>
    <w:rsid w:val="005E1A0E"/>
    <w:rsid w:val="005E3778"/>
    <w:rsid w:val="005E3D1C"/>
    <w:rsid w:val="005E651D"/>
    <w:rsid w:val="005F083B"/>
    <w:rsid w:val="005F2246"/>
    <w:rsid w:val="005F44F4"/>
    <w:rsid w:val="006035A1"/>
    <w:rsid w:val="00604AF5"/>
    <w:rsid w:val="0060588C"/>
    <w:rsid w:val="00606A11"/>
    <w:rsid w:val="00610095"/>
    <w:rsid w:val="00614B6B"/>
    <w:rsid w:val="0061715C"/>
    <w:rsid w:val="0062635E"/>
    <w:rsid w:val="0063062B"/>
    <w:rsid w:val="0063199F"/>
    <w:rsid w:val="00631E25"/>
    <w:rsid w:val="00633936"/>
    <w:rsid w:val="00641CE3"/>
    <w:rsid w:val="00651489"/>
    <w:rsid w:val="00653826"/>
    <w:rsid w:val="0065513D"/>
    <w:rsid w:val="00657113"/>
    <w:rsid w:val="0066000F"/>
    <w:rsid w:val="00662F93"/>
    <w:rsid w:val="006658EF"/>
    <w:rsid w:val="0067179E"/>
    <w:rsid w:val="00673271"/>
    <w:rsid w:val="00676F60"/>
    <w:rsid w:val="0068260E"/>
    <w:rsid w:val="0068398C"/>
    <w:rsid w:val="0068408C"/>
    <w:rsid w:val="00684BA3"/>
    <w:rsid w:val="00685279"/>
    <w:rsid w:val="00687ACC"/>
    <w:rsid w:val="006914D1"/>
    <w:rsid w:val="0069399B"/>
    <w:rsid w:val="00697093"/>
    <w:rsid w:val="006A1A81"/>
    <w:rsid w:val="006A2CB7"/>
    <w:rsid w:val="006A7D4C"/>
    <w:rsid w:val="006B24AA"/>
    <w:rsid w:val="006B3F69"/>
    <w:rsid w:val="006B67B4"/>
    <w:rsid w:val="006C2DEE"/>
    <w:rsid w:val="006C5359"/>
    <w:rsid w:val="006C555F"/>
    <w:rsid w:val="006D39A9"/>
    <w:rsid w:val="006E5B9B"/>
    <w:rsid w:val="006E6381"/>
    <w:rsid w:val="006E7E30"/>
    <w:rsid w:val="006F09C2"/>
    <w:rsid w:val="006F3BF4"/>
    <w:rsid w:val="00701270"/>
    <w:rsid w:val="007022F2"/>
    <w:rsid w:val="0070396D"/>
    <w:rsid w:val="00703B05"/>
    <w:rsid w:val="007115B1"/>
    <w:rsid w:val="0071182A"/>
    <w:rsid w:val="00711B04"/>
    <w:rsid w:val="0071529F"/>
    <w:rsid w:val="00716FB0"/>
    <w:rsid w:val="0071713D"/>
    <w:rsid w:val="00722FD1"/>
    <w:rsid w:val="007320AA"/>
    <w:rsid w:val="00733506"/>
    <w:rsid w:val="00736CF3"/>
    <w:rsid w:val="00743077"/>
    <w:rsid w:val="00743D75"/>
    <w:rsid w:val="007440EB"/>
    <w:rsid w:val="00744A52"/>
    <w:rsid w:val="007454BD"/>
    <w:rsid w:val="00750687"/>
    <w:rsid w:val="007527E6"/>
    <w:rsid w:val="00752BAE"/>
    <w:rsid w:val="007568CC"/>
    <w:rsid w:val="00760596"/>
    <w:rsid w:val="007611FC"/>
    <w:rsid w:val="00761264"/>
    <w:rsid w:val="007614AA"/>
    <w:rsid w:val="007705EA"/>
    <w:rsid w:val="00777F0E"/>
    <w:rsid w:val="00777FEC"/>
    <w:rsid w:val="00780609"/>
    <w:rsid w:val="00781112"/>
    <w:rsid w:val="00784823"/>
    <w:rsid w:val="00786051"/>
    <w:rsid w:val="00786A2C"/>
    <w:rsid w:val="0079030A"/>
    <w:rsid w:val="00790758"/>
    <w:rsid w:val="00791FAC"/>
    <w:rsid w:val="007928F9"/>
    <w:rsid w:val="0079342C"/>
    <w:rsid w:val="00795631"/>
    <w:rsid w:val="007A107E"/>
    <w:rsid w:val="007A2424"/>
    <w:rsid w:val="007A2E41"/>
    <w:rsid w:val="007A3262"/>
    <w:rsid w:val="007A3873"/>
    <w:rsid w:val="007A58C6"/>
    <w:rsid w:val="007A5F8D"/>
    <w:rsid w:val="007B0B25"/>
    <w:rsid w:val="007B2CC8"/>
    <w:rsid w:val="007B479F"/>
    <w:rsid w:val="007C00AE"/>
    <w:rsid w:val="007C3FC1"/>
    <w:rsid w:val="007C7315"/>
    <w:rsid w:val="007C75E0"/>
    <w:rsid w:val="007D153C"/>
    <w:rsid w:val="007D3A9E"/>
    <w:rsid w:val="007D655C"/>
    <w:rsid w:val="007E0E16"/>
    <w:rsid w:val="007E105E"/>
    <w:rsid w:val="007E1B1C"/>
    <w:rsid w:val="007E1C8D"/>
    <w:rsid w:val="007E239F"/>
    <w:rsid w:val="007E577A"/>
    <w:rsid w:val="007E66DD"/>
    <w:rsid w:val="007E71F0"/>
    <w:rsid w:val="007F3D9C"/>
    <w:rsid w:val="007F4FC7"/>
    <w:rsid w:val="007F68EE"/>
    <w:rsid w:val="007F7D75"/>
    <w:rsid w:val="00800CEA"/>
    <w:rsid w:val="008039E6"/>
    <w:rsid w:val="008048A5"/>
    <w:rsid w:val="0080620F"/>
    <w:rsid w:val="00807642"/>
    <w:rsid w:val="0081667B"/>
    <w:rsid w:val="00820C37"/>
    <w:rsid w:val="00821256"/>
    <w:rsid w:val="008230E3"/>
    <w:rsid w:val="008244DF"/>
    <w:rsid w:val="00825B67"/>
    <w:rsid w:val="00831002"/>
    <w:rsid w:val="00834C66"/>
    <w:rsid w:val="0084396E"/>
    <w:rsid w:val="008454B1"/>
    <w:rsid w:val="00845C34"/>
    <w:rsid w:val="008503AD"/>
    <w:rsid w:val="00852C37"/>
    <w:rsid w:val="00852E1E"/>
    <w:rsid w:val="00853257"/>
    <w:rsid w:val="0085520C"/>
    <w:rsid w:val="00855DC2"/>
    <w:rsid w:val="00862AD6"/>
    <w:rsid w:val="008642BD"/>
    <w:rsid w:val="00871F52"/>
    <w:rsid w:val="00872E4C"/>
    <w:rsid w:val="00875DE4"/>
    <w:rsid w:val="0088095A"/>
    <w:rsid w:val="0088216C"/>
    <w:rsid w:val="00884216"/>
    <w:rsid w:val="00885100"/>
    <w:rsid w:val="0089419E"/>
    <w:rsid w:val="00895360"/>
    <w:rsid w:val="008A042B"/>
    <w:rsid w:val="008A0EF9"/>
    <w:rsid w:val="008A3FD2"/>
    <w:rsid w:val="008A4423"/>
    <w:rsid w:val="008A50AC"/>
    <w:rsid w:val="008A6A6D"/>
    <w:rsid w:val="008A7895"/>
    <w:rsid w:val="008B0353"/>
    <w:rsid w:val="008B13D2"/>
    <w:rsid w:val="008B3F10"/>
    <w:rsid w:val="008B51AC"/>
    <w:rsid w:val="008B5649"/>
    <w:rsid w:val="008B6795"/>
    <w:rsid w:val="008B79AE"/>
    <w:rsid w:val="008C0F03"/>
    <w:rsid w:val="008C26D6"/>
    <w:rsid w:val="008C4257"/>
    <w:rsid w:val="008D065B"/>
    <w:rsid w:val="008D420C"/>
    <w:rsid w:val="008D4389"/>
    <w:rsid w:val="008D7243"/>
    <w:rsid w:val="008E004B"/>
    <w:rsid w:val="008E0BD8"/>
    <w:rsid w:val="008E5EE5"/>
    <w:rsid w:val="008E6D32"/>
    <w:rsid w:val="008F0593"/>
    <w:rsid w:val="008F05E2"/>
    <w:rsid w:val="008F3005"/>
    <w:rsid w:val="008F335B"/>
    <w:rsid w:val="008F708A"/>
    <w:rsid w:val="0090000C"/>
    <w:rsid w:val="00902643"/>
    <w:rsid w:val="0090470C"/>
    <w:rsid w:val="00906888"/>
    <w:rsid w:val="00906A96"/>
    <w:rsid w:val="0091075C"/>
    <w:rsid w:val="00921163"/>
    <w:rsid w:val="00921D94"/>
    <w:rsid w:val="009238BC"/>
    <w:rsid w:val="00923E5C"/>
    <w:rsid w:val="00924DCB"/>
    <w:rsid w:val="009259F1"/>
    <w:rsid w:val="009270CB"/>
    <w:rsid w:val="00933C7A"/>
    <w:rsid w:val="00933CE1"/>
    <w:rsid w:val="00936130"/>
    <w:rsid w:val="009418FE"/>
    <w:rsid w:val="00942B1A"/>
    <w:rsid w:val="00942D95"/>
    <w:rsid w:val="00943DE3"/>
    <w:rsid w:val="009456C9"/>
    <w:rsid w:val="009463B7"/>
    <w:rsid w:val="00950326"/>
    <w:rsid w:val="00950EC3"/>
    <w:rsid w:val="00951A96"/>
    <w:rsid w:val="0095278C"/>
    <w:rsid w:val="00952F01"/>
    <w:rsid w:val="00955BAC"/>
    <w:rsid w:val="00957ABE"/>
    <w:rsid w:val="009628B8"/>
    <w:rsid w:val="009633BC"/>
    <w:rsid w:val="0096536F"/>
    <w:rsid w:val="009655FC"/>
    <w:rsid w:val="009708C4"/>
    <w:rsid w:val="00971174"/>
    <w:rsid w:val="00972E64"/>
    <w:rsid w:val="00973A78"/>
    <w:rsid w:val="009752EB"/>
    <w:rsid w:val="009800AF"/>
    <w:rsid w:val="00983DAB"/>
    <w:rsid w:val="0098440C"/>
    <w:rsid w:val="00985F09"/>
    <w:rsid w:val="00985F30"/>
    <w:rsid w:val="009867B4"/>
    <w:rsid w:val="0098731B"/>
    <w:rsid w:val="00990F55"/>
    <w:rsid w:val="00991EDB"/>
    <w:rsid w:val="0099204B"/>
    <w:rsid w:val="00992CBE"/>
    <w:rsid w:val="00994405"/>
    <w:rsid w:val="00995A7A"/>
    <w:rsid w:val="00996A0C"/>
    <w:rsid w:val="009A1DB7"/>
    <w:rsid w:val="009A7D3A"/>
    <w:rsid w:val="009B0A85"/>
    <w:rsid w:val="009B2AF4"/>
    <w:rsid w:val="009B2F00"/>
    <w:rsid w:val="009B30F7"/>
    <w:rsid w:val="009B771A"/>
    <w:rsid w:val="009C0D50"/>
    <w:rsid w:val="009C2601"/>
    <w:rsid w:val="009C2D78"/>
    <w:rsid w:val="009C3FD3"/>
    <w:rsid w:val="009C60C8"/>
    <w:rsid w:val="009C69EC"/>
    <w:rsid w:val="009C795A"/>
    <w:rsid w:val="009D4D2F"/>
    <w:rsid w:val="009D5764"/>
    <w:rsid w:val="009D6373"/>
    <w:rsid w:val="009D69A7"/>
    <w:rsid w:val="009D6BAA"/>
    <w:rsid w:val="009D6FDD"/>
    <w:rsid w:val="009E47D5"/>
    <w:rsid w:val="009F14DE"/>
    <w:rsid w:val="009F2432"/>
    <w:rsid w:val="009F3D26"/>
    <w:rsid w:val="00A034C3"/>
    <w:rsid w:val="00A038E1"/>
    <w:rsid w:val="00A047FC"/>
    <w:rsid w:val="00A0667C"/>
    <w:rsid w:val="00A068EE"/>
    <w:rsid w:val="00A06F4D"/>
    <w:rsid w:val="00A070BD"/>
    <w:rsid w:val="00A1089D"/>
    <w:rsid w:val="00A10B3D"/>
    <w:rsid w:val="00A11012"/>
    <w:rsid w:val="00A14E61"/>
    <w:rsid w:val="00A1594A"/>
    <w:rsid w:val="00A1648F"/>
    <w:rsid w:val="00A167D4"/>
    <w:rsid w:val="00A203B3"/>
    <w:rsid w:val="00A23A3B"/>
    <w:rsid w:val="00A242C1"/>
    <w:rsid w:val="00A255E6"/>
    <w:rsid w:val="00A27AD9"/>
    <w:rsid w:val="00A3436A"/>
    <w:rsid w:val="00A3797C"/>
    <w:rsid w:val="00A4116C"/>
    <w:rsid w:val="00A412C6"/>
    <w:rsid w:val="00A43445"/>
    <w:rsid w:val="00A4589A"/>
    <w:rsid w:val="00A500BD"/>
    <w:rsid w:val="00A514E2"/>
    <w:rsid w:val="00A52160"/>
    <w:rsid w:val="00A62699"/>
    <w:rsid w:val="00A64B4B"/>
    <w:rsid w:val="00A6672E"/>
    <w:rsid w:val="00A67D63"/>
    <w:rsid w:val="00A726C5"/>
    <w:rsid w:val="00A73126"/>
    <w:rsid w:val="00A90876"/>
    <w:rsid w:val="00A95CA8"/>
    <w:rsid w:val="00AA00A7"/>
    <w:rsid w:val="00AA2A74"/>
    <w:rsid w:val="00AA35BC"/>
    <w:rsid w:val="00AA617A"/>
    <w:rsid w:val="00AB3A97"/>
    <w:rsid w:val="00AB4C85"/>
    <w:rsid w:val="00AC5B15"/>
    <w:rsid w:val="00AC7A90"/>
    <w:rsid w:val="00AD0D12"/>
    <w:rsid w:val="00AD2F46"/>
    <w:rsid w:val="00AD3F54"/>
    <w:rsid w:val="00AD448C"/>
    <w:rsid w:val="00AD7755"/>
    <w:rsid w:val="00AE2E34"/>
    <w:rsid w:val="00AE393D"/>
    <w:rsid w:val="00AE739A"/>
    <w:rsid w:val="00AE7B6D"/>
    <w:rsid w:val="00AF0E11"/>
    <w:rsid w:val="00AF380D"/>
    <w:rsid w:val="00AF6925"/>
    <w:rsid w:val="00AF7486"/>
    <w:rsid w:val="00B004C6"/>
    <w:rsid w:val="00B03146"/>
    <w:rsid w:val="00B05D7A"/>
    <w:rsid w:val="00B06E34"/>
    <w:rsid w:val="00B15B65"/>
    <w:rsid w:val="00B21109"/>
    <w:rsid w:val="00B21AE6"/>
    <w:rsid w:val="00B22252"/>
    <w:rsid w:val="00B243BD"/>
    <w:rsid w:val="00B31387"/>
    <w:rsid w:val="00B3713D"/>
    <w:rsid w:val="00B40789"/>
    <w:rsid w:val="00B44ADD"/>
    <w:rsid w:val="00B52059"/>
    <w:rsid w:val="00B520A8"/>
    <w:rsid w:val="00B52136"/>
    <w:rsid w:val="00B52904"/>
    <w:rsid w:val="00B52D9F"/>
    <w:rsid w:val="00B56318"/>
    <w:rsid w:val="00B604DA"/>
    <w:rsid w:val="00B63ECD"/>
    <w:rsid w:val="00B64970"/>
    <w:rsid w:val="00B66D3C"/>
    <w:rsid w:val="00B66DF6"/>
    <w:rsid w:val="00B76B55"/>
    <w:rsid w:val="00B77773"/>
    <w:rsid w:val="00B77FFA"/>
    <w:rsid w:val="00B83C61"/>
    <w:rsid w:val="00B84294"/>
    <w:rsid w:val="00B85EA7"/>
    <w:rsid w:val="00B901E0"/>
    <w:rsid w:val="00B90698"/>
    <w:rsid w:val="00B91FAB"/>
    <w:rsid w:val="00B9611C"/>
    <w:rsid w:val="00BA0EA1"/>
    <w:rsid w:val="00BA347F"/>
    <w:rsid w:val="00BA6278"/>
    <w:rsid w:val="00BA7590"/>
    <w:rsid w:val="00BB0F83"/>
    <w:rsid w:val="00BB27FC"/>
    <w:rsid w:val="00BB36D7"/>
    <w:rsid w:val="00BB5089"/>
    <w:rsid w:val="00BB68A5"/>
    <w:rsid w:val="00BC2F80"/>
    <w:rsid w:val="00BC64A3"/>
    <w:rsid w:val="00BD0BC9"/>
    <w:rsid w:val="00BD1E0D"/>
    <w:rsid w:val="00BD4DAD"/>
    <w:rsid w:val="00BD6922"/>
    <w:rsid w:val="00BD7584"/>
    <w:rsid w:val="00BE012C"/>
    <w:rsid w:val="00BE0B40"/>
    <w:rsid w:val="00BE4B25"/>
    <w:rsid w:val="00BE5F10"/>
    <w:rsid w:val="00BE772A"/>
    <w:rsid w:val="00BF5B90"/>
    <w:rsid w:val="00BF7ACC"/>
    <w:rsid w:val="00C00782"/>
    <w:rsid w:val="00C00EF1"/>
    <w:rsid w:val="00C0235A"/>
    <w:rsid w:val="00C03238"/>
    <w:rsid w:val="00C04F00"/>
    <w:rsid w:val="00C11CFE"/>
    <w:rsid w:val="00C21160"/>
    <w:rsid w:val="00C2539F"/>
    <w:rsid w:val="00C27C8E"/>
    <w:rsid w:val="00C31C56"/>
    <w:rsid w:val="00C3308D"/>
    <w:rsid w:val="00C3426B"/>
    <w:rsid w:val="00C34BAB"/>
    <w:rsid w:val="00C367CA"/>
    <w:rsid w:val="00C36FD1"/>
    <w:rsid w:val="00C44112"/>
    <w:rsid w:val="00C44A37"/>
    <w:rsid w:val="00C46EB1"/>
    <w:rsid w:val="00C5041E"/>
    <w:rsid w:val="00C53448"/>
    <w:rsid w:val="00C55539"/>
    <w:rsid w:val="00C645BE"/>
    <w:rsid w:val="00C66EE9"/>
    <w:rsid w:val="00C67148"/>
    <w:rsid w:val="00C67EE0"/>
    <w:rsid w:val="00C72990"/>
    <w:rsid w:val="00C76C98"/>
    <w:rsid w:val="00C80010"/>
    <w:rsid w:val="00C82FB6"/>
    <w:rsid w:val="00C83DF6"/>
    <w:rsid w:val="00C84B16"/>
    <w:rsid w:val="00C85042"/>
    <w:rsid w:val="00C850A6"/>
    <w:rsid w:val="00C86B5F"/>
    <w:rsid w:val="00C92CA3"/>
    <w:rsid w:val="00C95689"/>
    <w:rsid w:val="00CA3226"/>
    <w:rsid w:val="00CA690E"/>
    <w:rsid w:val="00CB0181"/>
    <w:rsid w:val="00CB0513"/>
    <w:rsid w:val="00CB2E81"/>
    <w:rsid w:val="00CB6428"/>
    <w:rsid w:val="00CC1116"/>
    <w:rsid w:val="00CC188B"/>
    <w:rsid w:val="00CC4F74"/>
    <w:rsid w:val="00CC513C"/>
    <w:rsid w:val="00CC5D05"/>
    <w:rsid w:val="00CD0669"/>
    <w:rsid w:val="00CD4973"/>
    <w:rsid w:val="00CD5FAD"/>
    <w:rsid w:val="00CD694C"/>
    <w:rsid w:val="00CD7ABA"/>
    <w:rsid w:val="00CD7E55"/>
    <w:rsid w:val="00CE0E27"/>
    <w:rsid w:val="00CE163E"/>
    <w:rsid w:val="00CE24A5"/>
    <w:rsid w:val="00CE466A"/>
    <w:rsid w:val="00CE7A82"/>
    <w:rsid w:val="00CF05B1"/>
    <w:rsid w:val="00CF0E06"/>
    <w:rsid w:val="00CF18B5"/>
    <w:rsid w:val="00CF408D"/>
    <w:rsid w:val="00CF4AA8"/>
    <w:rsid w:val="00D043C1"/>
    <w:rsid w:val="00D11217"/>
    <w:rsid w:val="00D11427"/>
    <w:rsid w:val="00D1401E"/>
    <w:rsid w:val="00D15FB6"/>
    <w:rsid w:val="00D230DC"/>
    <w:rsid w:val="00D24497"/>
    <w:rsid w:val="00D24993"/>
    <w:rsid w:val="00D30536"/>
    <w:rsid w:val="00D446DA"/>
    <w:rsid w:val="00D4505C"/>
    <w:rsid w:val="00D453AC"/>
    <w:rsid w:val="00D45BF0"/>
    <w:rsid w:val="00D47E59"/>
    <w:rsid w:val="00D5150D"/>
    <w:rsid w:val="00D56BF2"/>
    <w:rsid w:val="00D57970"/>
    <w:rsid w:val="00D57F68"/>
    <w:rsid w:val="00D6170E"/>
    <w:rsid w:val="00D6596E"/>
    <w:rsid w:val="00D66B7B"/>
    <w:rsid w:val="00D7101E"/>
    <w:rsid w:val="00D71028"/>
    <w:rsid w:val="00D721EC"/>
    <w:rsid w:val="00D76248"/>
    <w:rsid w:val="00D76874"/>
    <w:rsid w:val="00D7702A"/>
    <w:rsid w:val="00D801C6"/>
    <w:rsid w:val="00D84EE2"/>
    <w:rsid w:val="00D86C5F"/>
    <w:rsid w:val="00D95987"/>
    <w:rsid w:val="00D95CC4"/>
    <w:rsid w:val="00DA36D9"/>
    <w:rsid w:val="00DA6752"/>
    <w:rsid w:val="00DB30AD"/>
    <w:rsid w:val="00DB56A5"/>
    <w:rsid w:val="00DC0982"/>
    <w:rsid w:val="00DC4680"/>
    <w:rsid w:val="00DC4CE5"/>
    <w:rsid w:val="00DC6118"/>
    <w:rsid w:val="00DD04E9"/>
    <w:rsid w:val="00DD1226"/>
    <w:rsid w:val="00DD3547"/>
    <w:rsid w:val="00DD4107"/>
    <w:rsid w:val="00DD4C31"/>
    <w:rsid w:val="00DD4EA6"/>
    <w:rsid w:val="00DD624E"/>
    <w:rsid w:val="00DE047F"/>
    <w:rsid w:val="00DE138B"/>
    <w:rsid w:val="00DE170C"/>
    <w:rsid w:val="00DE3066"/>
    <w:rsid w:val="00DE7268"/>
    <w:rsid w:val="00DF1B8A"/>
    <w:rsid w:val="00DF7C47"/>
    <w:rsid w:val="00E0184E"/>
    <w:rsid w:val="00E028A2"/>
    <w:rsid w:val="00E04961"/>
    <w:rsid w:val="00E0645B"/>
    <w:rsid w:val="00E11793"/>
    <w:rsid w:val="00E11D25"/>
    <w:rsid w:val="00E142B3"/>
    <w:rsid w:val="00E1458D"/>
    <w:rsid w:val="00E20A3D"/>
    <w:rsid w:val="00E24B9F"/>
    <w:rsid w:val="00E25232"/>
    <w:rsid w:val="00E25B12"/>
    <w:rsid w:val="00E34733"/>
    <w:rsid w:val="00E35867"/>
    <w:rsid w:val="00E40019"/>
    <w:rsid w:val="00E44211"/>
    <w:rsid w:val="00E447F2"/>
    <w:rsid w:val="00E45338"/>
    <w:rsid w:val="00E50312"/>
    <w:rsid w:val="00E50596"/>
    <w:rsid w:val="00E50B95"/>
    <w:rsid w:val="00E52713"/>
    <w:rsid w:val="00E53FC5"/>
    <w:rsid w:val="00E55865"/>
    <w:rsid w:val="00E64117"/>
    <w:rsid w:val="00E755FB"/>
    <w:rsid w:val="00E76F22"/>
    <w:rsid w:val="00E80130"/>
    <w:rsid w:val="00E81CEE"/>
    <w:rsid w:val="00E82244"/>
    <w:rsid w:val="00E85EA4"/>
    <w:rsid w:val="00E86305"/>
    <w:rsid w:val="00E879E3"/>
    <w:rsid w:val="00E91A6E"/>
    <w:rsid w:val="00E94CD9"/>
    <w:rsid w:val="00EA2CCA"/>
    <w:rsid w:val="00EA341D"/>
    <w:rsid w:val="00EA34B3"/>
    <w:rsid w:val="00EA6F64"/>
    <w:rsid w:val="00EA7B11"/>
    <w:rsid w:val="00EB2371"/>
    <w:rsid w:val="00EB2C3F"/>
    <w:rsid w:val="00EB2CEA"/>
    <w:rsid w:val="00EB5346"/>
    <w:rsid w:val="00EB56B8"/>
    <w:rsid w:val="00EB6A78"/>
    <w:rsid w:val="00EC0604"/>
    <w:rsid w:val="00EC2A7E"/>
    <w:rsid w:val="00ED1774"/>
    <w:rsid w:val="00ED4259"/>
    <w:rsid w:val="00EE3414"/>
    <w:rsid w:val="00EE4709"/>
    <w:rsid w:val="00EE5053"/>
    <w:rsid w:val="00EE5663"/>
    <w:rsid w:val="00EE5AB3"/>
    <w:rsid w:val="00EE6C1D"/>
    <w:rsid w:val="00EF03E0"/>
    <w:rsid w:val="00EF041E"/>
    <w:rsid w:val="00EF0A02"/>
    <w:rsid w:val="00EF2267"/>
    <w:rsid w:val="00EF3CFB"/>
    <w:rsid w:val="00EF5977"/>
    <w:rsid w:val="00F00D4F"/>
    <w:rsid w:val="00F022BB"/>
    <w:rsid w:val="00F02BB7"/>
    <w:rsid w:val="00F06E62"/>
    <w:rsid w:val="00F070AA"/>
    <w:rsid w:val="00F108F7"/>
    <w:rsid w:val="00F13901"/>
    <w:rsid w:val="00F13D57"/>
    <w:rsid w:val="00F206FE"/>
    <w:rsid w:val="00F258E0"/>
    <w:rsid w:val="00F26DC8"/>
    <w:rsid w:val="00F26E85"/>
    <w:rsid w:val="00F3047F"/>
    <w:rsid w:val="00F306D2"/>
    <w:rsid w:val="00F31C86"/>
    <w:rsid w:val="00F34262"/>
    <w:rsid w:val="00F343B7"/>
    <w:rsid w:val="00F40DE4"/>
    <w:rsid w:val="00F414A1"/>
    <w:rsid w:val="00F42F70"/>
    <w:rsid w:val="00F4514C"/>
    <w:rsid w:val="00F508CF"/>
    <w:rsid w:val="00F51FFA"/>
    <w:rsid w:val="00F52F97"/>
    <w:rsid w:val="00F534BE"/>
    <w:rsid w:val="00F54F8A"/>
    <w:rsid w:val="00F604F8"/>
    <w:rsid w:val="00F6110D"/>
    <w:rsid w:val="00F61A52"/>
    <w:rsid w:val="00F640C4"/>
    <w:rsid w:val="00F64178"/>
    <w:rsid w:val="00F646CE"/>
    <w:rsid w:val="00F65742"/>
    <w:rsid w:val="00F67F52"/>
    <w:rsid w:val="00F701BA"/>
    <w:rsid w:val="00F7621D"/>
    <w:rsid w:val="00F764DB"/>
    <w:rsid w:val="00F80198"/>
    <w:rsid w:val="00F80A19"/>
    <w:rsid w:val="00F8148A"/>
    <w:rsid w:val="00F8279F"/>
    <w:rsid w:val="00F84799"/>
    <w:rsid w:val="00F84E42"/>
    <w:rsid w:val="00F93B60"/>
    <w:rsid w:val="00F952CD"/>
    <w:rsid w:val="00FA2839"/>
    <w:rsid w:val="00FA5D48"/>
    <w:rsid w:val="00FA7219"/>
    <w:rsid w:val="00FA7D27"/>
    <w:rsid w:val="00FB28D3"/>
    <w:rsid w:val="00FB4331"/>
    <w:rsid w:val="00FB5BEF"/>
    <w:rsid w:val="00FB5DF4"/>
    <w:rsid w:val="00FB6FEE"/>
    <w:rsid w:val="00FB7C37"/>
    <w:rsid w:val="00FC0EF9"/>
    <w:rsid w:val="00FC5051"/>
    <w:rsid w:val="00FC50D0"/>
    <w:rsid w:val="00FD0982"/>
    <w:rsid w:val="00FD12A1"/>
    <w:rsid w:val="00FD3EA1"/>
    <w:rsid w:val="00FD499B"/>
    <w:rsid w:val="00FE094E"/>
    <w:rsid w:val="00FE0CE1"/>
    <w:rsid w:val="00FE10DF"/>
    <w:rsid w:val="00FE1AD1"/>
    <w:rsid w:val="00FE29FA"/>
    <w:rsid w:val="00FE699B"/>
    <w:rsid w:val="00FE7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3" Type="http://schemas.openxmlformats.org/officeDocument/2006/relationships/styles" Target="styles.xml"/><Relationship Id="rId21" Type="http://schemas.openxmlformats.org/officeDocument/2006/relationships/image" Target="media/image10.tiff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tiff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tif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tif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7ED2BF6-CB3D-4353-AEB3-04394106A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5</Pages>
  <Words>819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5315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611</cp:revision>
  <cp:lastPrinted>2016-08-08T12:58:00Z</cp:lastPrinted>
  <dcterms:created xsi:type="dcterms:W3CDTF">2016-08-08T14:38:00Z</dcterms:created>
  <dcterms:modified xsi:type="dcterms:W3CDTF">2017-07-24T14:57:00Z</dcterms:modified>
</cp:coreProperties>
</file>