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A30B2" w14:textId="1004AF92" w:rsidR="007107D8" w:rsidRPr="00CE761E" w:rsidRDefault="00D5221E" w:rsidP="00165B5E">
      <w:pPr>
        <w:pStyle w:val="Titre1"/>
        <w:rPr>
          <w:lang w:val="en-US"/>
        </w:rPr>
      </w:pPr>
      <w:r>
        <w:rPr>
          <w:b w:val="0"/>
          <w:noProof/>
        </w:rPr>
        <w:drawing>
          <wp:anchor distT="0" distB="0" distL="114300" distR="114300" simplePos="0" relativeHeight="251661312" behindDoc="0" locked="0" layoutInCell="1" allowOverlap="1" wp14:anchorId="0ED9972A" wp14:editId="04CCE134">
            <wp:simplePos x="0" y="0"/>
            <wp:positionH relativeFrom="column">
              <wp:posOffset>-772795</wp:posOffset>
            </wp:positionH>
            <wp:positionV relativeFrom="paragraph">
              <wp:posOffset>-1242060</wp:posOffset>
            </wp:positionV>
            <wp:extent cx="1800000" cy="631163"/>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TAL_Logo_Horizonta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631163"/>
                    </a:xfrm>
                    <a:prstGeom prst="rect">
                      <a:avLst/>
                    </a:prstGeom>
                  </pic:spPr>
                </pic:pic>
              </a:graphicData>
            </a:graphic>
            <wp14:sizeRelH relativeFrom="page">
              <wp14:pctWidth>0</wp14:pctWidth>
            </wp14:sizeRelH>
            <wp14:sizeRelV relativeFrom="page">
              <wp14:pctHeight>0</wp14:pctHeight>
            </wp14:sizeRelV>
          </wp:anchor>
        </w:drawing>
      </w:r>
      <w:r w:rsidR="00043AB1" w:rsidRPr="00BB19F7">
        <w:rPr>
          <w:sz w:val="28"/>
          <w:szCs w:val="28"/>
          <w:lang w:val="en-US"/>
        </w:rPr>
        <w:t>I</w:t>
      </w:r>
      <w:r w:rsidR="00043AB1" w:rsidRPr="00BB19F7">
        <w:rPr>
          <w:sz w:val="28"/>
          <w:szCs w:val="28"/>
          <w:lang w:val="en-US"/>
        </w:rPr>
        <w:t xml:space="preserve">ntroductory video message </w:t>
      </w:r>
      <w:r w:rsidR="00C278FD">
        <w:rPr>
          <w:sz w:val="28"/>
          <w:szCs w:val="28"/>
          <w:lang w:val="en-US"/>
        </w:rPr>
        <w:t xml:space="preserve">from Alexis </w:t>
      </w:r>
      <w:proofErr w:type="spellStart"/>
      <w:r w:rsidR="00C278FD">
        <w:rPr>
          <w:sz w:val="28"/>
          <w:szCs w:val="28"/>
          <w:lang w:val="en-US"/>
        </w:rPr>
        <w:t>Vovk</w:t>
      </w:r>
      <w:proofErr w:type="spellEnd"/>
      <w:r w:rsidR="00C278FD">
        <w:rPr>
          <w:sz w:val="28"/>
          <w:szCs w:val="28"/>
          <w:lang w:val="en-US"/>
        </w:rPr>
        <w:t xml:space="preserve"> </w:t>
      </w:r>
      <w:r w:rsidR="00043AB1" w:rsidRPr="00BB19F7">
        <w:rPr>
          <w:sz w:val="28"/>
          <w:szCs w:val="28"/>
          <w:lang w:val="en-US"/>
        </w:rPr>
        <w:t>to be provided to subsidiaries for broadcast on May 20</w:t>
      </w:r>
      <w:r w:rsidR="003731E6" w:rsidRPr="00BB19F7">
        <w:rPr>
          <w:sz w:val="28"/>
          <w:szCs w:val="28"/>
          <w:lang w:val="en-US"/>
        </w:rPr>
        <w:t>th</w:t>
      </w:r>
      <w:bookmarkStart w:id="0" w:name="_GoBack"/>
      <w:bookmarkEnd w:id="0"/>
    </w:p>
    <w:p w14:paraId="6C6C3EF6" w14:textId="77777777" w:rsidR="006E04E9" w:rsidRPr="006E04E9" w:rsidRDefault="006E04E9" w:rsidP="006E04E9">
      <w:pPr>
        <w:jc w:val="both"/>
        <w:rPr>
          <w:bCs/>
        </w:rPr>
      </w:pPr>
      <w:r w:rsidRPr="006E04E9">
        <w:rPr>
          <w:bCs/>
        </w:rPr>
        <w:t>Hello and greetings to all of you!</w:t>
      </w:r>
    </w:p>
    <w:p w14:paraId="0FB849DF" w14:textId="77777777" w:rsidR="006E04E9" w:rsidRPr="006E04E9" w:rsidRDefault="006E04E9" w:rsidP="006E04E9">
      <w:pPr>
        <w:jc w:val="both"/>
        <w:rPr>
          <w:bCs/>
        </w:rPr>
      </w:pPr>
    </w:p>
    <w:p w14:paraId="2BF6B612" w14:textId="77777777" w:rsidR="006E04E9" w:rsidRPr="006E04E9" w:rsidRDefault="006E04E9" w:rsidP="006E04E9">
      <w:pPr>
        <w:jc w:val="both"/>
        <w:rPr>
          <w:bCs/>
        </w:rPr>
      </w:pPr>
      <w:r w:rsidRPr="006E04E9">
        <w:rPr>
          <w:bCs/>
        </w:rPr>
        <w:t>It is my privilege today to be able to address you, owners, managers and drivers of the transport companies working for Total who transport our products on the many roads across the globe.</w:t>
      </w:r>
    </w:p>
    <w:p w14:paraId="32B3A403" w14:textId="77777777" w:rsidR="006E04E9" w:rsidRPr="006E04E9" w:rsidRDefault="006E04E9" w:rsidP="006E04E9">
      <w:pPr>
        <w:jc w:val="both"/>
        <w:rPr>
          <w:bCs/>
        </w:rPr>
      </w:pPr>
    </w:p>
    <w:p w14:paraId="30A7C7E7" w14:textId="77777777" w:rsidR="006E04E9" w:rsidRPr="006E04E9" w:rsidRDefault="006E04E9" w:rsidP="006E04E9">
      <w:pPr>
        <w:jc w:val="both"/>
        <w:rPr>
          <w:bCs/>
        </w:rPr>
      </w:pPr>
      <w:r w:rsidRPr="006E04E9">
        <w:rPr>
          <w:bCs/>
        </w:rPr>
        <w:t>I am speaking to you directly because I want to emphasize that your personal safety is paramount to me as is the safety of all the people using the roads you travel on.</w:t>
      </w:r>
    </w:p>
    <w:p w14:paraId="2FACC754" w14:textId="77777777" w:rsidR="006E04E9" w:rsidRPr="006E04E9" w:rsidRDefault="006E04E9" w:rsidP="006E04E9">
      <w:pPr>
        <w:jc w:val="both"/>
        <w:rPr>
          <w:bCs/>
        </w:rPr>
      </w:pPr>
    </w:p>
    <w:p w14:paraId="1267B643" w14:textId="77777777" w:rsidR="006E04E9" w:rsidRPr="006E04E9" w:rsidRDefault="006E04E9" w:rsidP="006E04E9">
      <w:pPr>
        <w:jc w:val="both"/>
        <w:rPr>
          <w:bCs/>
        </w:rPr>
      </w:pPr>
      <w:r w:rsidRPr="006E04E9">
        <w:rPr>
          <w:bCs/>
        </w:rPr>
        <w:t xml:space="preserve">Because your safety is paramount, we have decided to stop work for an hour and a half today at all the sites of Total's Marketing &amp; Services Division throughout the World, to bring all of you together and have open debates about safety. </w:t>
      </w:r>
    </w:p>
    <w:p w14:paraId="2FC7EC87" w14:textId="77777777" w:rsidR="006E04E9" w:rsidRPr="006E04E9" w:rsidRDefault="006E04E9" w:rsidP="006E04E9">
      <w:pPr>
        <w:jc w:val="both"/>
        <w:rPr>
          <w:bCs/>
        </w:rPr>
      </w:pPr>
    </w:p>
    <w:p w14:paraId="23C9B5C3" w14:textId="77777777" w:rsidR="006E04E9" w:rsidRPr="006E04E9" w:rsidRDefault="006E04E9" w:rsidP="006E04E9">
      <w:pPr>
        <w:jc w:val="both"/>
        <w:rPr>
          <w:bCs/>
        </w:rPr>
      </w:pPr>
      <w:r w:rsidRPr="006E04E9">
        <w:rPr>
          <w:bCs/>
        </w:rPr>
        <w:t>Before going any further, I would like to take this opportunity to thank you for your mobilization and commitment since the beginning of the COVID crisis. Thanks to you, we have been able to continue our activities everywhere and to actively contribute to the economy of the countries and territories where we operate. Thank you.</w:t>
      </w:r>
    </w:p>
    <w:p w14:paraId="0C4EAE98" w14:textId="77777777" w:rsidR="006E04E9" w:rsidRPr="006E04E9" w:rsidRDefault="006E04E9" w:rsidP="006E04E9">
      <w:pPr>
        <w:jc w:val="both"/>
        <w:rPr>
          <w:bCs/>
        </w:rPr>
      </w:pPr>
    </w:p>
    <w:p w14:paraId="418CABE6" w14:textId="77777777" w:rsidR="006E04E9" w:rsidRPr="006E04E9" w:rsidRDefault="006E04E9" w:rsidP="006E04E9">
      <w:pPr>
        <w:jc w:val="both"/>
        <w:rPr>
          <w:bCs/>
        </w:rPr>
      </w:pPr>
      <w:r w:rsidRPr="006E04E9">
        <w:rPr>
          <w:bCs/>
        </w:rPr>
        <w:t>So why stop work today to talk about safety?</w:t>
      </w:r>
    </w:p>
    <w:p w14:paraId="4CAB769D" w14:textId="77777777" w:rsidR="006E04E9" w:rsidRPr="006E04E9" w:rsidRDefault="006E04E9" w:rsidP="006E04E9">
      <w:pPr>
        <w:jc w:val="both"/>
        <w:rPr>
          <w:bCs/>
        </w:rPr>
      </w:pPr>
    </w:p>
    <w:p w14:paraId="68F239A1" w14:textId="77777777" w:rsidR="006E04E9" w:rsidRPr="006E04E9" w:rsidRDefault="006E04E9" w:rsidP="006E04E9">
      <w:pPr>
        <w:jc w:val="both"/>
        <w:rPr>
          <w:bCs/>
        </w:rPr>
      </w:pPr>
      <w:r w:rsidRPr="006E04E9">
        <w:rPr>
          <w:bCs/>
        </w:rPr>
        <w:t xml:space="preserve">Great progress in preventing accidents has certainly been made over the last 10 years. The number of severe accidents has been divided by 3. This has been achieved by working together and thanks to everybody’s efforts, thanks </w:t>
      </w:r>
      <w:proofErr w:type="gramStart"/>
      <w:r w:rsidRPr="006E04E9">
        <w:rPr>
          <w:bCs/>
        </w:rPr>
        <w:t>in particular to</w:t>
      </w:r>
      <w:proofErr w:type="gramEnd"/>
      <w:r w:rsidRPr="006E04E9">
        <w:rPr>
          <w:bCs/>
        </w:rPr>
        <w:t xml:space="preserve"> your efforts.</w:t>
      </w:r>
    </w:p>
    <w:p w14:paraId="2F99B21A" w14:textId="77777777" w:rsidR="006E04E9" w:rsidRPr="006E04E9" w:rsidRDefault="006E04E9" w:rsidP="006E04E9">
      <w:pPr>
        <w:jc w:val="both"/>
        <w:rPr>
          <w:bCs/>
        </w:rPr>
      </w:pPr>
    </w:p>
    <w:p w14:paraId="36525667" w14:textId="317E42CB" w:rsidR="006E04E9" w:rsidRPr="006E04E9" w:rsidRDefault="006E04E9" w:rsidP="006E04E9">
      <w:pPr>
        <w:jc w:val="both"/>
        <w:rPr>
          <w:bCs/>
        </w:rPr>
      </w:pPr>
      <w:r w:rsidRPr="006E04E9">
        <w:rPr>
          <w:bCs/>
        </w:rPr>
        <w:t>This progress has been made possible by the substantial investments made by you and by Total to renew and upgrade the vehicle fleets and the significant and continuous training of your drivers.</w:t>
      </w:r>
    </w:p>
    <w:p w14:paraId="0FC987C9" w14:textId="77777777" w:rsidR="006E04E9" w:rsidRPr="006E04E9" w:rsidRDefault="006E04E9" w:rsidP="006E04E9">
      <w:pPr>
        <w:jc w:val="both"/>
        <w:rPr>
          <w:bCs/>
        </w:rPr>
      </w:pPr>
      <w:r w:rsidRPr="006E04E9">
        <w:rPr>
          <w:bCs/>
        </w:rPr>
        <w:t>However, we can see now that we have reached a point where safety results are no longer improving.</w:t>
      </w:r>
    </w:p>
    <w:p w14:paraId="416ADFBE" w14:textId="77777777" w:rsidR="006E04E9" w:rsidRPr="006E04E9" w:rsidRDefault="006E04E9" w:rsidP="006E04E9">
      <w:pPr>
        <w:jc w:val="both"/>
        <w:rPr>
          <w:bCs/>
        </w:rPr>
      </w:pPr>
    </w:p>
    <w:p w14:paraId="3C165EEE" w14:textId="77777777" w:rsidR="006E04E9" w:rsidRPr="006E04E9" w:rsidRDefault="006E04E9" w:rsidP="006E04E9">
      <w:pPr>
        <w:jc w:val="both"/>
        <w:rPr>
          <w:bCs/>
        </w:rPr>
      </w:pPr>
      <w:r w:rsidRPr="006E04E9">
        <w:rPr>
          <w:bCs/>
        </w:rPr>
        <w:t xml:space="preserve">Still too many transport accidents occur in our operations, and sadly, some of them very serious. </w:t>
      </w:r>
    </w:p>
    <w:p w14:paraId="4144A14F" w14:textId="77777777" w:rsidR="006E04E9" w:rsidRPr="006E04E9" w:rsidRDefault="006E04E9" w:rsidP="006E04E9">
      <w:pPr>
        <w:jc w:val="both"/>
        <w:rPr>
          <w:bCs/>
        </w:rPr>
      </w:pPr>
    </w:p>
    <w:p w14:paraId="00ED2D2B" w14:textId="77777777" w:rsidR="006E04E9" w:rsidRPr="006E04E9" w:rsidRDefault="006E04E9" w:rsidP="006E04E9">
      <w:pPr>
        <w:jc w:val="both"/>
        <w:rPr>
          <w:bCs/>
        </w:rPr>
      </w:pPr>
      <w:r w:rsidRPr="006E04E9">
        <w:rPr>
          <w:bCs/>
        </w:rPr>
        <w:t>And many if not all, could have been avoided, because investigations show they were mostly caused by inappropriate behaviors, errors of judgement or by not following our rules</w:t>
      </w:r>
    </w:p>
    <w:p w14:paraId="25EA7974" w14:textId="77777777" w:rsidR="006E04E9" w:rsidRPr="006E04E9" w:rsidRDefault="006E04E9" w:rsidP="006E04E9">
      <w:pPr>
        <w:jc w:val="both"/>
        <w:rPr>
          <w:bCs/>
        </w:rPr>
      </w:pPr>
    </w:p>
    <w:p w14:paraId="2F421EC6" w14:textId="77777777" w:rsidR="006E04E9" w:rsidRPr="006E04E9" w:rsidRDefault="006E04E9" w:rsidP="006E04E9">
      <w:pPr>
        <w:jc w:val="both"/>
        <w:rPr>
          <w:bCs/>
        </w:rPr>
      </w:pPr>
      <w:r w:rsidRPr="006E04E9">
        <w:rPr>
          <w:bCs/>
        </w:rPr>
        <w:t xml:space="preserve">You know and we know that the road is a dangerous place where some factors are beyond our control. </w:t>
      </w:r>
    </w:p>
    <w:p w14:paraId="16A369C9" w14:textId="77777777" w:rsidR="006E04E9" w:rsidRPr="006E04E9" w:rsidRDefault="006E04E9" w:rsidP="006E04E9">
      <w:pPr>
        <w:jc w:val="both"/>
        <w:rPr>
          <w:bCs/>
        </w:rPr>
      </w:pPr>
    </w:p>
    <w:p w14:paraId="161E09AB" w14:textId="77777777" w:rsidR="006E04E9" w:rsidRPr="006E04E9" w:rsidRDefault="006E04E9" w:rsidP="006E04E9">
      <w:pPr>
        <w:jc w:val="both"/>
        <w:rPr>
          <w:bCs/>
        </w:rPr>
      </w:pPr>
      <w:r w:rsidRPr="006E04E9">
        <w:rPr>
          <w:bCs/>
        </w:rPr>
        <w:t xml:space="preserve">Driving a truck is a demanding, tiring job, which exposes the drivers to many risks, especially when it involves transporting dangerous products. </w:t>
      </w:r>
    </w:p>
    <w:p w14:paraId="1965A573" w14:textId="77777777" w:rsidR="006E04E9" w:rsidRPr="006E04E9" w:rsidRDefault="006E04E9" w:rsidP="006E04E9">
      <w:pPr>
        <w:jc w:val="both"/>
        <w:rPr>
          <w:bCs/>
        </w:rPr>
      </w:pPr>
    </w:p>
    <w:p w14:paraId="6B88F112" w14:textId="77777777" w:rsidR="006E04E9" w:rsidRPr="006E04E9" w:rsidRDefault="006E04E9" w:rsidP="006E04E9">
      <w:pPr>
        <w:jc w:val="both"/>
        <w:rPr>
          <w:bCs/>
        </w:rPr>
      </w:pPr>
      <w:r w:rsidRPr="006E04E9">
        <w:rPr>
          <w:bCs/>
        </w:rPr>
        <w:t xml:space="preserve">As professional truck drivers, you are not just any other road user. </w:t>
      </w:r>
      <w:proofErr w:type="gramStart"/>
      <w:r w:rsidRPr="006E04E9">
        <w:rPr>
          <w:bCs/>
        </w:rPr>
        <w:t>Therefore</w:t>
      </w:r>
      <w:proofErr w:type="gramEnd"/>
      <w:r w:rsidRPr="006E04E9">
        <w:rPr>
          <w:bCs/>
        </w:rPr>
        <w:t xml:space="preserve"> you must be exemplary under all circumstances, even when others are not.</w:t>
      </w:r>
    </w:p>
    <w:p w14:paraId="7F95423F" w14:textId="77777777" w:rsidR="006E04E9" w:rsidRPr="006E04E9" w:rsidRDefault="006E04E9" w:rsidP="006E04E9">
      <w:pPr>
        <w:jc w:val="both"/>
        <w:rPr>
          <w:bCs/>
        </w:rPr>
      </w:pPr>
    </w:p>
    <w:p w14:paraId="1C1B797A" w14:textId="77777777" w:rsidR="006E04E9" w:rsidRPr="006E04E9" w:rsidRDefault="006E04E9" w:rsidP="006E04E9">
      <w:pPr>
        <w:jc w:val="both"/>
        <w:rPr>
          <w:bCs/>
        </w:rPr>
      </w:pPr>
      <w:r w:rsidRPr="006E04E9">
        <w:rPr>
          <w:bCs/>
        </w:rPr>
        <w:t>Total's Golden Rules, to which we devoted our World Safety Day on April 26, are there to make sure that our operations are carried out in complete safety: when followed, they protect you as well as other road users and all local residents.</w:t>
      </w:r>
    </w:p>
    <w:p w14:paraId="65100A45" w14:textId="77777777" w:rsidR="006E04E9" w:rsidRPr="006E04E9" w:rsidRDefault="006E04E9" w:rsidP="006E04E9">
      <w:pPr>
        <w:jc w:val="both"/>
        <w:rPr>
          <w:bCs/>
        </w:rPr>
      </w:pPr>
    </w:p>
    <w:p w14:paraId="3366E7D0" w14:textId="77777777" w:rsidR="006E04E9" w:rsidRPr="006E04E9" w:rsidRDefault="006E04E9" w:rsidP="006E04E9">
      <w:pPr>
        <w:jc w:val="both"/>
        <w:rPr>
          <w:bCs/>
        </w:rPr>
      </w:pPr>
      <w:r w:rsidRPr="006E04E9">
        <w:rPr>
          <w:bCs/>
        </w:rPr>
        <w:t xml:space="preserve">But to avoid all road accidents, it is not enough to just follow the rules. </w:t>
      </w:r>
    </w:p>
    <w:p w14:paraId="0DD7DBE0" w14:textId="77777777" w:rsidR="006E04E9" w:rsidRPr="006E04E9" w:rsidRDefault="006E04E9" w:rsidP="006E04E9">
      <w:pPr>
        <w:jc w:val="both"/>
        <w:rPr>
          <w:bCs/>
        </w:rPr>
      </w:pPr>
    </w:p>
    <w:p w14:paraId="2D1AD487" w14:textId="77777777" w:rsidR="006E04E9" w:rsidRPr="006E04E9" w:rsidRDefault="006E04E9" w:rsidP="006E04E9">
      <w:pPr>
        <w:jc w:val="both"/>
        <w:rPr>
          <w:bCs/>
        </w:rPr>
      </w:pPr>
      <w:r w:rsidRPr="006E04E9">
        <w:rPr>
          <w:bCs/>
        </w:rPr>
        <w:t xml:space="preserve">It is also a matter of the right behavior. You must be focused, vigilant and attentive at all times, always know how to adapt your speed to road conditions, be able to judge your state of alertness and therefore also know when to stop, when to rest, and to take a break when you get too tired to keep going. These are essential elements to do your work in complete safety. </w:t>
      </w:r>
    </w:p>
    <w:p w14:paraId="3EFAB9C4" w14:textId="77777777" w:rsidR="004375DE" w:rsidRPr="00022B1A" w:rsidRDefault="004375DE" w:rsidP="004375DE">
      <w:pPr>
        <w:spacing w:line="360" w:lineRule="auto"/>
        <w:jc w:val="both"/>
        <w:rPr>
          <w:sz w:val="24"/>
          <w:szCs w:val="24"/>
        </w:rPr>
      </w:pPr>
      <w:r>
        <w:rPr>
          <w:sz w:val="24"/>
          <w:szCs w:val="24"/>
        </w:rPr>
        <w:t xml:space="preserve">That is why </w:t>
      </w:r>
      <w:r w:rsidRPr="00022B1A">
        <w:rPr>
          <w:sz w:val="24"/>
          <w:szCs w:val="24"/>
        </w:rPr>
        <w:t xml:space="preserve">I </w:t>
      </w:r>
      <w:r>
        <w:rPr>
          <w:sz w:val="24"/>
          <w:szCs w:val="24"/>
        </w:rPr>
        <w:t>am delighted to involve you all in today’s discussions s</w:t>
      </w:r>
      <w:r w:rsidRPr="00022B1A">
        <w:rPr>
          <w:sz w:val="24"/>
          <w:szCs w:val="24"/>
        </w:rPr>
        <w:t xml:space="preserve">o that together we can </w:t>
      </w:r>
      <w:r>
        <w:rPr>
          <w:sz w:val="24"/>
          <w:szCs w:val="24"/>
        </w:rPr>
        <w:t>bring down</w:t>
      </w:r>
      <w:r w:rsidRPr="00022B1A">
        <w:rPr>
          <w:sz w:val="24"/>
          <w:szCs w:val="24"/>
        </w:rPr>
        <w:t xml:space="preserve"> the number of accidents</w:t>
      </w:r>
      <w:r>
        <w:rPr>
          <w:sz w:val="24"/>
          <w:szCs w:val="24"/>
        </w:rPr>
        <w:t>. This is the purpose of this Safety Stand Down today.</w:t>
      </w:r>
    </w:p>
    <w:p w14:paraId="33B57ADB" w14:textId="77777777" w:rsidR="004375DE" w:rsidRDefault="004375DE" w:rsidP="004375DE">
      <w:pPr>
        <w:spacing w:line="360" w:lineRule="auto"/>
        <w:jc w:val="both"/>
        <w:rPr>
          <w:sz w:val="24"/>
          <w:szCs w:val="24"/>
        </w:rPr>
      </w:pPr>
    </w:p>
    <w:p w14:paraId="5436F78D" w14:textId="69840C8E" w:rsidR="004375DE" w:rsidRPr="00022B1A" w:rsidRDefault="004375DE" w:rsidP="004375DE">
      <w:pPr>
        <w:spacing w:line="360" w:lineRule="auto"/>
        <w:jc w:val="both"/>
        <w:rPr>
          <w:sz w:val="24"/>
          <w:szCs w:val="24"/>
        </w:rPr>
      </w:pPr>
      <w:r w:rsidRPr="00022B1A">
        <w:rPr>
          <w:sz w:val="24"/>
          <w:szCs w:val="24"/>
        </w:rPr>
        <w:t xml:space="preserve">I wish you </w:t>
      </w:r>
      <w:r>
        <w:rPr>
          <w:sz w:val="24"/>
          <w:szCs w:val="24"/>
        </w:rPr>
        <w:t>lively</w:t>
      </w:r>
      <w:r w:rsidRPr="00022B1A">
        <w:rPr>
          <w:sz w:val="24"/>
          <w:szCs w:val="24"/>
        </w:rPr>
        <w:t xml:space="preserve"> and fruitful exchanges.    </w:t>
      </w:r>
    </w:p>
    <w:p w14:paraId="5BC3CDD0" w14:textId="2D83543E" w:rsidR="004375DE" w:rsidRDefault="004375DE" w:rsidP="004375DE">
      <w:pPr>
        <w:spacing w:line="360" w:lineRule="auto"/>
        <w:jc w:val="both"/>
        <w:rPr>
          <w:sz w:val="24"/>
          <w:szCs w:val="24"/>
        </w:rPr>
      </w:pPr>
      <w:r>
        <w:rPr>
          <w:b/>
          <w:noProof/>
          <w:color w:val="4472C4" w:themeColor="accent5"/>
          <w:lang w:val="fr-FR"/>
        </w:rPr>
        <w:drawing>
          <wp:anchor distT="0" distB="0" distL="114300" distR="114300" simplePos="0" relativeHeight="251662336" behindDoc="0" locked="0" layoutInCell="1" allowOverlap="1" wp14:anchorId="6206703A" wp14:editId="09E477E4">
            <wp:simplePos x="0" y="0"/>
            <wp:positionH relativeFrom="column">
              <wp:posOffset>5380990</wp:posOffset>
            </wp:positionH>
            <wp:positionV relativeFrom="paragraph">
              <wp:posOffset>5715</wp:posOffset>
            </wp:positionV>
            <wp:extent cx="864000" cy="86355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otalCommitment-couleur-color.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4000" cy="863556"/>
                    </a:xfrm>
                    <a:prstGeom prst="rect">
                      <a:avLst/>
                    </a:prstGeom>
                  </pic:spPr>
                </pic:pic>
              </a:graphicData>
            </a:graphic>
            <wp14:sizeRelH relativeFrom="page">
              <wp14:pctWidth>0</wp14:pctWidth>
            </wp14:sizeRelH>
            <wp14:sizeRelV relativeFrom="page">
              <wp14:pctHeight>0</wp14:pctHeight>
            </wp14:sizeRelV>
          </wp:anchor>
        </w:drawing>
      </w:r>
    </w:p>
    <w:p w14:paraId="094EBB2F" w14:textId="404E25CC" w:rsidR="00DE3FD6" w:rsidRPr="004375DE" w:rsidRDefault="004375DE" w:rsidP="004375DE">
      <w:pPr>
        <w:spacing w:line="360" w:lineRule="auto"/>
        <w:jc w:val="both"/>
        <w:rPr>
          <w:sz w:val="24"/>
          <w:szCs w:val="24"/>
        </w:rPr>
      </w:pPr>
      <w:r w:rsidRPr="00022B1A">
        <w:rPr>
          <w:sz w:val="24"/>
          <w:szCs w:val="24"/>
        </w:rPr>
        <w:t xml:space="preserve">Safety for </w:t>
      </w:r>
      <w:r>
        <w:rPr>
          <w:sz w:val="24"/>
          <w:szCs w:val="24"/>
        </w:rPr>
        <w:t>Me</w:t>
      </w:r>
      <w:r w:rsidRPr="00022B1A">
        <w:rPr>
          <w:sz w:val="24"/>
          <w:szCs w:val="24"/>
        </w:rPr>
        <w:t xml:space="preserve">, for </w:t>
      </w:r>
      <w:r>
        <w:rPr>
          <w:sz w:val="24"/>
          <w:szCs w:val="24"/>
        </w:rPr>
        <w:t>You</w:t>
      </w:r>
      <w:r w:rsidRPr="00022B1A">
        <w:rPr>
          <w:sz w:val="24"/>
          <w:szCs w:val="24"/>
        </w:rPr>
        <w:t xml:space="preserve">, for </w:t>
      </w:r>
      <w:r>
        <w:rPr>
          <w:sz w:val="24"/>
          <w:szCs w:val="24"/>
        </w:rPr>
        <w:t>All</w:t>
      </w:r>
      <w:r w:rsidRPr="00022B1A">
        <w:rPr>
          <w:sz w:val="24"/>
          <w:szCs w:val="24"/>
        </w:rPr>
        <w:t>!</w:t>
      </w:r>
    </w:p>
    <w:sectPr w:rsidR="00DE3FD6" w:rsidRPr="004375DE" w:rsidSect="00F47B05">
      <w:headerReference w:type="default" r:id="rId13"/>
      <w:footerReference w:type="default" r:id="rId14"/>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E62B9" w14:textId="77777777" w:rsidR="00C04037" w:rsidRDefault="00C04037" w:rsidP="004642FE">
      <w:pPr>
        <w:spacing w:after="0" w:line="240" w:lineRule="auto"/>
      </w:pPr>
      <w:r>
        <w:separator/>
      </w:r>
    </w:p>
  </w:endnote>
  <w:endnote w:type="continuationSeparator" w:id="0">
    <w:p w14:paraId="63CDF5E2" w14:textId="77777777" w:rsidR="00C04037" w:rsidRDefault="00C04037" w:rsidP="004642FE">
      <w:pPr>
        <w:spacing w:after="0" w:line="240" w:lineRule="auto"/>
      </w:pPr>
      <w:r>
        <w:continuationSeparator/>
      </w:r>
    </w:p>
  </w:endnote>
  <w:endnote w:type="continuationNotice" w:id="1">
    <w:p w14:paraId="21093A4B" w14:textId="77777777" w:rsidR="00C04037" w:rsidRDefault="00C040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93FC" w14:textId="1C7AA540" w:rsidR="004642FE" w:rsidRDefault="004642FE">
    <w:pPr>
      <w:pStyle w:val="Pieddepage"/>
    </w:pPr>
    <w:r>
      <w:rPr>
        <w:noProof/>
      </w:rPr>
      <mc:AlternateContent>
        <mc:Choice Requires="wps">
          <w:drawing>
            <wp:anchor distT="0" distB="0" distL="114300" distR="114300" simplePos="0" relativeHeight="251658240" behindDoc="0" locked="0" layoutInCell="0" allowOverlap="1" wp14:anchorId="2822459E" wp14:editId="7E6E88D7">
              <wp:simplePos x="0" y="0"/>
              <wp:positionH relativeFrom="page">
                <wp:posOffset>0</wp:posOffset>
              </wp:positionH>
              <wp:positionV relativeFrom="page">
                <wp:posOffset>9346565</wp:posOffset>
              </wp:positionV>
              <wp:extent cx="7772400" cy="521335"/>
              <wp:effectExtent l="0" t="0" r="0" b="12065"/>
              <wp:wrapNone/>
              <wp:docPr id="1" name="MSIPCM2e6547ef9ab6edd8ad5018ef" descr="{&quot;HashCode&quot;:-171123075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213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594F4" w14:textId="77777777" w:rsidR="001868AE" w:rsidRPr="001868AE" w:rsidRDefault="001868AE" w:rsidP="001868AE">
                          <w:pPr>
                            <w:spacing w:after="0"/>
                            <w:rPr>
                              <w:rFonts w:ascii="Calibri" w:hAnsi="Calibri" w:cs="Calibri"/>
                              <w:color w:val="000000"/>
                              <w:sz w:val="20"/>
                            </w:rPr>
                          </w:pPr>
                          <w:r w:rsidRPr="001868AE">
                            <w:rPr>
                              <w:rFonts w:ascii="Calibri" w:hAnsi="Calibri" w:cs="Calibri"/>
                              <w:color w:val="000000"/>
                              <w:sz w:val="20"/>
                            </w:rPr>
                            <w:t>TOTAL Classification: Restricted Distribution</w:t>
                          </w:r>
                        </w:p>
                        <w:p w14:paraId="597DF441" w14:textId="3E90530C" w:rsidR="004642FE" w:rsidRPr="001868AE" w:rsidRDefault="001868AE" w:rsidP="001868AE">
                          <w:pPr>
                            <w:spacing w:after="0"/>
                            <w:rPr>
                              <w:rFonts w:ascii="Calibri" w:hAnsi="Calibri" w:cs="Calibri"/>
                              <w:color w:val="000000"/>
                              <w:sz w:val="20"/>
                            </w:rPr>
                          </w:pPr>
                          <w:r w:rsidRPr="001868AE">
                            <w:rPr>
                              <w:rFonts w:ascii="Calibri" w:hAnsi="Calibri" w:cs="Calibri"/>
                              <w:color w:val="000000"/>
                              <w:sz w:val="20"/>
                            </w:rPr>
                            <w:t>TOTAL - All rights reserved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22459E" id="_x0000_t202" coordsize="21600,21600" o:spt="202" path="m,l,21600r21600,l21600,xe">
              <v:stroke joinstyle="miter"/>
              <v:path gradientshapeok="t" o:connecttype="rect"/>
            </v:shapetype>
            <v:shape id="MSIPCM2e6547ef9ab6edd8ad5018ef" o:spid="_x0000_s1026" type="#_x0000_t202" alt="{&quot;HashCode&quot;:-1711230758,&quot;Height&quot;:792.0,&quot;Width&quot;:612.0,&quot;Placement&quot;:&quot;Footer&quot;,&quot;Index&quot;:&quot;Primary&quot;,&quot;Section&quot;:1,&quot;Top&quot;:0.0,&quot;Left&quot;:0.0}" style="position:absolute;margin-left:0;margin-top:735.95pt;width:612pt;height:41.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" o:allowincell="f" filled="f" stroked="f" strokeweight=".5pt">
              <v:textbox inset="20pt,0,,0">
                <w:txbxContent>
                  <w:p w14:paraId="6CE594F4" w14:textId="77777777" w:rsidR="001868AE" w:rsidRPr="001868AE" w:rsidRDefault="001868AE" w:rsidP="001868AE">
                    <w:pPr>
                      <w:spacing w:after="0"/>
                      <w:rPr>
                        <w:rFonts w:ascii="Calibri" w:hAnsi="Calibri" w:cs="Calibri"/>
                        <w:color w:val="000000"/>
                        <w:sz w:val="20"/>
                      </w:rPr>
                    </w:pPr>
                    <w:r w:rsidRPr="001868AE">
                      <w:rPr>
                        <w:rFonts w:ascii="Calibri" w:hAnsi="Calibri" w:cs="Calibri"/>
                        <w:color w:val="000000"/>
                        <w:sz w:val="20"/>
                      </w:rPr>
                      <w:t>TOTAL Classification: Restricted Distribution</w:t>
                    </w:r>
                  </w:p>
                  <w:p w14:paraId="597DF441" w14:textId="3E90530C" w:rsidR="004642FE" w:rsidRPr="001868AE" w:rsidRDefault="001868AE" w:rsidP="001868AE">
                    <w:pPr>
                      <w:spacing w:after="0"/>
                      <w:rPr>
                        <w:rFonts w:ascii="Calibri" w:hAnsi="Calibri" w:cs="Calibri"/>
                        <w:color w:val="000000"/>
                        <w:sz w:val="20"/>
                      </w:rPr>
                    </w:pPr>
                    <w:r w:rsidRPr="001868AE">
                      <w:rPr>
                        <w:rFonts w:ascii="Calibri" w:hAnsi="Calibri" w:cs="Calibri"/>
                        <w:color w:val="000000"/>
                        <w:sz w:val="20"/>
                      </w:rPr>
                      <w:t>TOTAL - All rights reserved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DA527" w14:textId="77777777" w:rsidR="00C04037" w:rsidRDefault="00C04037" w:rsidP="004642FE">
      <w:pPr>
        <w:spacing w:after="0" w:line="240" w:lineRule="auto"/>
      </w:pPr>
      <w:r>
        <w:separator/>
      </w:r>
    </w:p>
  </w:footnote>
  <w:footnote w:type="continuationSeparator" w:id="0">
    <w:p w14:paraId="4C262CFE" w14:textId="77777777" w:rsidR="00C04037" w:rsidRDefault="00C04037" w:rsidP="004642FE">
      <w:pPr>
        <w:spacing w:after="0" w:line="240" w:lineRule="auto"/>
      </w:pPr>
      <w:r>
        <w:continuationSeparator/>
      </w:r>
    </w:p>
  </w:footnote>
  <w:footnote w:type="continuationNotice" w:id="1">
    <w:p w14:paraId="57CC37B0" w14:textId="77777777" w:rsidR="00C04037" w:rsidRDefault="00C040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D73AF" w14:textId="77777777" w:rsidR="00C278FD" w:rsidRDefault="00C278FD" w:rsidP="00C94358">
    <w:pPr>
      <w:jc w:val="center"/>
      <w:rPr>
        <w:b/>
        <w:bCs/>
        <w:color w:val="2E74B5" w:themeColor="accent1" w:themeShade="BF"/>
        <w:sz w:val="32"/>
        <w:szCs w:val="32"/>
      </w:rPr>
    </w:pPr>
  </w:p>
  <w:p w14:paraId="1B94C506" w14:textId="1418C5EB" w:rsidR="00C94358" w:rsidRPr="00BB19F7" w:rsidRDefault="00B56EC2" w:rsidP="00C94358">
    <w:pPr>
      <w:jc w:val="center"/>
      <w:rPr>
        <w:b/>
        <w:bCs/>
        <w:color w:val="2E74B5" w:themeColor="accent1" w:themeShade="BF"/>
        <w:sz w:val="32"/>
        <w:szCs w:val="32"/>
      </w:rPr>
    </w:pPr>
    <w:r w:rsidRPr="00BB19F7">
      <w:rPr>
        <w:b/>
        <w:bCs/>
        <w:color w:val="2E74B5" w:themeColor="accent1" w:themeShade="BF"/>
        <w:sz w:val="32"/>
        <w:szCs w:val="32"/>
      </w:rPr>
      <w:t>Safety Stand Down Transport MS</w:t>
    </w:r>
    <w:r w:rsidR="00B3385A" w:rsidRPr="00BB19F7">
      <w:rPr>
        <w:b/>
        <w:bCs/>
        <w:color w:val="2E74B5" w:themeColor="accent1" w:themeShade="BF"/>
        <w:sz w:val="32"/>
        <w:szCs w:val="32"/>
      </w:rPr>
      <w:t xml:space="preserve"> 2021</w:t>
    </w:r>
  </w:p>
  <w:p w14:paraId="20841EF4" w14:textId="4D15ED0C" w:rsidR="00C94358" w:rsidRDefault="00C94358">
    <w:pPr>
      <w:pStyle w:val="En-tte"/>
    </w:pPr>
  </w:p>
  <w:p w14:paraId="5D33B8AE" w14:textId="2440C474" w:rsidR="00BB19F7" w:rsidRDefault="00BB19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3F4"/>
    <w:multiLevelType w:val="hybridMultilevel"/>
    <w:tmpl w:val="E7E4B5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3305F"/>
    <w:multiLevelType w:val="hybridMultilevel"/>
    <w:tmpl w:val="B4E8AB6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1F34C8"/>
    <w:multiLevelType w:val="hybridMultilevel"/>
    <w:tmpl w:val="559CC8A4"/>
    <w:lvl w:ilvl="0" w:tplc="E8800F5C">
      <w:start w:val="1"/>
      <w:numFmt w:val="bullet"/>
      <w:lvlText w:val="●"/>
      <w:lvlJc w:val="left"/>
      <w:pPr>
        <w:tabs>
          <w:tab w:val="num" w:pos="720"/>
        </w:tabs>
        <w:ind w:left="720" w:hanging="360"/>
      </w:pPr>
      <w:rPr>
        <w:rFonts w:ascii="Lucida Grande" w:hAnsi="Lucida Grande" w:hint="default"/>
      </w:rPr>
    </w:lvl>
    <w:lvl w:ilvl="1" w:tplc="BD947F5E" w:tentative="1">
      <w:start w:val="1"/>
      <w:numFmt w:val="bullet"/>
      <w:lvlText w:val="●"/>
      <w:lvlJc w:val="left"/>
      <w:pPr>
        <w:tabs>
          <w:tab w:val="num" w:pos="1440"/>
        </w:tabs>
        <w:ind w:left="1440" w:hanging="360"/>
      </w:pPr>
      <w:rPr>
        <w:rFonts w:ascii="Lucida Grande" w:hAnsi="Lucida Grande" w:hint="default"/>
      </w:rPr>
    </w:lvl>
    <w:lvl w:ilvl="2" w:tplc="DAA6C5CA" w:tentative="1">
      <w:start w:val="1"/>
      <w:numFmt w:val="bullet"/>
      <w:lvlText w:val="●"/>
      <w:lvlJc w:val="left"/>
      <w:pPr>
        <w:tabs>
          <w:tab w:val="num" w:pos="2160"/>
        </w:tabs>
        <w:ind w:left="2160" w:hanging="360"/>
      </w:pPr>
      <w:rPr>
        <w:rFonts w:ascii="Lucida Grande" w:hAnsi="Lucida Grande" w:hint="default"/>
      </w:rPr>
    </w:lvl>
    <w:lvl w:ilvl="3" w:tplc="6F081D9A" w:tentative="1">
      <w:start w:val="1"/>
      <w:numFmt w:val="bullet"/>
      <w:lvlText w:val="●"/>
      <w:lvlJc w:val="left"/>
      <w:pPr>
        <w:tabs>
          <w:tab w:val="num" w:pos="2880"/>
        </w:tabs>
        <w:ind w:left="2880" w:hanging="360"/>
      </w:pPr>
      <w:rPr>
        <w:rFonts w:ascii="Lucida Grande" w:hAnsi="Lucida Grande" w:hint="default"/>
      </w:rPr>
    </w:lvl>
    <w:lvl w:ilvl="4" w:tplc="E3583C06" w:tentative="1">
      <w:start w:val="1"/>
      <w:numFmt w:val="bullet"/>
      <w:lvlText w:val="●"/>
      <w:lvlJc w:val="left"/>
      <w:pPr>
        <w:tabs>
          <w:tab w:val="num" w:pos="3600"/>
        </w:tabs>
        <w:ind w:left="3600" w:hanging="360"/>
      </w:pPr>
      <w:rPr>
        <w:rFonts w:ascii="Lucida Grande" w:hAnsi="Lucida Grande" w:hint="default"/>
      </w:rPr>
    </w:lvl>
    <w:lvl w:ilvl="5" w:tplc="FF561A18" w:tentative="1">
      <w:start w:val="1"/>
      <w:numFmt w:val="bullet"/>
      <w:lvlText w:val="●"/>
      <w:lvlJc w:val="left"/>
      <w:pPr>
        <w:tabs>
          <w:tab w:val="num" w:pos="4320"/>
        </w:tabs>
        <w:ind w:left="4320" w:hanging="360"/>
      </w:pPr>
      <w:rPr>
        <w:rFonts w:ascii="Lucida Grande" w:hAnsi="Lucida Grande" w:hint="default"/>
      </w:rPr>
    </w:lvl>
    <w:lvl w:ilvl="6" w:tplc="9490FAA2" w:tentative="1">
      <w:start w:val="1"/>
      <w:numFmt w:val="bullet"/>
      <w:lvlText w:val="●"/>
      <w:lvlJc w:val="left"/>
      <w:pPr>
        <w:tabs>
          <w:tab w:val="num" w:pos="5040"/>
        </w:tabs>
        <w:ind w:left="5040" w:hanging="360"/>
      </w:pPr>
      <w:rPr>
        <w:rFonts w:ascii="Lucida Grande" w:hAnsi="Lucida Grande" w:hint="default"/>
      </w:rPr>
    </w:lvl>
    <w:lvl w:ilvl="7" w:tplc="D4043404" w:tentative="1">
      <w:start w:val="1"/>
      <w:numFmt w:val="bullet"/>
      <w:lvlText w:val="●"/>
      <w:lvlJc w:val="left"/>
      <w:pPr>
        <w:tabs>
          <w:tab w:val="num" w:pos="5760"/>
        </w:tabs>
        <w:ind w:left="5760" w:hanging="360"/>
      </w:pPr>
      <w:rPr>
        <w:rFonts w:ascii="Lucida Grande" w:hAnsi="Lucida Grande" w:hint="default"/>
      </w:rPr>
    </w:lvl>
    <w:lvl w:ilvl="8" w:tplc="DD0CC388" w:tentative="1">
      <w:start w:val="1"/>
      <w:numFmt w:val="bullet"/>
      <w:lvlText w:val="●"/>
      <w:lvlJc w:val="left"/>
      <w:pPr>
        <w:tabs>
          <w:tab w:val="num" w:pos="6480"/>
        </w:tabs>
        <w:ind w:left="6480" w:hanging="360"/>
      </w:pPr>
      <w:rPr>
        <w:rFonts w:ascii="Lucida Grande" w:hAnsi="Lucida Grande" w:hint="default"/>
      </w:rPr>
    </w:lvl>
  </w:abstractNum>
  <w:abstractNum w:abstractNumId="3" w15:restartNumberingAfterBreak="0">
    <w:nsid w:val="1E113538"/>
    <w:multiLevelType w:val="hybridMultilevel"/>
    <w:tmpl w:val="A170E6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CF1D45"/>
    <w:multiLevelType w:val="hybridMultilevel"/>
    <w:tmpl w:val="451A5828"/>
    <w:lvl w:ilvl="0" w:tplc="040C0005">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5" w15:restartNumberingAfterBreak="0">
    <w:nsid w:val="2A2168C7"/>
    <w:multiLevelType w:val="hybridMultilevel"/>
    <w:tmpl w:val="BFD4BF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0464BB"/>
    <w:multiLevelType w:val="hybridMultilevel"/>
    <w:tmpl w:val="3814AF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986F5C"/>
    <w:multiLevelType w:val="hybridMultilevel"/>
    <w:tmpl w:val="CBD68834"/>
    <w:lvl w:ilvl="0" w:tplc="98766ACC">
      <w:start w:val="1"/>
      <w:numFmt w:val="bullet"/>
      <w:lvlText w:val="●"/>
      <w:lvlJc w:val="left"/>
      <w:pPr>
        <w:tabs>
          <w:tab w:val="num" w:pos="720"/>
        </w:tabs>
        <w:ind w:left="720" w:hanging="360"/>
      </w:pPr>
      <w:rPr>
        <w:rFonts w:ascii="Lucida Grande" w:hAnsi="Lucida Grande" w:hint="default"/>
      </w:rPr>
    </w:lvl>
    <w:lvl w:ilvl="1" w:tplc="8A9C093C" w:tentative="1">
      <w:start w:val="1"/>
      <w:numFmt w:val="bullet"/>
      <w:lvlText w:val="●"/>
      <w:lvlJc w:val="left"/>
      <w:pPr>
        <w:tabs>
          <w:tab w:val="num" w:pos="1440"/>
        </w:tabs>
        <w:ind w:left="1440" w:hanging="360"/>
      </w:pPr>
      <w:rPr>
        <w:rFonts w:ascii="Lucida Grande" w:hAnsi="Lucida Grande" w:hint="default"/>
      </w:rPr>
    </w:lvl>
    <w:lvl w:ilvl="2" w:tplc="8FCAC0BA" w:tentative="1">
      <w:start w:val="1"/>
      <w:numFmt w:val="bullet"/>
      <w:lvlText w:val="●"/>
      <w:lvlJc w:val="left"/>
      <w:pPr>
        <w:tabs>
          <w:tab w:val="num" w:pos="2160"/>
        </w:tabs>
        <w:ind w:left="2160" w:hanging="360"/>
      </w:pPr>
      <w:rPr>
        <w:rFonts w:ascii="Lucida Grande" w:hAnsi="Lucida Grande" w:hint="default"/>
      </w:rPr>
    </w:lvl>
    <w:lvl w:ilvl="3" w:tplc="336055D8" w:tentative="1">
      <w:start w:val="1"/>
      <w:numFmt w:val="bullet"/>
      <w:lvlText w:val="●"/>
      <w:lvlJc w:val="left"/>
      <w:pPr>
        <w:tabs>
          <w:tab w:val="num" w:pos="2880"/>
        </w:tabs>
        <w:ind w:left="2880" w:hanging="360"/>
      </w:pPr>
      <w:rPr>
        <w:rFonts w:ascii="Lucida Grande" w:hAnsi="Lucida Grande" w:hint="default"/>
      </w:rPr>
    </w:lvl>
    <w:lvl w:ilvl="4" w:tplc="D0B8BE90" w:tentative="1">
      <w:start w:val="1"/>
      <w:numFmt w:val="bullet"/>
      <w:lvlText w:val="●"/>
      <w:lvlJc w:val="left"/>
      <w:pPr>
        <w:tabs>
          <w:tab w:val="num" w:pos="3600"/>
        </w:tabs>
        <w:ind w:left="3600" w:hanging="360"/>
      </w:pPr>
      <w:rPr>
        <w:rFonts w:ascii="Lucida Grande" w:hAnsi="Lucida Grande" w:hint="default"/>
      </w:rPr>
    </w:lvl>
    <w:lvl w:ilvl="5" w:tplc="316C64EE" w:tentative="1">
      <w:start w:val="1"/>
      <w:numFmt w:val="bullet"/>
      <w:lvlText w:val="●"/>
      <w:lvlJc w:val="left"/>
      <w:pPr>
        <w:tabs>
          <w:tab w:val="num" w:pos="4320"/>
        </w:tabs>
        <w:ind w:left="4320" w:hanging="360"/>
      </w:pPr>
      <w:rPr>
        <w:rFonts w:ascii="Lucida Grande" w:hAnsi="Lucida Grande" w:hint="default"/>
      </w:rPr>
    </w:lvl>
    <w:lvl w:ilvl="6" w:tplc="67A47B1C" w:tentative="1">
      <w:start w:val="1"/>
      <w:numFmt w:val="bullet"/>
      <w:lvlText w:val="●"/>
      <w:lvlJc w:val="left"/>
      <w:pPr>
        <w:tabs>
          <w:tab w:val="num" w:pos="5040"/>
        </w:tabs>
        <w:ind w:left="5040" w:hanging="360"/>
      </w:pPr>
      <w:rPr>
        <w:rFonts w:ascii="Lucida Grande" w:hAnsi="Lucida Grande" w:hint="default"/>
      </w:rPr>
    </w:lvl>
    <w:lvl w:ilvl="7" w:tplc="6B5C0E5A" w:tentative="1">
      <w:start w:val="1"/>
      <w:numFmt w:val="bullet"/>
      <w:lvlText w:val="●"/>
      <w:lvlJc w:val="left"/>
      <w:pPr>
        <w:tabs>
          <w:tab w:val="num" w:pos="5760"/>
        </w:tabs>
        <w:ind w:left="5760" w:hanging="360"/>
      </w:pPr>
      <w:rPr>
        <w:rFonts w:ascii="Lucida Grande" w:hAnsi="Lucida Grande" w:hint="default"/>
      </w:rPr>
    </w:lvl>
    <w:lvl w:ilvl="8" w:tplc="1760317E" w:tentative="1">
      <w:start w:val="1"/>
      <w:numFmt w:val="bullet"/>
      <w:lvlText w:val="●"/>
      <w:lvlJc w:val="left"/>
      <w:pPr>
        <w:tabs>
          <w:tab w:val="num" w:pos="6480"/>
        </w:tabs>
        <w:ind w:left="6480" w:hanging="360"/>
      </w:pPr>
      <w:rPr>
        <w:rFonts w:ascii="Lucida Grande" w:hAnsi="Lucida Grande" w:hint="default"/>
      </w:rPr>
    </w:lvl>
  </w:abstractNum>
  <w:abstractNum w:abstractNumId="8" w15:restartNumberingAfterBreak="0">
    <w:nsid w:val="75021306"/>
    <w:multiLevelType w:val="hybridMultilevel"/>
    <w:tmpl w:val="22547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910B1B"/>
    <w:multiLevelType w:val="hybridMultilevel"/>
    <w:tmpl w:val="92D6A2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8"/>
  </w:num>
  <w:num w:numId="5">
    <w:abstractNumId w:val="0"/>
  </w:num>
  <w:num w:numId="6">
    <w:abstractNumId w:val="1"/>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FE"/>
    <w:rsid w:val="000041CD"/>
    <w:rsid w:val="0000721C"/>
    <w:rsid w:val="000110E9"/>
    <w:rsid w:val="000126C3"/>
    <w:rsid w:val="00013B5A"/>
    <w:rsid w:val="0002184C"/>
    <w:rsid w:val="000243F5"/>
    <w:rsid w:val="00024CB8"/>
    <w:rsid w:val="00027A01"/>
    <w:rsid w:val="00030C5D"/>
    <w:rsid w:val="00043AB1"/>
    <w:rsid w:val="00045A72"/>
    <w:rsid w:val="00045FC4"/>
    <w:rsid w:val="00051F44"/>
    <w:rsid w:val="0005250D"/>
    <w:rsid w:val="0005275E"/>
    <w:rsid w:val="00055917"/>
    <w:rsid w:val="00057B97"/>
    <w:rsid w:val="00062F23"/>
    <w:rsid w:val="00066C15"/>
    <w:rsid w:val="00066D6D"/>
    <w:rsid w:val="00072E05"/>
    <w:rsid w:val="00073E20"/>
    <w:rsid w:val="0007538E"/>
    <w:rsid w:val="0007568A"/>
    <w:rsid w:val="00075AC4"/>
    <w:rsid w:val="000770AE"/>
    <w:rsid w:val="00081714"/>
    <w:rsid w:val="00084B33"/>
    <w:rsid w:val="00085BC1"/>
    <w:rsid w:val="00091286"/>
    <w:rsid w:val="00091640"/>
    <w:rsid w:val="00092EE7"/>
    <w:rsid w:val="00092EFA"/>
    <w:rsid w:val="000934DB"/>
    <w:rsid w:val="000961EE"/>
    <w:rsid w:val="00096C7C"/>
    <w:rsid w:val="00097D9C"/>
    <w:rsid w:val="000A07D9"/>
    <w:rsid w:val="000A0C95"/>
    <w:rsid w:val="000A1E8A"/>
    <w:rsid w:val="000A2836"/>
    <w:rsid w:val="000A2987"/>
    <w:rsid w:val="000A2A03"/>
    <w:rsid w:val="000A6B45"/>
    <w:rsid w:val="000A7243"/>
    <w:rsid w:val="000A7DF5"/>
    <w:rsid w:val="000B3B78"/>
    <w:rsid w:val="000B4CEF"/>
    <w:rsid w:val="000B56AA"/>
    <w:rsid w:val="000B7FAA"/>
    <w:rsid w:val="000C0D3F"/>
    <w:rsid w:val="000C41A9"/>
    <w:rsid w:val="000C6623"/>
    <w:rsid w:val="000C7390"/>
    <w:rsid w:val="000D7462"/>
    <w:rsid w:val="000E1967"/>
    <w:rsid w:val="000E21E6"/>
    <w:rsid w:val="000E413B"/>
    <w:rsid w:val="000F166D"/>
    <w:rsid w:val="000F1B97"/>
    <w:rsid w:val="000F1E75"/>
    <w:rsid w:val="000F3166"/>
    <w:rsid w:val="000F332E"/>
    <w:rsid w:val="000F4B00"/>
    <w:rsid w:val="00103076"/>
    <w:rsid w:val="001108F1"/>
    <w:rsid w:val="00110DEF"/>
    <w:rsid w:val="00110E40"/>
    <w:rsid w:val="00114455"/>
    <w:rsid w:val="00115435"/>
    <w:rsid w:val="0011607E"/>
    <w:rsid w:val="00117361"/>
    <w:rsid w:val="001213C9"/>
    <w:rsid w:val="00125615"/>
    <w:rsid w:val="0012609D"/>
    <w:rsid w:val="00131495"/>
    <w:rsid w:val="00131CE1"/>
    <w:rsid w:val="0013544C"/>
    <w:rsid w:val="00136538"/>
    <w:rsid w:val="001370CB"/>
    <w:rsid w:val="00137621"/>
    <w:rsid w:val="00143428"/>
    <w:rsid w:val="00146CD6"/>
    <w:rsid w:val="001560E0"/>
    <w:rsid w:val="00165B5E"/>
    <w:rsid w:val="00170D7E"/>
    <w:rsid w:val="001730CF"/>
    <w:rsid w:val="00174031"/>
    <w:rsid w:val="00175768"/>
    <w:rsid w:val="00176F36"/>
    <w:rsid w:val="001837DF"/>
    <w:rsid w:val="001868AE"/>
    <w:rsid w:val="00191010"/>
    <w:rsid w:val="001967BE"/>
    <w:rsid w:val="001B2134"/>
    <w:rsid w:val="001B224B"/>
    <w:rsid w:val="001B2657"/>
    <w:rsid w:val="001B2BBA"/>
    <w:rsid w:val="001B60C3"/>
    <w:rsid w:val="001B725F"/>
    <w:rsid w:val="001C0746"/>
    <w:rsid w:val="001C074D"/>
    <w:rsid w:val="001C169D"/>
    <w:rsid w:val="001C3BEA"/>
    <w:rsid w:val="001D63DB"/>
    <w:rsid w:val="001D70D4"/>
    <w:rsid w:val="001E1C87"/>
    <w:rsid w:val="001E1D0D"/>
    <w:rsid w:val="001E3CA6"/>
    <w:rsid w:val="001E75FA"/>
    <w:rsid w:val="001F0055"/>
    <w:rsid w:val="001F0862"/>
    <w:rsid w:val="001F33D3"/>
    <w:rsid w:val="001F35E0"/>
    <w:rsid w:val="001F4144"/>
    <w:rsid w:val="001F5049"/>
    <w:rsid w:val="001F611F"/>
    <w:rsid w:val="00201BF0"/>
    <w:rsid w:val="00202AFF"/>
    <w:rsid w:val="00204846"/>
    <w:rsid w:val="00205316"/>
    <w:rsid w:val="0020634C"/>
    <w:rsid w:val="00211208"/>
    <w:rsid w:val="002141D9"/>
    <w:rsid w:val="0021444A"/>
    <w:rsid w:val="00215063"/>
    <w:rsid w:val="00217D75"/>
    <w:rsid w:val="002201DB"/>
    <w:rsid w:val="00220924"/>
    <w:rsid w:val="00223C2C"/>
    <w:rsid w:val="002273D5"/>
    <w:rsid w:val="00230CB0"/>
    <w:rsid w:val="00233F19"/>
    <w:rsid w:val="00237C65"/>
    <w:rsid w:val="002432A0"/>
    <w:rsid w:val="00246E2E"/>
    <w:rsid w:val="00255CD7"/>
    <w:rsid w:val="00255E06"/>
    <w:rsid w:val="00261277"/>
    <w:rsid w:val="0026316B"/>
    <w:rsid w:val="00264A82"/>
    <w:rsid w:val="00264D2D"/>
    <w:rsid w:val="00267596"/>
    <w:rsid w:val="0027144B"/>
    <w:rsid w:val="002776D9"/>
    <w:rsid w:val="0027771A"/>
    <w:rsid w:val="00280846"/>
    <w:rsid w:val="0028141F"/>
    <w:rsid w:val="002912CC"/>
    <w:rsid w:val="002937D5"/>
    <w:rsid w:val="00296743"/>
    <w:rsid w:val="002A3A8F"/>
    <w:rsid w:val="002A53E2"/>
    <w:rsid w:val="002A654D"/>
    <w:rsid w:val="002ABF45"/>
    <w:rsid w:val="002B0AC4"/>
    <w:rsid w:val="002B26EB"/>
    <w:rsid w:val="002B280D"/>
    <w:rsid w:val="002B68F7"/>
    <w:rsid w:val="002B7755"/>
    <w:rsid w:val="002C2681"/>
    <w:rsid w:val="002C5923"/>
    <w:rsid w:val="002C6BBA"/>
    <w:rsid w:val="002E252C"/>
    <w:rsid w:val="002E2568"/>
    <w:rsid w:val="002E47DD"/>
    <w:rsid w:val="002F1102"/>
    <w:rsid w:val="002F15A5"/>
    <w:rsid w:val="002F5428"/>
    <w:rsid w:val="002F691C"/>
    <w:rsid w:val="00300CB6"/>
    <w:rsid w:val="0030199F"/>
    <w:rsid w:val="003022CA"/>
    <w:rsid w:val="00303C06"/>
    <w:rsid w:val="0032335B"/>
    <w:rsid w:val="00326FBF"/>
    <w:rsid w:val="003312EB"/>
    <w:rsid w:val="00331FFB"/>
    <w:rsid w:val="00332D4E"/>
    <w:rsid w:val="00336FE1"/>
    <w:rsid w:val="003418C9"/>
    <w:rsid w:val="00343D9A"/>
    <w:rsid w:val="00343F87"/>
    <w:rsid w:val="00345DA1"/>
    <w:rsid w:val="00347F27"/>
    <w:rsid w:val="00351ACC"/>
    <w:rsid w:val="00352E08"/>
    <w:rsid w:val="00353ADE"/>
    <w:rsid w:val="003545A5"/>
    <w:rsid w:val="00355A3F"/>
    <w:rsid w:val="003560C0"/>
    <w:rsid w:val="003574AF"/>
    <w:rsid w:val="00360414"/>
    <w:rsid w:val="0036147A"/>
    <w:rsid w:val="003646E6"/>
    <w:rsid w:val="00370281"/>
    <w:rsid w:val="00371D66"/>
    <w:rsid w:val="00371E4F"/>
    <w:rsid w:val="00372595"/>
    <w:rsid w:val="003731E6"/>
    <w:rsid w:val="0037565B"/>
    <w:rsid w:val="0037586D"/>
    <w:rsid w:val="0037706C"/>
    <w:rsid w:val="0037709C"/>
    <w:rsid w:val="00377C88"/>
    <w:rsid w:val="0038024F"/>
    <w:rsid w:val="0038118B"/>
    <w:rsid w:val="0038186E"/>
    <w:rsid w:val="00384F5B"/>
    <w:rsid w:val="00386D08"/>
    <w:rsid w:val="00386FD0"/>
    <w:rsid w:val="00392F57"/>
    <w:rsid w:val="00393DFC"/>
    <w:rsid w:val="00394D67"/>
    <w:rsid w:val="00397D3D"/>
    <w:rsid w:val="003A32CE"/>
    <w:rsid w:val="003A3495"/>
    <w:rsid w:val="003A3CFF"/>
    <w:rsid w:val="003A3EBB"/>
    <w:rsid w:val="003A42DC"/>
    <w:rsid w:val="003A4783"/>
    <w:rsid w:val="003A563F"/>
    <w:rsid w:val="003A7546"/>
    <w:rsid w:val="003A7BF1"/>
    <w:rsid w:val="003B4DEF"/>
    <w:rsid w:val="003C0E94"/>
    <w:rsid w:val="003C171C"/>
    <w:rsid w:val="003C541C"/>
    <w:rsid w:val="003C57C1"/>
    <w:rsid w:val="003D07BF"/>
    <w:rsid w:val="003D08C4"/>
    <w:rsid w:val="003D5129"/>
    <w:rsid w:val="003D5812"/>
    <w:rsid w:val="003D5C04"/>
    <w:rsid w:val="003D5D8B"/>
    <w:rsid w:val="003D66FE"/>
    <w:rsid w:val="003D6B92"/>
    <w:rsid w:val="003E32D5"/>
    <w:rsid w:val="003E5378"/>
    <w:rsid w:val="003E5CBD"/>
    <w:rsid w:val="003E6770"/>
    <w:rsid w:val="003F05AB"/>
    <w:rsid w:val="003F1B20"/>
    <w:rsid w:val="003F1B4A"/>
    <w:rsid w:val="003F2015"/>
    <w:rsid w:val="003F7235"/>
    <w:rsid w:val="00400B1A"/>
    <w:rsid w:val="004108D3"/>
    <w:rsid w:val="004119B6"/>
    <w:rsid w:val="004133C1"/>
    <w:rsid w:val="00414B5B"/>
    <w:rsid w:val="00420CCA"/>
    <w:rsid w:val="0042418E"/>
    <w:rsid w:val="004323D6"/>
    <w:rsid w:val="00432F68"/>
    <w:rsid w:val="00434D1A"/>
    <w:rsid w:val="00436216"/>
    <w:rsid w:val="004367C5"/>
    <w:rsid w:val="00437560"/>
    <w:rsid w:val="004375DE"/>
    <w:rsid w:val="004376BF"/>
    <w:rsid w:val="00447DB8"/>
    <w:rsid w:val="00451348"/>
    <w:rsid w:val="00452EB3"/>
    <w:rsid w:val="00460568"/>
    <w:rsid w:val="00461F63"/>
    <w:rsid w:val="00462435"/>
    <w:rsid w:val="004642FE"/>
    <w:rsid w:val="004658AC"/>
    <w:rsid w:val="00466F34"/>
    <w:rsid w:val="004705DB"/>
    <w:rsid w:val="00474D92"/>
    <w:rsid w:val="004765CE"/>
    <w:rsid w:val="00481F5F"/>
    <w:rsid w:val="00483BAF"/>
    <w:rsid w:val="004859C8"/>
    <w:rsid w:val="00486B95"/>
    <w:rsid w:val="0048744A"/>
    <w:rsid w:val="00491224"/>
    <w:rsid w:val="004943B9"/>
    <w:rsid w:val="0049498E"/>
    <w:rsid w:val="00494F79"/>
    <w:rsid w:val="00497B4E"/>
    <w:rsid w:val="004A0A54"/>
    <w:rsid w:val="004A273C"/>
    <w:rsid w:val="004A27B8"/>
    <w:rsid w:val="004A3785"/>
    <w:rsid w:val="004B1AD2"/>
    <w:rsid w:val="004B1EDB"/>
    <w:rsid w:val="004B2076"/>
    <w:rsid w:val="004B6B2C"/>
    <w:rsid w:val="004B6C3D"/>
    <w:rsid w:val="004B731E"/>
    <w:rsid w:val="004C0462"/>
    <w:rsid w:val="004C2CA8"/>
    <w:rsid w:val="004C716D"/>
    <w:rsid w:val="004D2241"/>
    <w:rsid w:val="004D38FE"/>
    <w:rsid w:val="004D475E"/>
    <w:rsid w:val="004D759D"/>
    <w:rsid w:val="004E4144"/>
    <w:rsid w:val="004F0255"/>
    <w:rsid w:val="004F174D"/>
    <w:rsid w:val="004F58D4"/>
    <w:rsid w:val="004F5943"/>
    <w:rsid w:val="004F6CCC"/>
    <w:rsid w:val="00500E20"/>
    <w:rsid w:val="00503FCB"/>
    <w:rsid w:val="00504A01"/>
    <w:rsid w:val="0050545F"/>
    <w:rsid w:val="005068A8"/>
    <w:rsid w:val="00506EEC"/>
    <w:rsid w:val="00507BAF"/>
    <w:rsid w:val="00511B11"/>
    <w:rsid w:val="00511FE2"/>
    <w:rsid w:val="005162F9"/>
    <w:rsid w:val="0051764C"/>
    <w:rsid w:val="00517A94"/>
    <w:rsid w:val="00526570"/>
    <w:rsid w:val="0052710D"/>
    <w:rsid w:val="0053016F"/>
    <w:rsid w:val="00532018"/>
    <w:rsid w:val="0053232B"/>
    <w:rsid w:val="00532AA4"/>
    <w:rsid w:val="00533152"/>
    <w:rsid w:val="0053629C"/>
    <w:rsid w:val="005409B5"/>
    <w:rsid w:val="005423A8"/>
    <w:rsid w:val="00544426"/>
    <w:rsid w:val="005520A8"/>
    <w:rsid w:val="005539B6"/>
    <w:rsid w:val="005564AF"/>
    <w:rsid w:val="00556652"/>
    <w:rsid w:val="00560163"/>
    <w:rsid w:val="00562A51"/>
    <w:rsid w:val="00562D3F"/>
    <w:rsid w:val="0056696B"/>
    <w:rsid w:val="00567750"/>
    <w:rsid w:val="00571504"/>
    <w:rsid w:val="00572AD4"/>
    <w:rsid w:val="00573827"/>
    <w:rsid w:val="005749FA"/>
    <w:rsid w:val="005764F6"/>
    <w:rsid w:val="00576997"/>
    <w:rsid w:val="00583CC3"/>
    <w:rsid w:val="005877C1"/>
    <w:rsid w:val="0059148D"/>
    <w:rsid w:val="00596118"/>
    <w:rsid w:val="005A120C"/>
    <w:rsid w:val="005A1416"/>
    <w:rsid w:val="005A22F0"/>
    <w:rsid w:val="005A248A"/>
    <w:rsid w:val="005A33BC"/>
    <w:rsid w:val="005A461F"/>
    <w:rsid w:val="005A503B"/>
    <w:rsid w:val="005A7764"/>
    <w:rsid w:val="005B0899"/>
    <w:rsid w:val="005B1A7C"/>
    <w:rsid w:val="005C2D60"/>
    <w:rsid w:val="005C7157"/>
    <w:rsid w:val="005C77ED"/>
    <w:rsid w:val="005D1949"/>
    <w:rsid w:val="005D2C9B"/>
    <w:rsid w:val="005D31D4"/>
    <w:rsid w:val="005D473E"/>
    <w:rsid w:val="005D67D9"/>
    <w:rsid w:val="005D74CF"/>
    <w:rsid w:val="005E0A25"/>
    <w:rsid w:val="005E26F9"/>
    <w:rsid w:val="005E2876"/>
    <w:rsid w:val="005E2E90"/>
    <w:rsid w:val="005E3607"/>
    <w:rsid w:val="005E3C0F"/>
    <w:rsid w:val="005E6BB3"/>
    <w:rsid w:val="005E7047"/>
    <w:rsid w:val="005F2827"/>
    <w:rsid w:val="005F6A0B"/>
    <w:rsid w:val="00604ABB"/>
    <w:rsid w:val="00604D73"/>
    <w:rsid w:val="0060548B"/>
    <w:rsid w:val="00605C88"/>
    <w:rsid w:val="006069B5"/>
    <w:rsid w:val="00606B5B"/>
    <w:rsid w:val="006072AD"/>
    <w:rsid w:val="00612409"/>
    <w:rsid w:val="00617F54"/>
    <w:rsid w:val="00621CE3"/>
    <w:rsid w:val="00622B1F"/>
    <w:rsid w:val="00625D56"/>
    <w:rsid w:val="00626962"/>
    <w:rsid w:val="00630CA8"/>
    <w:rsid w:val="00634B36"/>
    <w:rsid w:val="00637280"/>
    <w:rsid w:val="006411A5"/>
    <w:rsid w:val="006418FC"/>
    <w:rsid w:val="00644A08"/>
    <w:rsid w:val="00647F79"/>
    <w:rsid w:val="00650561"/>
    <w:rsid w:val="00650FB1"/>
    <w:rsid w:val="00653586"/>
    <w:rsid w:val="00654F2D"/>
    <w:rsid w:val="006557FA"/>
    <w:rsid w:val="0065783E"/>
    <w:rsid w:val="006607E6"/>
    <w:rsid w:val="00662724"/>
    <w:rsid w:val="00663375"/>
    <w:rsid w:val="006638D9"/>
    <w:rsid w:val="00663F77"/>
    <w:rsid w:val="00664561"/>
    <w:rsid w:val="00671B67"/>
    <w:rsid w:val="00671B9C"/>
    <w:rsid w:val="006777C1"/>
    <w:rsid w:val="00677E73"/>
    <w:rsid w:val="006800E6"/>
    <w:rsid w:val="00680FE4"/>
    <w:rsid w:val="00682B87"/>
    <w:rsid w:val="006860E2"/>
    <w:rsid w:val="00687759"/>
    <w:rsid w:val="006960BB"/>
    <w:rsid w:val="00697202"/>
    <w:rsid w:val="006A04CC"/>
    <w:rsid w:val="006A1B0E"/>
    <w:rsid w:val="006A3FFA"/>
    <w:rsid w:val="006A5B6A"/>
    <w:rsid w:val="006A71DB"/>
    <w:rsid w:val="006B33E4"/>
    <w:rsid w:val="006B3AE9"/>
    <w:rsid w:val="006C0C6E"/>
    <w:rsid w:val="006C17D0"/>
    <w:rsid w:val="006C1A9C"/>
    <w:rsid w:val="006C6AEE"/>
    <w:rsid w:val="006D4151"/>
    <w:rsid w:val="006D48ED"/>
    <w:rsid w:val="006D62F7"/>
    <w:rsid w:val="006E04E9"/>
    <w:rsid w:val="006E174B"/>
    <w:rsid w:val="006E2ACE"/>
    <w:rsid w:val="006E2DA8"/>
    <w:rsid w:val="006F3437"/>
    <w:rsid w:val="006F6866"/>
    <w:rsid w:val="006F7F02"/>
    <w:rsid w:val="007107D8"/>
    <w:rsid w:val="00715659"/>
    <w:rsid w:val="00715DE3"/>
    <w:rsid w:val="00716212"/>
    <w:rsid w:val="00717292"/>
    <w:rsid w:val="00721504"/>
    <w:rsid w:val="007272CF"/>
    <w:rsid w:val="007303EF"/>
    <w:rsid w:val="00734C2A"/>
    <w:rsid w:val="00737921"/>
    <w:rsid w:val="007421A6"/>
    <w:rsid w:val="00744A99"/>
    <w:rsid w:val="00752092"/>
    <w:rsid w:val="00754737"/>
    <w:rsid w:val="00754D0D"/>
    <w:rsid w:val="00754E37"/>
    <w:rsid w:val="007600E6"/>
    <w:rsid w:val="007603F3"/>
    <w:rsid w:val="00763D3E"/>
    <w:rsid w:val="007659A8"/>
    <w:rsid w:val="00766169"/>
    <w:rsid w:val="00770EBF"/>
    <w:rsid w:val="007714BD"/>
    <w:rsid w:val="0077742B"/>
    <w:rsid w:val="00777BF4"/>
    <w:rsid w:val="0078118E"/>
    <w:rsid w:val="007839F4"/>
    <w:rsid w:val="007849E8"/>
    <w:rsid w:val="0078780F"/>
    <w:rsid w:val="00790F14"/>
    <w:rsid w:val="00791BA7"/>
    <w:rsid w:val="00793331"/>
    <w:rsid w:val="00795E87"/>
    <w:rsid w:val="007964D5"/>
    <w:rsid w:val="007A031D"/>
    <w:rsid w:val="007A0E52"/>
    <w:rsid w:val="007A2488"/>
    <w:rsid w:val="007A279B"/>
    <w:rsid w:val="007A3FD8"/>
    <w:rsid w:val="007A641F"/>
    <w:rsid w:val="007B2935"/>
    <w:rsid w:val="007B5DE0"/>
    <w:rsid w:val="007C05DF"/>
    <w:rsid w:val="007C09E3"/>
    <w:rsid w:val="007C0D33"/>
    <w:rsid w:val="007C1997"/>
    <w:rsid w:val="007C28A2"/>
    <w:rsid w:val="007D19AA"/>
    <w:rsid w:val="007D1A2A"/>
    <w:rsid w:val="007D4CCF"/>
    <w:rsid w:val="007D6CCC"/>
    <w:rsid w:val="007D7EB0"/>
    <w:rsid w:val="007E08AB"/>
    <w:rsid w:val="007E5E2E"/>
    <w:rsid w:val="007F06E7"/>
    <w:rsid w:val="007F06EB"/>
    <w:rsid w:val="007F6156"/>
    <w:rsid w:val="007F64D1"/>
    <w:rsid w:val="008006DA"/>
    <w:rsid w:val="0080161A"/>
    <w:rsid w:val="008019DB"/>
    <w:rsid w:val="00802979"/>
    <w:rsid w:val="0080403E"/>
    <w:rsid w:val="008040EB"/>
    <w:rsid w:val="0080489B"/>
    <w:rsid w:val="008053D4"/>
    <w:rsid w:val="00806A4D"/>
    <w:rsid w:val="008073E5"/>
    <w:rsid w:val="00810843"/>
    <w:rsid w:val="00810B1C"/>
    <w:rsid w:val="00820686"/>
    <w:rsid w:val="008209E9"/>
    <w:rsid w:val="00825809"/>
    <w:rsid w:val="00825C8F"/>
    <w:rsid w:val="00825E66"/>
    <w:rsid w:val="008271C0"/>
    <w:rsid w:val="00831D6B"/>
    <w:rsid w:val="00831F21"/>
    <w:rsid w:val="00836F08"/>
    <w:rsid w:val="00845DB1"/>
    <w:rsid w:val="00846BF3"/>
    <w:rsid w:val="00847DA9"/>
    <w:rsid w:val="00850366"/>
    <w:rsid w:val="008534C8"/>
    <w:rsid w:val="00853AD7"/>
    <w:rsid w:val="00854B4B"/>
    <w:rsid w:val="0085537A"/>
    <w:rsid w:val="008562AB"/>
    <w:rsid w:val="00856736"/>
    <w:rsid w:val="0086043D"/>
    <w:rsid w:val="0086049F"/>
    <w:rsid w:val="0086178B"/>
    <w:rsid w:val="008619BD"/>
    <w:rsid w:val="0086205A"/>
    <w:rsid w:val="00862377"/>
    <w:rsid w:val="008648CE"/>
    <w:rsid w:val="00864F0D"/>
    <w:rsid w:val="00873ED3"/>
    <w:rsid w:val="00874C97"/>
    <w:rsid w:val="00875CD0"/>
    <w:rsid w:val="00877954"/>
    <w:rsid w:val="008819C0"/>
    <w:rsid w:val="00883C2D"/>
    <w:rsid w:val="00886EFB"/>
    <w:rsid w:val="00897465"/>
    <w:rsid w:val="00897985"/>
    <w:rsid w:val="00897D8F"/>
    <w:rsid w:val="008A1896"/>
    <w:rsid w:val="008A1F49"/>
    <w:rsid w:val="008B483D"/>
    <w:rsid w:val="008B6329"/>
    <w:rsid w:val="008B7CBA"/>
    <w:rsid w:val="008C5281"/>
    <w:rsid w:val="008C71F4"/>
    <w:rsid w:val="008C7C83"/>
    <w:rsid w:val="008D13C2"/>
    <w:rsid w:val="008D30B4"/>
    <w:rsid w:val="008D4497"/>
    <w:rsid w:val="008E3F77"/>
    <w:rsid w:val="008E4A43"/>
    <w:rsid w:val="008F0EFF"/>
    <w:rsid w:val="008F127D"/>
    <w:rsid w:val="008F7990"/>
    <w:rsid w:val="00901E0D"/>
    <w:rsid w:val="0090244F"/>
    <w:rsid w:val="00903647"/>
    <w:rsid w:val="00905527"/>
    <w:rsid w:val="00911C6F"/>
    <w:rsid w:val="009122D5"/>
    <w:rsid w:val="00915D11"/>
    <w:rsid w:val="00915F3E"/>
    <w:rsid w:val="00922250"/>
    <w:rsid w:val="009230B7"/>
    <w:rsid w:val="009230BA"/>
    <w:rsid w:val="00923AAC"/>
    <w:rsid w:val="009277B8"/>
    <w:rsid w:val="0093352F"/>
    <w:rsid w:val="00933C94"/>
    <w:rsid w:val="009345C0"/>
    <w:rsid w:val="00934E38"/>
    <w:rsid w:val="0094091D"/>
    <w:rsid w:val="00944AEC"/>
    <w:rsid w:val="00944F47"/>
    <w:rsid w:val="00952727"/>
    <w:rsid w:val="009532E6"/>
    <w:rsid w:val="009553CC"/>
    <w:rsid w:val="00955DEF"/>
    <w:rsid w:val="0095782E"/>
    <w:rsid w:val="00957B43"/>
    <w:rsid w:val="00957B69"/>
    <w:rsid w:val="00957C29"/>
    <w:rsid w:val="009617AF"/>
    <w:rsid w:val="00964582"/>
    <w:rsid w:val="00967C14"/>
    <w:rsid w:val="009727C9"/>
    <w:rsid w:val="0097294C"/>
    <w:rsid w:val="00975BCF"/>
    <w:rsid w:val="00983CAE"/>
    <w:rsid w:val="0098459A"/>
    <w:rsid w:val="00986B65"/>
    <w:rsid w:val="00987B3A"/>
    <w:rsid w:val="00990536"/>
    <w:rsid w:val="0099439B"/>
    <w:rsid w:val="00996273"/>
    <w:rsid w:val="00996B86"/>
    <w:rsid w:val="009971A7"/>
    <w:rsid w:val="009A0159"/>
    <w:rsid w:val="009A060A"/>
    <w:rsid w:val="009A1108"/>
    <w:rsid w:val="009A44B9"/>
    <w:rsid w:val="009A7E74"/>
    <w:rsid w:val="009B0113"/>
    <w:rsid w:val="009B09C6"/>
    <w:rsid w:val="009B2B16"/>
    <w:rsid w:val="009B3C80"/>
    <w:rsid w:val="009B4D06"/>
    <w:rsid w:val="009C0957"/>
    <w:rsid w:val="009C1A46"/>
    <w:rsid w:val="009C458F"/>
    <w:rsid w:val="009C61BF"/>
    <w:rsid w:val="009C6788"/>
    <w:rsid w:val="009D0159"/>
    <w:rsid w:val="009D1CB1"/>
    <w:rsid w:val="009D6B3A"/>
    <w:rsid w:val="009E0374"/>
    <w:rsid w:val="009E2364"/>
    <w:rsid w:val="009E329C"/>
    <w:rsid w:val="009E3C88"/>
    <w:rsid w:val="009E4465"/>
    <w:rsid w:val="009E7892"/>
    <w:rsid w:val="009F2384"/>
    <w:rsid w:val="009F3A5B"/>
    <w:rsid w:val="009F3EA9"/>
    <w:rsid w:val="009F72D2"/>
    <w:rsid w:val="00A0235E"/>
    <w:rsid w:val="00A05DB8"/>
    <w:rsid w:val="00A10F34"/>
    <w:rsid w:val="00A1118E"/>
    <w:rsid w:val="00A11C26"/>
    <w:rsid w:val="00A129C6"/>
    <w:rsid w:val="00A14518"/>
    <w:rsid w:val="00A16719"/>
    <w:rsid w:val="00A202DD"/>
    <w:rsid w:val="00A21F6E"/>
    <w:rsid w:val="00A22E61"/>
    <w:rsid w:val="00A37083"/>
    <w:rsid w:val="00A37E7F"/>
    <w:rsid w:val="00A45A2D"/>
    <w:rsid w:val="00A46984"/>
    <w:rsid w:val="00A474ED"/>
    <w:rsid w:val="00A53540"/>
    <w:rsid w:val="00A55560"/>
    <w:rsid w:val="00A57DDF"/>
    <w:rsid w:val="00A6162A"/>
    <w:rsid w:val="00A6461B"/>
    <w:rsid w:val="00A65856"/>
    <w:rsid w:val="00A66C00"/>
    <w:rsid w:val="00A7397B"/>
    <w:rsid w:val="00A73E86"/>
    <w:rsid w:val="00A75F2F"/>
    <w:rsid w:val="00A76E51"/>
    <w:rsid w:val="00A77B5A"/>
    <w:rsid w:val="00A81F78"/>
    <w:rsid w:val="00A8211C"/>
    <w:rsid w:val="00A82257"/>
    <w:rsid w:val="00A83757"/>
    <w:rsid w:val="00A83C29"/>
    <w:rsid w:val="00A9477E"/>
    <w:rsid w:val="00A954B3"/>
    <w:rsid w:val="00A97925"/>
    <w:rsid w:val="00AA16E8"/>
    <w:rsid w:val="00AA3635"/>
    <w:rsid w:val="00AA54CD"/>
    <w:rsid w:val="00AB26D7"/>
    <w:rsid w:val="00AB4E5D"/>
    <w:rsid w:val="00AB5D92"/>
    <w:rsid w:val="00AB7097"/>
    <w:rsid w:val="00AC4470"/>
    <w:rsid w:val="00AC4516"/>
    <w:rsid w:val="00AC6947"/>
    <w:rsid w:val="00AC7136"/>
    <w:rsid w:val="00AD0AFA"/>
    <w:rsid w:val="00AD301B"/>
    <w:rsid w:val="00AD5CEC"/>
    <w:rsid w:val="00AD66B9"/>
    <w:rsid w:val="00AD7C37"/>
    <w:rsid w:val="00AE0013"/>
    <w:rsid w:val="00AE02F5"/>
    <w:rsid w:val="00AE0768"/>
    <w:rsid w:val="00AE572C"/>
    <w:rsid w:val="00AF191F"/>
    <w:rsid w:val="00AF3514"/>
    <w:rsid w:val="00AF53A0"/>
    <w:rsid w:val="00AF5ABE"/>
    <w:rsid w:val="00AF7186"/>
    <w:rsid w:val="00B00276"/>
    <w:rsid w:val="00B02643"/>
    <w:rsid w:val="00B05EA6"/>
    <w:rsid w:val="00B11867"/>
    <w:rsid w:val="00B14B0F"/>
    <w:rsid w:val="00B1569A"/>
    <w:rsid w:val="00B15A84"/>
    <w:rsid w:val="00B173CA"/>
    <w:rsid w:val="00B2011C"/>
    <w:rsid w:val="00B2174B"/>
    <w:rsid w:val="00B24F51"/>
    <w:rsid w:val="00B25E90"/>
    <w:rsid w:val="00B26FA8"/>
    <w:rsid w:val="00B2772E"/>
    <w:rsid w:val="00B27B2C"/>
    <w:rsid w:val="00B30CB5"/>
    <w:rsid w:val="00B3191E"/>
    <w:rsid w:val="00B3385A"/>
    <w:rsid w:val="00B36096"/>
    <w:rsid w:val="00B41695"/>
    <w:rsid w:val="00B43128"/>
    <w:rsid w:val="00B46A23"/>
    <w:rsid w:val="00B564D2"/>
    <w:rsid w:val="00B56EC2"/>
    <w:rsid w:val="00B6789B"/>
    <w:rsid w:val="00B701E8"/>
    <w:rsid w:val="00B70949"/>
    <w:rsid w:val="00B70D48"/>
    <w:rsid w:val="00B722F4"/>
    <w:rsid w:val="00B73CE9"/>
    <w:rsid w:val="00B74059"/>
    <w:rsid w:val="00B805F9"/>
    <w:rsid w:val="00B80C28"/>
    <w:rsid w:val="00B8443F"/>
    <w:rsid w:val="00B90001"/>
    <w:rsid w:val="00B954A9"/>
    <w:rsid w:val="00B959D1"/>
    <w:rsid w:val="00B96780"/>
    <w:rsid w:val="00B9704C"/>
    <w:rsid w:val="00B97BEC"/>
    <w:rsid w:val="00B97F02"/>
    <w:rsid w:val="00BA1634"/>
    <w:rsid w:val="00BA66B6"/>
    <w:rsid w:val="00BA6EFF"/>
    <w:rsid w:val="00BB19F7"/>
    <w:rsid w:val="00BB22AE"/>
    <w:rsid w:val="00BB4115"/>
    <w:rsid w:val="00BB5157"/>
    <w:rsid w:val="00BC3D72"/>
    <w:rsid w:val="00BC6AB8"/>
    <w:rsid w:val="00BC71A7"/>
    <w:rsid w:val="00BC7C28"/>
    <w:rsid w:val="00BD34D3"/>
    <w:rsid w:val="00BD5363"/>
    <w:rsid w:val="00BD6615"/>
    <w:rsid w:val="00BD79E0"/>
    <w:rsid w:val="00BE29F1"/>
    <w:rsid w:val="00BE52A3"/>
    <w:rsid w:val="00BE760E"/>
    <w:rsid w:val="00BF0325"/>
    <w:rsid w:val="00BF1B75"/>
    <w:rsid w:val="00BF1F50"/>
    <w:rsid w:val="00BF2778"/>
    <w:rsid w:val="00BF37DE"/>
    <w:rsid w:val="00BF3CCC"/>
    <w:rsid w:val="00BF41A3"/>
    <w:rsid w:val="00BF560E"/>
    <w:rsid w:val="00BF6031"/>
    <w:rsid w:val="00BF6BE8"/>
    <w:rsid w:val="00BF7338"/>
    <w:rsid w:val="00C002D8"/>
    <w:rsid w:val="00C03A2A"/>
    <w:rsid w:val="00C04037"/>
    <w:rsid w:val="00C139E3"/>
    <w:rsid w:val="00C173BE"/>
    <w:rsid w:val="00C17B8D"/>
    <w:rsid w:val="00C17C2E"/>
    <w:rsid w:val="00C17D82"/>
    <w:rsid w:val="00C22E54"/>
    <w:rsid w:val="00C243EB"/>
    <w:rsid w:val="00C245BB"/>
    <w:rsid w:val="00C278FD"/>
    <w:rsid w:val="00C3125F"/>
    <w:rsid w:val="00C32B54"/>
    <w:rsid w:val="00C3334C"/>
    <w:rsid w:val="00C33ECF"/>
    <w:rsid w:val="00C3440D"/>
    <w:rsid w:val="00C34533"/>
    <w:rsid w:val="00C35FFE"/>
    <w:rsid w:val="00C43529"/>
    <w:rsid w:val="00C47205"/>
    <w:rsid w:val="00C55399"/>
    <w:rsid w:val="00C55A7A"/>
    <w:rsid w:val="00C6023A"/>
    <w:rsid w:val="00C60530"/>
    <w:rsid w:val="00C6214C"/>
    <w:rsid w:val="00C75410"/>
    <w:rsid w:val="00C75625"/>
    <w:rsid w:val="00C8196F"/>
    <w:rsid w:val="00C84D86"/>
    <w:rsid w:val="00C86559"/>
    <w:rsid w:val="00C86667"/>
    <w:rsid w:val="00C90668"/>
    <w:rsid w:val="00C915D7"/>
    <w:rsid w:val="00C91B98"/>
    <w:rsid w:val="00C923E5"/>
    <w:rsid w:val="00C92A3D"/>
    <w:rsid w:val="00C92FD0"/>
    <w:rsid w:val="00C94358"/>
    <w:rsid w:val="00C9492F"/>
    <w:rsid w:val="00C97CAA"/>
    <w:rsid w:val="00CA118B"/>
    <w:rsid w:val="00CA78F7"/>
    <w:rsid w:val="00CB5955"/>
    <w:rsid w:val="00CB5A41"/>
    <w:rsid w:val="00CB5A49"/>
    <w:rsid w:val="00CB739E"/>
    <w:rsid w:val="00CC03E6"/>
    <w:rsid w:val="00CC131C"/>
    <w:rsid w:val="00CC2EC0"/>
    <w:rsid w:val="00CD259E"/>
    <w:rsid w:val="00CD3EE4"/>
    <w:rsid w:val="00CD4403"/>
    <w:rsid w:val="00CE1D6E"/>
    <w:rsid w:val="00CE4C70"/>
    <w:rsid w:val="00CE761E"/>
    <w:rsid w:val="00CE7AF8"/>
    <w:rsid w:val="00CE7DEF"/>
    <w:rsid w:val="00CF5DFE"/>
    <w:rsid w:val="00D03348"/>
    <w:rsid w:val="00D06BED"/>
    <w:rsid w:val="00D12894"/>
    <w:rsid w:val="00D1571C"/>
    <w:rsid w:val="00D16AA8"/>
    <w:rsid w:val="00D1720B"/>
    <w:rsid w:val="00D20DF2"/>
    <w:rsid w:val="00D22E9F"/>
    <w:rsid w:val="00D243BE"/>
    <w:rsid w:val="00D244F2"/>
    <w:rsid w:val="00D25C08"/>
    <w:rsid w:val="00D25C89"/>
    <w:rsid w:val="00D273A7"/>
    <w:rsid w:val="00D31E0D"/>
    <w:rsid w:val="00D31E4F"/>
    <w:rsid w:val="00D3347E"/>
    <w:rsid w:val="00D33D53"/>
    <w:rsid w:val="00D35F70"/>
    <w:rsid w:val="00D40D15"/>
    <w:rsid w:val="00D45FE8"/>
    <w:rsid w:val="00D5221E"/>
    <w:rsid w:val="00D60AD3"/>
    <w:rsid w:val="00D612A9"/>
    <w:rsid w:val="00D6304D"/>
    <w:rsid w:val="00D63D04"/>
    <w:rsid w:val="00D67627"/>
    <w:rsid w:val="00D67D1C"/>
    <w:rsid w:val="00D7350B"/>
    <w:rsid w:val="00D763EB"/>
    <w:rsid w:val="00D81B30"/>
    <w:rsid w:val="00D83913"/>
    <w:rsid w:val="00D85989"/>
    <w:rsid w:val="00D86171"/>
    <w:rsid w:val="00D86C2F"/>
    <w:rsid w:val="00D872D5"/>
    <w:rsid w:val="00D91A46"/>
    <w:rsid w:val="00D91BDF"/>
    <w:rsid w:val="00D94AAB"/>
    <w:rsid w:val="00D95815"/>
    <w:rsid w:val="00D97C45"/>
    <w:rsid w:val="00DA1510"/>
    <w:rsid w:val="00DA3C4A"/>
    <w:rsid w:val="00DA4518"/>
    <w:rsid w:val="00DA5184"/>
    <w:rsid w:val="00DB073A"/>
    <w:rsid w:val="00DB5058"/>
    <w:rsid w:val="00DC237E"/>
    <w:rsid w:val="00DC4F6F"/>
    <w:rsid w:val="00DD43C2"/>
    <w:rsid w:val="00DD5073"/>
    <w:rsid w:val="00DE3FD6"/>
    <w:rsid w:val="00DE5D48"/>
    <w:rsid w:val="00DE7999"/>
    <w:rsid w:val="00DF0A23"/>
    <w:rsid w:val="00DF1DEC"/>
    <w:rsid w:val="00DF24A1"/>
    <w:rsid w:val="00DF29DF"/>
    <w:rsid w:val="00DF2E3B"/>
    <w:rsid w:val="00DF2E88"/>
    <w:rsid w:val="00DF30D0"/>
    <w:rsid w:val="00DF3933"/>
    <w:rsid w:val="00DF3C11"/>
    <w:rsid w:val="00DF4525"/>
    <w:rsid w:val="00DF4786"/>
    <w:rsid w:val="00DF4A13"/>
    <w:rsid w:val="00E015E3"/>
    <w:rsid w:val="00E064B1"/>
    <w:rsid w:val="00E10576"/>
    <w:rsid w:val="00E13B89"/>
    <w:rsid w:val="00E1489C"/>
    <w:rsid w:val="00E15710"/>
    <w:rsid w:val="00E178A6"/>
    <w:rsid w:val="00E22DE8"/>
    <w:rsid w:val="00E24591"/>
    <w:rsid w:val="00E33962"/>
    <w:rsid w:val="00E37D25"/>
    <w:rsid w:val="00E40E16"/>
    <w:rsid w:val="00E41012"/>
    <w:rsid w:val="00E415E6"/>
    <w:rsid w:val="00E516E4"/>
    <w:rsid w:val="00E5726D"/>
    <w:rsid w:val="00E6236C"/>
    <w:rsid w:val="00E6244C"/>
    <w:rsid w:val="00E628C7"/>
    <w:rsid w:val="00E62BCF"/>
    <w:rsid w:val="00E63EBE"/>
    <w:rsid w:val="00E6424B"/>
    <w:rsid w:val="00E649C1"/>
    <w:rsid w:val="00E71768"/>
    <w:rsid w:val="00E71ECD"/>
    <w:rsid w:val="00E74957"/>
    <w:rsid w:val="00E81F32"/>
    <w:rsid w:val="00E9155C"/>
    <w:rsid w:val="00E96143"/>
    <w:rsid w:val="00E96258"/>
    <w:rsid w:val="00E966C3"/>
    <w:rsid w:val="00EA4E4C"/>
    <w:rsid w:val="00EA7306"/>
    <w:rsid w:val="00EA7919"/>
    <w:rsid w:val="00EB34E2"/>
    <w:rsid w:val="00EB7494"/>
    <w:rsid w:val="00EB7A95"/>
    <w:rsid w:val="00EC040A"/>
    <w:rsid w:val="00EC4156"/>
    <w:rsid w:val="00EC72AC"/>
    <w:rsid w:val="00ED269F"/>
    <w:rsid w:val="00ED6620"/>
    <w:rsid w:val="00ED6971"/>
    <w:rsid w:val="00EE139C"/>
    <w:rsid w:val="00EE1FC7"/>
    <w:rsid w:val="00EE3154"/>
    <w:rsid w:val="00EE4743"/>
    <w:rsid w:val="00EF10DD"/>
    <w:rsid w:val="00EF3F98"/>
    <w:rsid w:val="00EF4D23"/>
    <w:rsid w:val="00EF69D1"/>
    <w:rsid w:val="00EF7ACC"/>
    <w:rsid w:val="00F00003"/>
    <w:rsid w:val="00F013A8"/>
    <w:rsid w:val="00F01786"/>
    <w:rsid w:val="00F04771"/>
    <w:rsid w:val="00F06DEC"/>
    <w:rsid w:val="00F10070"/>
    <w:rsid w:val="00F111C8"/>
    <w:rsid w:val="00F154D6"/>
    <w:rsid w:val="00F31466"/>
    <w:rsid w:val="00F33B66"/>
    <w:rsid w:val="00F40C75"/>
    <w:rsid w:val="00F43F29"/>
    <w:rsid w:val="00F45E12"/>
    <w:rsid w:val="00F47B05"/>
    <w:rsid w:val="00F504BC"/>
    <w:rsid w:val="00F50C7F"/>
    <w:rsid w:val="00F51019"/>
    <w:rsid w:val="00F5404D"/>
    <w:rsid w:val="00F56031"/>
    <w:rsid w:val="00F56238"/>
    <w:rsid w:val="00F601D7"/>
    <w:rsid w:val="00F60209"/>
    <w:rsid w:val="00F61546"/>
    <w:rsid w:val="00F61DB7"/>
    <w:rsid w:val="00F81352"/>
    <w:rsid w:val="00F84A6A"/>
    <w:rsid w:val="00F85A1E"/>
    <w:rsid w:val="00F8622C"/>
    <w:rsid w:val="00F902DC"/>
    <w:rsid w:val="00F93624"/>
    <w:rsid w:val="00FA43BC"/>
    <w:rsid w:val="00FA5F18"/>
    <w:rsid w:val="00FA77D1"/>
    <w:rsid w:val="00FB1F8E"/>
    <w:rsid w:val="00FB282C"/>
    <w:rsid w:val="00FB374D"/>
    <w:rsid w:val="00FB6BF1"/>
    <w:rsid w:val="00FC0AC1"/>
    <w:rsid w:val="00FC24C3"/>
    <w:rsid w:val="00FC53DE"/>
    <w:rsid w:val="00FD1691"/>
    <w:rsid w:val="00FD1B29"/>
    <w:rsid w:val="00FD32E8"/>
    <w:rsid w:val="00FD5835"/>
    <w:rsid w:val="00FD70D0"/>
    <w:rsid w:val="00FE2E2E"/>
    <w:rsid w:val="00FE5256"/>
    <w:rsid w:val="00FE54CF"/>
    <w:rsid w:val="00FE7A22"/>
    <w:rsid w:val="00FF176B"/>
    <w:rsid w:val="00FF24CB"/>
    <w:rsid w:val="00FF70A2"/>
    <w:rsid w:val="039E3A97"/>
    <w:rsid w:val="06831C8F"/>
    <w:rsid w:val="07712A6A"/>
    <w:rsid w:val="08528ECF"/>
    <w:rsid w:val="0B4C5C20"/>
    <w:rsid w:val="0E83FCE2"/>
    <w:rsid w:val="1011B99A"/>
    <w:rsid w:val="2129B400"/>
    <w:rsid w:val="222BCA94"/>
    <w:rsid w:val="246154C2"/>
    <w:rsid w:val="2D130E38"/>
    <w:rsid w:val="2DEF0EAB"/>
    <w:rsid w:val="3021B1A3"/>
    <w:rsid w:val="30C36EFF"/>
    <w:rsid w:val="31EB75E6"/>
    <w:rsid w:val="34663DB5"/>
    <w:rsid w:val="372A0563"/>
    <w:rsid w:val="3FA8F05C"/>
    <w:rsid w:val="45363ADA"/>
    <w:rsid w:val="45FF0983"/>
    <w:rsid w:val="4B189F1C"/>
    <w:rsid w:val="51E6F56E"/>
    <w:rsid w:val="52B7CCB4"/>
    <w:rsid w:val="53244282"/>
    <w:rsid w:val="534B2DEE"/>
    <w:rsid w:val="57C959B0"/>
    <w:rsid w:val="58543A45"/>
    <w:rsid w:val="58B3121F"/>
    <w:rsid w:val="593B9338"/>
    <w:rsid w:val="5990960E"/>
    <w:rsid w:val="5AD76399"/>
    <w:rsid w:val="5F140225"/>
    <w:rsid w:val="5F7D31DD"/>
    <w:rsid w:val="62327A8A"/>
    <w:rsid w:val="625F3F1C"/>
    <w:rsid w:val="6C3C258B"/>
    <w:rsid w:val="70B4BB79"/>
    <w:rsid w:val="756F043F"/>
    <w:rsid w:val="7C31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6B7413"/>
  <w15:chartTrackingRefBased/>
  <w15:docId w15:val="{5431A45E-A024-4DDC-A280-197D91C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D6"/>
  </w:style>
  <w:style w:type="paragraph" w:styleId="Titre1">
    <w:name w:val="heading 1"/>
    <w:basedOn w:val="Normal"/>
    <w:next w:val="Normal"/>
    <w:link w:val="Titre1Car"/>
    <w:uiPriority w:val="9"/>
    <w:qFormat/>
    <w:rsid w:val="00165B5E"/>
    <w:pPr>
      <w:pBdr>
        <w:top w:val="single" w:sz="4" w:space="1" w:color="2E74B5" w:themeColor="accent1" w:themeShade="BF"/>
        <w:bottom w:val="single" w:sz="4" w:space="1" w:color="2E74B5" w:themeColor="accent1" w:themeShade="BF"/>
      </w:pBdr>
      <w:spacing w:before="240"/>
      <w:outlineLvl w:val="0"/>
    </w:pPr>
    <w:rPr>
      <w:b/>
      <w:color w:val="4472C4" w:themeColor="accent5"/>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42FE"/>
    <w:pPr>
      <w:tabs>
        <w:tab w:val="center" w:pos="4513"/>
        <w:tab w:val="right" w:pos="9026"/>
      </w:tabs>
      <w:spacing w:after="0" w:line="240" w:lineRule="auto"/>
    </w:pPr>
  </w:style>
  <w:style w:type="character" w:customStyle="1" w:styleId="En-tteCar">
    <w:name w:val="En-tête Car"/>
    <w:basedOn w:val="Policepardfaut"/>
    <w:link w:val="En-tte"/>
    <w:uiPriority w:val="99"/>
    <w:rsid w:val="004642FE"/>
  </w:style>
  <w:style w:type="paragraph" w:styleId="Pieddepage">
    <w:name w:val="footer"/>
    <w:basedOn w:val="Normal"/>
    <w:link w:val="PieddepageCar"/>
    <w:uiPriority w:val="99"/>
    <w:unhideWhenUsed/>
    <w:rsid w:val="004642F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642FE"/>
  </w:style>
  <w:style w:type="paragraph" w:styleId="NormalWeb">
    <w:name w:val="Normal (Web)"/>
    <w:basedOn w:val="Normal"/>
    <w:uiPriority w:val="99"/>
    <w:semiHidden/>
    <w:unhideWhenUsed/>
    <w:rsid w:val="00255CD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5E6BB3"/>
    <w:pPr>
      <w:ind w:left="720"/>
      <w:contextualSpacing/>
    </w:pPr>
  </w:style>
  <w:style w:type="character" w:customStyle="1" w:styleId="Titre1Car">
    <w:name w:val="Titre 1 Car"/>
    <w:basedOn w:val="Policepardfaut"/>
    <w:link w:val="Titre1"/>
    <w:uiPriority w:val="9"/>
    <w:rsid w:val="00165B5E"/>
    <w:rPr>
      <w:b/>
      <w:color w:val="4472C4" w:themeColor="accent5"/>
      <w:lang w:val="fr-FR"/>
    </w:rPr>
  </w:style>
  <w:style w:type="character" w:styleId="Lienhypertexte">
    <w:name w:val="Hyperlink"/>
    <w:basedOn w:val="Policepardfaut"/>
    <w:uiPriority w:val="99"/>
    <w:semiHidden/>
    <w:unhideWhenUsed/>
    <w:rsid w:val="00E41012"/>
    <w:rPr>
      <w:color w:val="0000FF"/>
      <w:u w:val="single"/>
    </w:rPr>
  </w:style>
  <w:style w:type="character" w:styleId="Marquedecommentaire">
    <w:name w:val="annotation reference"/>
    <w:basedOn w:val="Policepardfaut"/>
    <w:uiPriority w:val="99"/>
    <w:semiHidden/>
    <w:unhideWhenUsed/>
    <w:rsid w:val="005C77ED"/>
    <w:rPr>
      <w:sz w:val="16"/>
      <w:szCs w:val="16"/>
    </w:rPr>
  </w:style>
  <w:style w:type="paragraph" w:styleId="Commentaire">
    <w:name w:val="annotation text"/>
    <w:basedOn w:val="Normal"/>
    <w:link w:val="CommentaireCar"/>
    <w:uiPriority w:val="99"/>
    <w:semiHidden/>
    <w:unhideWhenUsed/>
    <w:rsid w:val="005C77ED"/>
    <w:pPr>
      <w:spacing w:line="240" w:lineRule="auto"/>
    </w:pPr>
    <w:rPr>
      <w:sz w:val="20"/>
      <w:szCs w:val="20"/>
    </w:rPr>
  </w:style>
  <w:style w:type="character" w:customStyle="1" w:styleId="CommentaireCar">
    <w:name w:val="Commentaire Car"/>
    <w:basedOn w:val="Policepardfaut"/>
    <w:link w:val="Commentaire"/>
    <w:uiPriority w:val="99"/>
    <w:semiHidden/>
    <w:rsid w:val="005C77ED"/>
    <w:rPr>
      <w:sz w:val="20"/>
      <w:szCs w:val="20"/>
    </w:rPr>
  </w:style>
  <w:style w:type="paragraph" w:styleId="Objetducommentaire">
    <w:name w:val="annotation subject"/>
    <w:basedOn w:val="Commentaire"/>
    <w:next w:val="Commentaire"/>
    <w:link w:val="ObjetducommentaireCar"/>
    <w:uiPriority w:val="99"/>
    <w:semiHidden/>
    <w:unhideWhenUsed/>
    <w:rsid w:val="005C77ED"/>
    <w:rPr>
      <w:b/>
      <w:bCs/>
    </w:rPr>
  </w:style>
  <w:style w:type="character" w:customStyle="1" w:styleId="ObjetducommentaireCar">
    <w:name w:val="Objet du commentaire Car"/>
    <w:basedOn w:val="CommentaireCar"/>
    <w:link w:val="Objetducommentaire"/>
    <w:uiPriority w:val="99"/>
    <w:semiHidden/>
    <w:rsid w:val="005C77ED"/>
    <w:rPr>
      <w:b/>
      <w:bCs/>
      <w:sz w:val="20"/>
      <w:szCs w:val="20"/>
    </w:rPr>
  </w:style>
  <w:style w:type="paragraph" w:styleId="Textedebulles">
    <w:name w:val="Balloon Text"/>
    <w:basedOn w:val="Normal"/>
    <w:link w:val="TextedebullesCar"/>
    <w:uiPriority w:val="99"/>
    <w:semiHidden/>
    <w:unhideWhenUsed/>
    <w:rsid w:val="005C77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7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0312">
      <w:bodyDiv w:val="1"/>
      <w:marLeft w:val="0"/>
      <w:marRight w:val="0"/>
      <w:marTop w:val="0"/>
      <w:marBottom w:val="0"/>
      <w:divBdr>
        <w:top w:val="none" w:sz="0" w:space="0" w:color="auto"/>
        <w:left w:val="none" w:sz="0" w:space="0" w:color="auto"/>
        <w:bottom w:val="none" w:sz="0" w:space="0" w:color="auto"/>
        <w:right w:val="none" w:sz="0" w:space="0" w:color="auto"/>
      </w:divBdr>
      <w:divsChild>
        <w:div w:id="176503692">
          <w:marLeft w:val="446"/>
          <w:marRight w:val="0"/>
          <w:marTop w:val="60"/>
          <w:marBottom w:val="60"/>
          <w:divBdr>
            <w:top w:val="none" w:sz="0" w:space="0" w:color="auto"/>
            <w:left w:val="none" w:sz="0" w:space="0" w:color="auto"/>
            <w:bottom w:val="none" w:sz="0" w:space="0" w:color="auto"/>
            <w:right w:val="none" w:sz="0" w:space="0" w:color="auto"/>
          </w:divBdr>
        </w:div>
      </w:divsChild>
    </w:div>
    <w:div w:id="133571876">
      <w:bodyDiv w:val="1"/>
      <w:marLeft w:val="0"/>
      <w:marRight w:val="0"/>
      <w:marTop w:val="0"/>
      <w:marBottom w:val="0"/>
      <w:divBdr>
        <w:top w:val="none" w:sz="0" w:space="0" w:color="auto"/>
        <w:left w:val="none" w:sz="0" w:space="0" w:color="auto"/>
        <w:bottom w:val="none" w:sz="0" w:space="0" w:color="auto"/>
        <w:right w:val="none" w:sz="0" w:space="0" w:color="auto"/>
      </w:divBdr>
    </w:div>
    <w:div w:id="716782438">
      <w:bodyDiv w:val="1"/>
      <w:marLeft w:val="0"/>
      <w:marRight w:val="0"/>
      <w:marTop w:val="0"/>
      <w:marBottom w:val="0"/>
      <w:divBdr>
        <w:top w:val="none" w:sz="0" w:space="0" w:color="auto"/>
        <w:left w:val="none" w:sz="0" w:space="0" w:color="auto"/>
        <w:bottom w:val="none" w:sz="0" w:space="0" w:color="auto"/>
        <w:right w:val="none" w:sz="0" w:space="0" w:color="auto"/>
      </w:divBdr>
    </w:div>
    <w:div w:id="1071344857">
      <w:bodyDiv w:val="1"/>
      <w:marLeft w:val="0"/>
      <w:marRight w:val="0"/>
      <w:marTop w:val="0"/>
      <w:marBottom w:val="0"/>
      <w:divBdr>
        <w:top w:val="none" w:sz="0" w:space="0" w:color="auto"/>
        <w:left w:val="none" w:sz="0" w:space="0" w:color="auto"/>
        <w:bottom w:val="none" w:sz="0" w:space="0" w:color="auto"/>
        <w:right w:val="none" w:sz="0" w:space="0" w:color="auto"/>
      </w:divBdr>
    </w:div>
    <w:div w:id="1288468019">
      <w:bodyDiv w:val="1"/>
      <w:marLeft w:val="0"/>
      <w:marRight w:val="0"/>
      <w:marTop w:val="0"/>
      <w:marBottom w:val="0"/>
      <w:divBdr>
        <w:top w:val="none" w:sz="0" w:space="0" w:color="auto"/>
        <w:left w:val="none" w:sz="0" w:space="0" w:color="auto"/>
        <w:bottom w:val="none" w:sz="0" w:space="0" w:color="auto"/>
        <w:right w:val="none" w:sz="0" w:space="0" w:color="auto"/>
      </w:divBdr>
      <w:divsChild>
        <w:div w:id="465784786">
          <w:marLeft w:val="446"/>
          <w:marRight w:val="0"/>
          <w:marTop w:val="60"/>
          <w:marBottom w:val="60"/>
          <w:divBdr>
            <w:top w:val="none" w:sz="0" w:space="0" w:color="auto"/>
            <w:left w:val="none" w:sz="0" w:space="0" w:color="auto"/>
            <w:bottom w:val="none" w:sz="0" w:space="0" w:color="auto"/>
            <w:right w:val="none" w:sz="0" w:space="0" w:color="auto"/>
          </w:divBdr>
        </w:div>
      </w:divsChild>
    </w:div>
    <w:div w:id="1326975050">
      <w:bodyDiv w:val="1"/>
      <w:marLeft w:val="0"/>
      <w:marRight w:val="0"/>
      <w:marTop w:val="0"/>
      <w:marBottom w:val="0"/>
      <w:divBdr>
        <w:top w:val="none" w:sz="0" w:space="0" w:color="auto"/>
        <w:left w:val="none" w:sz="0" w:space="0" w:color="auto"/>
        <w:bottom w:val="none" w:sz="0" w:space="0" w:color="auto"/>
        <w:right w:val="none" w:sz="0" w:space="0" w:color="auto"/>
      </w:divBdr>
    </w:div>
    <w:div w:id="1767535107">
      <w:bodyDiv w:val="1"/>
      <w:marLeft w:val="0"/>
      <w:marRight w:val="0"/>
      <w:marTop w:val="0"/>
      <w:marBottom w:val="0"/>
      <w:divBdr>
        <w:top w:val="none" w:sz="0" w:space="0" w:color="auto"/>
        <w:left w:val="none" w:sz="0" w:space="0" w:color="auto"/>
        <w:bottom w:val="none" w:sz="0" w:space="0" w:color="auto"/>
        <w:right w:val="none" w:sz="0" w:space="0" w:color="auto"/>
      </w:divBdr>
      <w:divsChild>
        <w:div w:id="112015530">
          <w:marLeft w:val="446"/>
          <w:marRight w:val="0"/>
          <w:marTop w:val="60"/>
          <w:marBottom w:val="60"/>
          <w:divBdr>
            <w:top w:val="none" w:sz="0" w:space="0" w:color="auto"/>
            <w:left w:val="none" w:sz="0" w:space="0" w:color="auto"/>
            <w:bottom w:val="none" w:sz="0" w:space="0" w:color="auto"/>
            <w:right w:val="none" w:sz="0" w:space="0" w:color="auto"/>
          </w:divBdr>
        </w:div>
      </w:divsChild>
    </w:div>
    <w:div w:id="1773624409">
      <w:bodyDiv w:val="1"/>
      <w:marLeft w:val="0"/>
      <w:marRight w:val="0"/>
      <w:marTop w:val="0"/>
      <w:marBottom w:val="0"/>
      <w:divBdr>
        <w:top w:val="none" w:sz="0" w:space="0" w:color="auto"/>
        <w:left w:val="none" w:sz="0" w:space="0" w:color="auto"/>
        <w:bottom w:val="none" w:sz="0" w:space="0" w:color="auto"/>
        <w:right w:val="none" w:sz="0" w:space="0" w:color="auto"/>
      </w:divBdr>
      <w:divsChild>
        <w:div w:id="2025285075">
          <w:marLeft w:val="0"/>
          <w:marRight w:val="0"/>
          <w:marTop w:val="0"/>
          <w:marBottom w:val="0"/>
          <w:divBdr>
            <w:top w:val="none" w:sz="0" w:space="0" w:color="auto"/>
            <w:left w:val="none" w:sz="0" w:space="0" w:color="auto"/>
            <w:bottom w:val="none" w:sz="0" w:space="0" w:color="auto"/>
            <w:right w:val="none" w:sz="0" w:space="0" w:color="auto"/>
          </w:divBdr>
          <w:divsChild>
            <w:div w:id="190342538">
              <w:marLeft w:val="0"/>
              <w:marRight w:val="0"/>
              <w:marTop w:val="0"/>
              <w:marBottom w:val="0"/>
              <w:divBdr>
                <w:top w:val="none" w:sz="0" w:space="0" w:color="auto"/>
                <w:left w:val="none" w:sz="0" w:space="0" w:color="auto"/>
                <w:bottom w:val="none" w:sz="0" w:space="0" w:color="auto"/>
                <w:right w:val="none" w:sz="0" w:space="0" w:color="auto"/>
              </w:divBdr>
              <w:divsChild>
                <w:div w:id="2020429056">
                  <w:marLeft w:val="0"/>
                  <w:marRight w:val="0"/>
                  <w:marTop w:val="0"/>
                  <w:marBottom w:val="0"/>
                  <w:divBdr>
                    <w:top w:val="none" w:sz="0" w:space="0" w:color="auto"/>
                    <w:left w:val="none" w:sz="0" w:space="0" w:color="auto"/>
                    <w:bottom w:val="none" w:sz="0" w:space="0" w:color="auto"/>
                    <w:right w:val="none" w:sz="0" w:space="0" w:color="auto"/>
                  </w:divBdr>
                  <w:divsChild>
                    <w:div w:id="986710036">
                      <w:marLeft w:val="0"/>
                      <w:marRight w:val="0"/>
                      <w:marTop w:val="0"/>
                      <w:marBottom w:val="0"/>
                      <w:divBdr>
                        <w:top w:val="none" w:sz="0" w:space="0" w:color="auto"/>
                        <w:left w:val="none" w:sz="0" w:space="0" w:color="auto"/>
                        <w:bottom w:val="none" w:sz="0" w:space="0" w:color="auto"/>
                        <w:right w:val="none" w:sz="0" w:space="0" w:color="auto"/>
                      </w:divBdr>
                      <w:divsChild>
                        <w:div w:id="1200361284">
                          <w:marLeft w:val="0"/>
                          <w:marRight w:val="0"/>
                          <w:marTop w:val="0"/>
                          <w:marBottom w:val="0"/>
                          <w:divBdr>
                            <w:top w:val="none" w:sz="0" w:space="0" w:color="auto"/>
                            <w:left w:val="none" w:sz="0" w:space="0" w:color="auto"/>
                            <w:bottom w:val="none" w:sz="0" w:space="0" w:color="auto"/>
                            <w:right w:val="none" w:sz="0" w:space="0" w:color="auto"/>
                          </w:divBdr>
                          <w:divsChild>
                            <w:div w:id="5277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1142">
              <w:marLeft w:val="0"/>
              <w:marRight w:val="0"/>
              <w:marTop w:val="0"/>
              <w:marBottom w:val="0"/>
              <w:divBdr>
                <w:top w:val="none" w:sz="0" w:space="0" w:color="auto"/>
                <w:left w:val="none" w:sz="0" w:space="0" w:color="auto"/>
                <w:bottom w:val="none" w:sz="0" w:space="0" w:color="auto"/>
                <w:right w:val="none" w:sz="0" w:space="0" w:color="auto"/>
              </w:divBdr>
            </w:div>
            <w:div w:id="1047143313">
              <w:marLeft w:val="0"/>
              <w:marRight w:val="0"/>
              <w:marTop w:val="0"/>
              <w:marBottom w:val="0"/>
              <w:divBdr>
                <w:top w:val="none" w:sz="0" w:space="0" w:color="auto"/>
                <w:left w:val="none" w:sz="0" w:space="0" w:color="auto"/>
                <w:bottom w:val="none" w:sz="0" w:space="0" w:color="auto"/>
                <w:right w:val="none" w:sz="0" w:space="0" w:color="auto"/>
              </w:divBdr>
              <w:divsChild>
                <w:div w:id="1368215652">
                  <w:marLeft w:val="0"/>
                  <w:marRight w:val="0"/>
                  <w:marTop w:val="0"/>
                  <w:marBottom w:val="0"/>
                  <w:divBdr>
                    <w:top w:val="none" w:sz="0" w:space="0" w:color="auto"/>
                    <w:left w:val="none" w:sz="0" w:space="0" w:color="auto"/>
                    <w:bottom w:val="none" w:sz="0" w:space="0" w:color="auto"/>
                    <w:right w:val="none" w:sz="0" w:space="0" w:color="auto"/>
                  </w:divBdr>
                  <w:divsChild>
                    <w:div w:id="225845219">
                      <w:marLeft w:val="0"/>
                      <w:marRight w:val="0"/>
                      <w:marTop w:val="0"/>
                      <w:marBottom w:val="0"/>
                      <w:divBdr>
                        <w:top w:val="none" w:sz="0" w:space="0" w:color="auto"/>
                        <w:left w:val="none" w:sz="0" w:space="0" w:color="auto"/>
                        <w:bottom w:val="none" w:sz="0" w:space="0" w:color="auto"/>
                        <w:right w:val="none" w:sz="0" w:space="0" w:color="auto"/>
                      </w:divBdr>
                      <w:divsChild>
                        <w:div w:id="1997489504">
                          <w:marLeft w:val="0"/>
                          <w:marRight w:val="0"/>
                          <w:marTop w:val="0"/>
                          <w:marBottom w:val="0"/>
                          <w:divBdr>
                            <w:top w:val="none" w:sz="0" w:space="0" w:color="auto"/>
                            <w:left w:val="none" w:sz="0" w:space="0" w:color="auto"/>
                            <w:bottom w:val="none" w:sz="0" w:space="0" w:color="auto"/>
                            <w:right w:val="none" w:sz="0" w:space="0" w:color="auto"/>
                          </w:divBdr>
                          <w:divsChild>
                            <w:div w:id="17178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955F575E6FBF488A25E5A5323B8B7E" ma:contentTypeVersion="10" ma:contentTypeDescription="Crée un document." ma:contentTypeScope="" ma:versionID="9ff54c3f43e8d115f6d91d67b5014544">
  <xsd:schema xmlns:xsd="http://www.w3.org/2001/XMLSchema" xmlns:xs="http://www.w3.org/2001/XMLSchema" xmlns:p="http://schemas.microsoft.com/office/2006/metadata/properties" xmlns:ns2="5ba28ff4-885b-4ccb-b726-6c5540a883ee" targetNamespace="http://schemas.microsoft.com/office/2006/metadata/properties" ma:root="true" ma:fieldsID="414cf9932a6406a38c7734a29aac8fb5" ns2:_="">
    <xsd:import namespace="5ba28ff4-885b-4ccb-b726-6c5540a88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ff4-885b-4ccb-b726-6c5540a88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A985F-CC75-4D75-892E-EB94B713CC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ba28ff4-885b-4ccb-b726-6c5540a883ee"/>
    <ds:schemaRef ds:uri="http://www.w3.org/XML/1998/namespace"/>
    <ds:schemaRef ds:uri="http://purl.org/dc/dcmitype/"/>
  </ds:schemaRefs>
</ds:datastoreItem>
</file>

<file path=customXml/itemProps2.xml><?xml version="1.0" encoding="utf-8"?>
<ds:datastoreItem xmlns:ds="http://schemas.openxmlformats.org/officeDocument/2006/customXml" ds:itemID="{7D66B59E-2847-49D1-8670-6525DAD1A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ff4-885b-4ccb-b726-6c5540a8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D6C7A-5325-472C-BE6E-0CE22C9B0712}">
  <ds:schemaRefs>
    <ds:schemaRef ds:uri="http://schemas.microsoft.com/sharepoint/v3/contenttype/forms"/>
  </ds:schemaRefs>
</ds:datastoreItem>
</file>

<file path=customXml/itemProps4.xml><?xml version="1.0" encoding="utf-8"?>
<ds:datastoreItem xmlns:ds="http://schemas.openxmlformats.org/officeDocument/2006/customXml" ds:itemID="{EDD3CCF4-5BEA-4B5A-A6F1-7A623514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508</Words>
  <Characters>2794</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DE KOSTER</dc:creator>
  <cp:keywords/>
  <dc:description/>
  <cp:lastModifiedBy>Pierre PROD'HOMME</cp:lastModifiedBy>
  <cp:revision>15</cp:revision>
  <cp:lastPrinted>2021-04-21T08:22:00Z</cp:lastPrinted>
  <dcterms:created xsi:type="dcterms:W3CDTF">2021-05-05T12:51:00Z</dcterms:created>
  <dcterms:modified xsi:type="dcterms:W3CDTF">2021-05-05T13:01:00Z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0x0101002E955F575E6FBF488A25E5A5323B8B7E</vt:lpwstr>
  </property>
  <property fmtid="{D5CDD505-2E9C-101B-9397-08002B2CF9AE}" pid="3" name="MSIP_Label_2b30ed1b-e95f-40b5-af89-828263f287a7_Enabled">
    <vt:lpwstr>true</vt:lpwstr>
  </property>
  <property fmtid="{D5CDD505-2E9C-101B-9397-08002B2CF9AE}" pid="4" name="MSIP_Label_2b30ed1b-e95f-40b5-af89-828263f287a7_SetDate">
    <vt:lpwstr>2021-05-05T12:51:42Z</vt:lpwstr>
  </property>
  <property fmtid="{D5CDD505-2E9C-101B-9397-08002B2CF9AE}" pid="5" name="MSIP_Label_2b30ed1b-e95f-40b5-af89-828263f287a7_Method">
    <vt:lpwstr>Standard</vt:lpwstr>
  </property>
  <property fmtid="{D5CDD505-2E9C-101B-9397-08002B2CF9AE}" pid="6" name="MSIP_Label_2b30ed1b-e95f-40b5-af89-828263f287a7_Name">
    <vt:lpwstr>2b30ed1b-e95f-40b5-af89-828263f287a7</vt:lpwstr>
  </property>
  <property fmtid="{D5CDD505-2E9C-101B-9397-08002B2CF9AE}" pid="7" name="MSIP_Label_2b30ed1b-e95f-40b5-af89-828263f287a7_SiteId">
    <vt:lpwstr>329e91b0-e21f-48fb-a071-456717ecc28e</vt:lpwstr>
  </property>
  <property fmtid="{D5CDD505-2E9C-101B-9397-08002B2CF9AE}" pid="8" name="MSIP_Label_2b30ed1b-e95f-40b5-af89-828263f287a7_ActionId">
    <vt:lpwstr>16150fa9-a565-4fdd-9d82-fec55cda192e</vt:lpwstr>
  </property>
  <property fmtid="{D5CDD505-2E9C-101B-9397-08002B2CF9AE}" pid="9" name="MSIP_Label_2b30ed1b-e95f-40b5-af89-828263f287a7_ContentBits">
    <vt:lpwstr>2</vt:lpwstr>
  </property>
</Properties>
</file>